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856D" w14:textId="77777777" w:rsidR="00683A5B" w:rsidRPr="00683A5B" w:rsidRDefault="00683A5B" w:rsidP="00683A5B">
      <w:pPr>
        <w:spacing w:line="200" w:lineRule="exact"/>
        <w:rPr>
          <w:rFonts w:ascii="Arial" w:hAnsi="Arial" w:cs="Arial"/>
          <w:b/>
          <w:sz w:val="24"/>
          <w:szCs w:val="24"/>
          <w:lang w:val="mk-MK"/>
        </w:rPr>
      </w:pPr>
      <w:bookmarkStart w:id="0" w:name="page1"/>
      <w:bookmarkEnd w:id="0"/>
      <w:r w:rsidRPr="00683A5B">
        <w:rPr>
          <w:rFonts w:ascii="Arial" w:hAnsi="Arial" w:cs="Arial"/>
          <w:b/>
          <w:noProof/>
          <w:sz w:val="24"/>
          <w:szCs w:val="24"/>
          <w:lang w:val="en-GB" w:eastAsia="en-GB"/>
        </w:rPr>
        <w:drawing>
          <wp:anchor distT="0" distB="0" distL="114300" distR="114300" simplePos="0" relativeHeight="251659264" behindDoc="1" locked="0" layoutInCell="0" allowOverlap="1" wp14:anchorId="0326943F" wp14:editId="7A11DA0C">
            <wp:simplePos x="0" y="0"/>
            <wp:positionH relativeFrom="page">
              <wp:posOffset>3695700</wp:posOffset>
            </wp:positionH>
            <wp:positionV relativeFrom="page">
              <wp:posOffset>914400</wp:posOffset>
            </wp:positionV>
            <wp:extent cx="494030" cy="572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94030" cy="572770"/>
                    </a:xfrm>
                    <a:prstGeom prst="rect">
                      <a:avLst/>
                    </a:prstGeom>
                    <a:noFill/>
                  </pic:spPr>
                </pic:pic>
              </a:graphicData>
            </a:graphic>
          </wp:anchor>
        </w:drawing>
      </w:r>
    </w:p>
    <w:p w14:paraId="38C44E89" w14:textId="77777777" w:rsidR="00683A5B" w:rsidRPr="00683A5B" w:rsidRDefault="00683A5B" w:rsidP="00683A5B">
      <w:pPr>
        <w:spacing w:line="200" w:lineRule="exact"/>
        <w:rPr>
          <w:rFonts w:ascii="Arial" w:hAnsi="Arial" w:cs="Arial"/>
          <w:b/>
          <w:sz w:val="24"/>
          <w:szCs w:val="24"/>
          <w:lang w:val="mk-MK"/>
        </w:rPr>
      </w:pPr>
    </w:p>
    <w:p w14:paraId="5E05B07E" w14:textId="77777777" w:rsidR="00683A5B" w:rsidRPr="00683A5B" w:rsidRDefault="00683A5B" w:rsidP="00683A5B">
      <w:pPr>
        <w:spacing w:line="200" w:lineRule="exact"/>
        <w:rPr>
          <w:rFonts w:ascii="Arial" w:hAnsi="Arial" w:cs="Arial"/>
          <w:b/>
          <w:sz w:val="24"/>
          <w:szCs w:val="24"/>
          <w:lang w:val="mk-MK"/>
        </w:rPr>
      </w:pPr>
    </w:p>
    <w:p w14:paraId="1B50B0A3" w14:textId="77777777" w:rsidR="00683A5B" w:rsidRPr="00683A5B" w:rsidRDefault="00683A5B" w:rsidP="006C181B">
      <w:pPr>
        <w:ind w:right="-519"/>
        <w:rPr>
          <w:rFonts w:ascii="Arial" w:hAnsi="Arial" w:cs="Arial"/>
          <w:b/>
          <w:sz w:val="20"/>
          <w:szCs w:val="20"/>
          <w:lang w:val="mk-MK"/>
        </w:rPr>
      </w:pPr>
    </w:p>
    <w:p w14:paraId="01950F0C" w14:textId="77777777" w:rsidR="00683A5B" w:rsidRPr="00683A5B" w:rsidRDefault="00683A5B" w:rsidP="00683A5B">
      <w:pPr>
        <w:spacing w:line="54" w:lineRule="exact"/>
        <w:rPr>
          <w:rFonts w:ascii="Arial" w:hAnsi="Arial" w:cs="Arial"/>
          <w:b/>
          <w:sz w:val="24"/>
          <w:szCs w:val="24"/>
          <w:lang w:val="mk-MK"/>
        </w:rPr>
      </w:pPr>
    </w:p>
    <w:p w14:paraId="4E6EEAD1" w14:textId="77777777" w:rsidR="00683A5B" w:rsidRPr="00683A5B" w:rsidRDefault="00683A5B" w:rsidP="00683A5B">
      <w:pPr>
        <w:spacing w:after="240"/>
        <w:ind w:right="-518"/>
        <w:jc w:val="center"/>
        <w:rPr>
          <w:rFonts w:ascii="Arial" w:hAnsi="Arial" w:cs="Arial"/>
          <w:b/>
          <w:sz w:val="20"/>
          <w:szCs w:val="20"/>
          <w:lang w:val="mk-MK"/>
        </w:rPr>
      </w:pPr>
      <w:r w:rsidRPr="00683A5B">
        <w:rPr>
          <w:rFonts w:ascii="Arial" w:eastAsia="Arial" w:hAnsi="Arial" w:cs="Arial"/>
          <w:b/>
          <w:lang w:val="mk-MK"/>
        </w:rPr>
        <w:t xml:space="preserve">ВЛАДА НА РЕПУБЛИКА </w:t>
      </w:r>
      <w:r w:rsidR="006C181B">
        <w:rPr>
          <w:rFonts w:ascii="Arial" w:eastAsia="Arial" w:hAnsi="Arial" w:cs="Arial"/>
          <w:b/>
          <w:lang w:val="mk-MK"/>
        </w:rPr>
        <w:t xml:space="preserve">СЕВЕРНА </w:t>
      </w:r>
      <w:r w:rsidRPr="00683A5B">
        <w:rPr>
          <w:rFonts w:ascii="Arial" w:eastAsia="Arial" w:hAnsi="Arial" w:cs="Arial"/>
          <w:b/>
          <w:lang w:val="mk-MK"/>
        </w:rPr>
        <w:t>МАКЕДОНИЈА</w:t>
      </w:r>
    </w:p>
    <w:p w14:paraId="10333B42" w14:textId="77777777" w:rsidR="00BD2B1B" w:rsidRPr="00683A5B" w:rsidRDefault="00BD2B1B">
      <w:pPr>
        <w:spacing w:line="200" w:lineRule="exact"/>
        <w:rPr>
          <w:rFonts w:ascii="Arial" w:hAnsi="Arial" w:cs="Arial"/>
          <w:b/>
          <w:sz w:val="24"/>
          <w:szCs w:val="24"/>
          <w:lang w:val="mk-MK"/>
        </w:rPr>
      </w:pPr>
    </w:p>
    <w:p w14:paraId="1874FE10" w14:textId="77777777" w:rsidR="00BD2B1B" w:rsidRPr="00683A5B" w:rsidRDefault="00BD2B1B">
      <w:pPr>
        <w:spacing w:line="200" w:lineRule="exact"/>
        <w:rPr>
          <w:rFonts w:ascii="Arial" w:hAnsi="Arial" w:cs="Arial"/>
          <w:b/>
          <w:sz w:val="24"/>
          <w:szCs w:val="24"/>
          <w:lang w:val="mk-MK"/>
        </w:rPr>
      </w:pPr>
    </w:p>
    <w:p w14:paraId="4537EE33"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0DB9E529" w14:textId="77777777" w:rsidR="00E5310D" w:rsidRDefault="00E5310D" w:rsidP="00E5310D">
      <w:pPr>
        <w:spacing w:line="236" w:lineRule="auto"/>
        <w:ind w:right="166"/>
        <w:jc w:val="both"/>
        <w:rPr>
          <w:rFonts w:ascii="Arial" w:eastAsia="Calibri" w:hAnsi="Arial" w:cs="Arial"/>
          <w:b/>
          <w:bCs/>
          <w:sz w:val="24"/>
          <w:szCs w:val="24"/>
          <w:lang w:val="mk-MK"/>
        </w:rPr>
      </w:pPr>
    </w:p>
    <w:p w14:paraId="2F990613" w14:textId="77777777" w:rsidR="00E5310D" w:rsidRPr="00E5310D" w:rsidRDefault="00E5310D" w:rsidP="00E5310D">
      <w:pPr>
        <w:spacing w:line="236" w:lineRule="auto"/>
        <w:ind w:right="166"/>
        <w:jc w:val="center"/>
        <w:rPr>
          <w:rFonts w:ascii="Arial" w:eastAsia="Calibri" w:hAnsi="Arial" w:cs="Arial"/>
          <w:b/>
          <w:bCs/>
          <w:sz w:val="24"/>
          <w:szCs w:val="24"/>
          <w:lang w:val="mk-MK"/>
        </w:rPr>
      </w:pPr>
      <w:r w:rsidRPr="00E5310D">
        <w:rPr>
          <w:rFonts w:ascii="Arial" w:eastAsia="Calibri" w:hAnsi="Arial" w:cs="Arial"/>
          <w:b/>
          <w:bCs/>
          <w:sz w:val="24"/>
          <w:szCs w:val="24"/>
          <w:lang w:val="mk-MK"/>
        </w:rPr>
        <w:t xml:space="preserve">ГОДИШЕН ИЗВЕШТАЈ ЗА </w:t>
      </w:r>
      <w:r>
        <w:rPr>
          <w:rFonts w:ascii="Arial" w:eastAsia="Calibri" w:hAnsi="Arial" w:cs="Arial"/>
          <w:b/>
          <w:bCs/>
          <w:sz w:val="24"/>
          <w:szCs w:val="24"/>
          <w:lang w:val="mk-MK"/>
        </w:rPr>
        <w:t xml:space="preserve">2023 ГОДИНА ЗА </w:t>
      </w:r>
      <w:r w:rsidRPr="00E5310D">
        <w:rPr>
          <w:rFonts w:ascii="Arial" w:eastAsia="Calibri" w:hAnsi="Arial" w:cs="Arial"/>
          <w:b/>
          <w:bCs/>
          <w:sz w:val="24"/>
          <w:szCs w:val="24"/>
          <w:lang w:val="mk-MK"/>
        </w:rPr>
        <w:t xml:space="preserve">СПРОВЕДУВАЊЕ НА АКЦИСКИОТ ПЛАН НА НАЦИОНАЛНАТА СТРАТЕГИЈАТА ЗА ЕДНАКВОСТ И НЕДИСКРИМИНАЦИЈА </w:t>
      </w:r>
      <w:r>
        <w:rPr>
          <w:rFonts w:ascii="Arial" w:eastAsia="Calibri" w:hAnsi="Arial" w:cs="Arial"/>
          <w:b/>
          <w:bCs/>
          <w:sz w:val="24"/>
          <w:szCs w:val="24"/>
          <w:lang w:val="mk-MK"/>
        </w:rPr>
        <w:t>2022-2026</w:t>
      </w:r>
    </w:p>
    <w:p w14:paraId="1C8AD8E0"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15AED847"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6FABD988" w14:textId="77777777" w:rsidR="00BD2B1B" w:rsidRPr="00E5310D" w:rsidRDefault="00BF4F05" w:rsidP="00E5310D">
      <w:pPr>
        <w:spacing w:line="236" w:lineRule="auto"/>
        <w:ind w:right="166"/>
        <w:jc w:val="both"/>
        <w:rPr>
          <w:rFonts w:ascii="Arial" w:eastAsia="Calibri" w:hAnsi="Arial" w:cs="Arial"/>
          <w:b/>
          <w:bCs/>
          <w:sz w:val="24"/>
          <w:szCs w:val="24"/>
          <w:lang w:val="mk-MK"/>
        </w:rPr>
      </w:pPr>
      <w:r>
        <w:rPr>
          <w:rFonts w:ascii="Arial" w:eastAsia="Calibri" w:hAnsi="Arial" w:cs="Arial"/>
          <w:b/>
          <w:bCs/>
          <w:sz w:val="24"/>
          <w:szCs w:val="24"/>
          <w:lang w:val="mk-MK"/>
        </w:rPr>
        <w:t xml:space="preserve">Изработено од страна на </w:t>
      </w:r>
      <w:r w:rsidR="00874454" w:rsidRPr="00E5310D">
        <w:rPr>
          <w:rFonts w:ascii="Arial" w:eastAsia="Calibri" w:hAnsi="Arial" w:cs="Arial"/>
          <w:b/>
          <w:bCs/>
          <w:sz w:val="24"/>
          <w:szCs w:val="24"/>
          <w:lang w:val="mk-MK"/>
        </w:rPr>
        <w:t>Националното координативно тело за следење на состојбите со недискриминација и реализација</w:t>
      </w:r>
      <w:r w:rsidR="0080377D" w:rsidRPr="00E5310D">
        <w:rPr>
          <w:rFonts w:ascii="Arial" w:eastAsia="Calibri" w:hAnsi="Arial" w:cs="Arial"/>
          <w:b/>
          <w:bCs/>
          <w:sz w:val="24"/>
          <w:szCs w:val="24"/>
          <w:lang w:val="mk-MK"/>
        </w:rPr>
        <w:t>та</w:t>
      </w:r>
      <w:r w:rsidR="00874454" w:rsidRPr="00E5310D">
        <w:rPr>
          <w:rFonts w:ascii="Arial" w:eastAsia="Calibri" w:hAnsi="Arial" w:cs="Arial"/>
          <w:b/>
          <w:bCs/>
          <w:sz w:val="24"/>
          <w:szCs w:val="24"/>
          <w:lang w:val="mk-MK"/>
        </w:rPr>
        <w:t xml:space="preserve"> на законите, подзаконските акти и стратешки документи во оваа област</w:t>
      </w:r>
    </w:p>
    <w:p w14:paraId="2EC52A06" w14:textId="77777777" w:rsidR="00393E8F" w:rsidRPr="00E5310D" w:rsidRDefault="00393E8F" w:rsidP="00874454">
      <w:pPr>
        <w:spacing w:line="236" w:lineRule="auto"/>
        <w:ind w:left="580" w:right="166" w:hanging="66"/>
        <w:jc w:val="center"/>
        <w:rPr>
          <w:rFonts w:ascii="Arial" w:eastAsia="Calibri" w:hAnsi="Arial" w:cs="Arial"/>
          <w:b/>
          <w:bCs/>
          <w:sz w:val="24"/>
          <w:szCs w:val="24"/>
          <w:lang w:val="mk-MK"/>
        </w:rPr>
      </w:pPr>
    </w:p>
    <w:p w14:paraId="5CE9E625" w14:textId="77777777" w:rsidR="00312CD4" w:rsidRPr="00E5310D" w:rsidRDefault="00312CD4" w:rsidP="00874454">
      <w:pPr>
        <w:spacing w:line="236" w:lineRule="auto"/>
        <w:ind w:left="580" w:right="166" w:hanging="66"/>
        <w:jc w:val="center"/>
        <w:rPr>
          <w:rFonts w:ascii="Arial" w:eastAsia="Calibri" w:hAnsi="Arial" w:cs="Arial"/>
          <w:b/>
          <w:bCs/>
          <w:sz w:val="24"/>
          <w:szCs w:val="24"/>
          <w:lang w:val="mk-MK"/>
        </w:rPr>
      </w:pPr>
    </w:p>
    <w:p w14:paraId="142EFB9A" w14:textId="77777777" w:rsidR="00BD2B1B" w:rsidRPr="00683A5B" w:rsidRDefault="00BD2B1B">
      <w:pPr>
        <w:spacing w:line="38" w:lineRule="exact"/>
        <w:rPr>
          <w:rFonts w:ascii="Arial" w:hAnsi="Arial" w:cs="Arial"/>
          <w:b/>
          <w:sz w:val="20"/>
          <w:szCs w:val="20"/>
          <w:lang w:val="mk-MK"/>
        </w:rPr>
      </w:pPr>
      <w:bookmarkStart w:id="1" w:name="page2"/>
      <w:bookmarkEnd w:id="1"/>
    </w:p>
    <w:sdt>
      <w:sdtPr>
        <w:rPr>
          <w:rFonts w:ascii="Arial" w:eastAsiaTheme="minorEastAsia" w:hAnsi="Arial" w:cs="Arial"/>
          <w:b w:val="0"/>
          <w:color w:val="auto"/>
          <w:sz w:val="22"/>
          <w:szCs w:val="22"/>
          <w:lang w:val="mk-MK"/>
        </w:rPr>
        <w:id w:val="1371725298"/>
        <w:docPartObj>
          <w:docPartGallery w:val="Table of Contents"/>
          <w:docPartUnique/>
        </w:docPartObj>
      </w:sdtPr>
      <w:sdtEndPr>
        <w:rPr>
          <w:bCs/>
          <w:noProof/>
        </w:rPr>
      </w:sdtEndPr>
      <w:sdtContent>
        <w:p w14:paraId="6976F479" w14:textId="77777777" w:rsidR="00C93963" w:rsidRPr="00683A5B" w:rsidRDefault="00B22BC1" w:rsidP="00C93963">
          <w:pPr>
            <w:pStyle w:val="TOCHeading"/>
            <w:tabs>
              <w:tab w:val="left" w:pos="180"/>
            </w:tabs>
            <w:rPr>
              <w:rFonts w:ascii="Arial" w:hAnsi="Arial" w:cs="Arial"/>
              <w:lang w:val="mk-MK"/>
            </w:rPr>
          </w:pPr>
          <w:r w:rsidRPr="00683A5B">
            <w:rPr>
              <w:rFonts w:ascii="Arial" w:hAnsi="Arial" w:cs="Arial"/>
              <w:lang w:val="mk-MK"/>
            </w:rPr>
            <w:t>СОДРЖИНА</w:t>
          </w:r>
        </w:p>
        <w:p w14:paraId="138DA246" w14:textId="77777777" w:rsidR="00B57A78" w:rsidRPr="00683A5B" w:rsidRDefault="00B57A78" w:rsidP="00B57A78">
          <w:pPr>
            <w:rPr>
              <w:rFonts w:ascii="Arial" w:hAnsi="Arial" w:cs="Arial"/>
              <w:b/>
              <w:lang w:val="mk-MK"/>
            </w:rPr>
          </w:pPr>
        </w:p>
        <w:p w14:paraId="66FCF575" w14:textId="4FB4CE11" w:rsidR="00B91B23" w:rsidRDefault="005F0F5F">
          <w:pPr>
            <w:pStyle w:val="TOC1"/>
            <w:rPr>
              <w:rFonts w:cstheme="minorBidi"/>
              <w:noProof/>
              <w:lang w:val="en-GB" w:eastAsia="en-GB"/>
            </w:rPr>
          </w:pPr>
          <w:r w:rsidRPr="00683A5B">
            <w:rPr>
              <w:rFonts w:ascii="Arial" w:hAnsi="Arial" w:cs="Arial"/>
              <w:b/>
              <w:lang w:val="mk-MK"/>
            </w:rPr>
            <w:fldChar w:fldCharType="begin"/>
          </w:r>
          <w:r w:rsidR="00C93963" w:rsidRPr="00683A5B">
            <w:rPr>
              <w:rFonts w:ascii="Arial" w:hAnsi="Arial" w:cs="Arial"/>
              <w:b/>
              <w:lang w:val="mk-MK"/>
            </w:rPr>
            <w:instrText xml:space="preserve"> TOC \o "1-3" \h \z \u </w:instrText>
          </w:r>
          <w:r w:rsidRPr="00683A5B">
            <w:rPr>
              <w:rFonts w:ascii="Arial" w:hAnsi="Arial" w:cs="Arial"/>
              <w:b/>
              <w:lang w:val="mk-MK"/>
            </w:rPr>
            <w:fldChar w:fldCharType="separate"/>
          </w:r>
          <w:hyperlink w:anchor="_Toc150442225" w:history="1">
            <w:r w:rsidR="00B91B23" w:rsidRPr="00854414">
              <w:rPr>
                <w:rStyle w:val="Hyperlink"/>
                <w:rFonts w:ascii="Arial" w:hAnsi="Arial" w:cs="Arial"/>
                <w:noProof/>
                <w:lang w:val="mk-MK"/>
              </w:rPr>
              <w:t>ЛИСТА НА КРАТЕНКИ</w:t>
            </w:r>
            <w:r w:rsidR="00B91B23" w:rsidRPr="00854414">
              <w:rPr>
                <w:rStyle w:val="Hyperlink"/>
                <w:rFonts w:ascii="Arial" w:eastAsia="Cambria" w:hAnsi="Arial" w:cs="Arial"/>
                <w:bCs/>
                <w:noProof/>
                <w:lang w:val="mk-MK"/>
              </w:rPr>
              <w:t>:</w:t>
            </w:r>
            <w:r w:rsidR="00B91B23">
              <w:rPr>
                <w:noProof/>
                <w:webHidden/>
              </w:rPr>
              <w:tab/>
            </w:r>
            <w:r w:rsidR="00B91B23">
              <w:rPr>
                <w:noProof/>
                <w:webHidden/>
              </w:rPr>
              <w:fldChar w:fldCharType="begin"/>
            </w:r>
            <w:r w:rsidR="00B91B23">
              <w:rPr>
                <w:noProof/>
                <w:webHidden/>
              </w:rPr>
              <w:instrText xml:space="preserve"> PAGEREF _Toc150442225 \h </w:instrText>
            </w:r>
            <w:r w:rsidR="00B91B23">
              <w:rPr>
                <w:noProof/>
                <w:webHidden/>
              </w:rPr>
            </w:r>
            <w:r w:rsidR="00B91B23">
              <w:rPr>
                <w:noProof/>
                <w:webHidden/>
              </w:rPr>
              <w:fldChar w:fldCharType="separate"/>
            </w:r>
            <w:r w:rsidR="00B91B23">
              <w:rPr>
                <w:noProof/>
                <w:webHidden/>
              </w:rPr>
              <w:t>2</w:t>
            </w:r>
            <w:r w:rsidR="00B91B23">
              <w:rPr>
                <w:noProof/>
                <w:webHidden/>
              </w:rPr>
              <w:fldChar w:fldCharType="end"/>
            </w:r>
          </w:hyperlink>
        </w:p>
        <w:p w14:paraId="116185D0" w14:textId="1D3F4034" w:rsidR="00B91B23" w:rsidRDefault="00E73B4F">
          <w:pPr>
            <w:pStyle w:val="TOC1"/>
            <w:rPr>
              <w:rFonts w:cstheme="minorBidi"/>
              <w:noProof/>
              <w:lang w:val="en-GB" w:eastAsia="en-GB"/>
            </w:rPr>
          </w:pPr>
          <w:hyperlink w:anchor="_Toc150442226" w:history="1">
            <w:r w:rsidR="00B91B23" w:rsidRPr="00854414">
              <w:rPr>
                <w:rStyle w:val="Hyperlink"/>
                <w:rFonts w:ascii="Arial" w:eastAsia="Cambria" w:hAnsi="Arial" w:cs="Arial"/>
                <w:noProof/>
                <w:lang w:val="mk-MK"/>
              </w:rPr>
              <w:t>1.</w:t>
            </w:r>
            <w:r w:rsidR="00B91B23">
              <w:rPr>
                <w:rFonts w:cstheme="minorBidi"/>
                <w:noProof/>
                <w:lang w:val="en-GB" w:eastAsia="en-GB"/>
              </w:rPr>
              <w:tab/>
            </w:r>
            <w:r w:rsidR="00B91B23" w:rsidRPr="00854414">
              <w:rPr>
                <w:rStyle w:val="Hyperlink"/>
                <w:rFonts w:ascii="Arial" w:eastAsia="Cambria" w:hAnsi="Arial" w:cs="Arial"/>
                <w:noProof/>
                <w:lang w:val="mk-MK"/>
              </w:rPr>
              <w:t>РЕЗИМЕ НА ПОСТИГНАТИТЕ РЕЗУЛТАТИ ПО ПРИОРИТЕТНА ОБЛАСТ</w:t>
            </w:r>
            <w:r w:rsidR="00B91B23">
              <w:rPr>
                <w:noProof/>
                <w:webHidden/>
              </w:rPr>
              <w:tab/>
            </w:r>
            <w:r w:rsidR="00B91B23">
              <w:rPr>
                <w:noProof/>
                <w:webHidden/>
              </w:rPr>
              <w:fldChar w:fldCharType="begin"/>
            </w:r>
            <w:r w:rsidR="00B91B23">
              <w:rPr>
                <w:noProof/>
                <w:webHidden/>
              </w:rPr>
              <w:instrText xml:space="preserve"> PAGEREF _Toc150442226 \h </w:instrText>
            </w:r>
            <w:r w:rsidR="00B91B23">
              <w:rPr>
                <w:noProof/>
                <w:webHidden/>
              </w:rPr>
            </w:r>
            <w:r w:rsidR="00B91B23">
              <w:rPr>
                <w:noProof/>
                <w:webHidden/>
              </w:rPr>
              <w:fldChar w:fldCharType="separate"/>
            </w:r>
            <w:r w:rsidR="00B91B23">
              <w:rPr>
                <w:noProof/>
                <w:webHidden/>
              </w:rPr>
              <w:t>3</w:t>
            </w:r>
            <w:r w:rsidR="00B91B23">
              <w:rPr>
                <w:noProof/>
                <w:webHidden/>
              </w:rPr>
              <w:fldChar w:fldCharType="end"/>
            </w:r>
          </w:hyperlink>
        </w:p>
        <w:p w14:paraId="65573D26" w14:textId="4E698473" w:rsidR="00B91B23" w:rsidRDefault="00E73B4F">
          <w:pPr>
            <w:pStyle w:val="TOC1"/>
            <w:rPr>
              <w:rFonts w:cstheme="minorBidi"/>
              <w:noProof/>
              <w:lang w:val="en-GB" w:eastAsia="en-GB"/>
            </w:rPr>
          </w:pPr>
          <w:hyperlink w:anchor="_Toc150442227" w:history="1">
            <w:r w:rsidR="00B91B23" w:rsidRPr="00854414">
              <w:rPr>
                <w:rStyle w:val="Hyperlink"/>
                <w:rFonts w:ascii="Arial" w:hAnsi="Arial" w:cs="Arial"/>
                <w:noProof/>
                <w:lang w:val="mk-MK"/>
              </w:rPr>
              <w:t>2.</w:t>
            </w:r>
            <w:r w:rsidR="00B91B23">
              <w:rPr>
                <w:rFonts w:cstheme="minorBidi"/>
                <w:noProof/>
                <w:lang w:val="en-GB" w:eastAsia="en-GB"/>
              </w:rPr>
              <w:tab/>
            </w:r>
            <w:r w:rsidR="00B91B23" w:rsidRPr="00854414">
              <w:rPr>
                <w:rStyle w:val="Hyperlink"/>
                <w:rFonts w:ascii="Arial" w:hAnsi="Arial" w:cs="Arial"/>
                <w:noProof/>
                <w:lang w:val="mk-MK"/>
              </w:rPr>
              <w:t>ПРЕГЛЕД НА ПОСТИГНАТИ РЕЗУЛТАТИ</w:t>
            </w:r>
            <w:r w:rsidR="00B91B23">
              <w:rPr>
                <w:noProof/>
                <w:webHidden/>
              </w:rPr>
              <w:tab/>
            </w:r>
            <w:r w:rsidR="00B91B23">
              <w:rPr>
                <w:noProof/>
                <w:webHidden/>
              </w:rPr>
              <w:fldChar w:fldCharType="begin"/>
            </w:r>
            <w:r w:rsidR="00B91B23">
              <w:rPr>
                <w:noProof/>
                <w:webHidden/>
              </w:rPr>
              <w:instrText xml:space="preserve"> PAGEREF _Toc150442227 \h </w:instrText>
            </w:r>
            <w:r w:rsidR="00B91B23">
              <w:rPr>
                <w:noProof/>
                <w:webHidden/>
              </w:rPr>
            </w:r>
            <w:r w:rsidR="00B91B23">
              <w:rPr>
                <w:noProof/>
                <w:webHidden/>
              </w:rPr>
              <w:fldChar w:fldCharType="separate"/>
            </w:r>
            <w:r w:rsidR="00B91B23">
              <w:rPr>
                <w:noProof/>
                <w:webHidden/>
              </w:rPr>
              <w:t>4</w:t>
            </w:r>
            <w:r w:rsidR="00B91B23">
              <w:rPr>
                <w:noProof/>
                <w:webHidden/>
              </w:rPr>
              <w:fldChar w:fldCharType="end"/>
            </w:r>
          </w:hyperlink>
        </w:p>
        <w:p w14:paraId="5ED1CAAC" w14:textId="5BA318A8" w:rsidR="00B91B23" w:rsidRDefault="00E73B4F">
          <w:pPr>
            <w:pStyle w:val="TOC2"/>
            <w:tabs>
              <w:tab w:val="left" w:pos="880"/>
            </w:tabs>
            <w:rPr>
              <w:rFonts w:cstheme="minorBidi"/>
              <w:noProof/>
              <w:lang w:val="en-GB" w:eastAsia="en-GB"/>
            </w:rPr>
          </w:pPr>
          <w:hyperlink w:anchor="_Toc150442228" w:history="1">
            <w:r w:rsidR="00B91B23" w:rsidRPr="00854414">
              <w:rPr>
                <w:rStyle w:val="Hyperlink"/>
                <w:rFonts w:ascii="Arial" w:eastAsia="Cambria" w:hAnsi="Arial" w:cs="Arial"/>
                <w:noProof/>
                <w:lang w:val="mk-MK"/>
              </w:rPr>
              <w:t>2.1.</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1: Унапредување на правната рамка за еднаквост и недискриминација</w:t>
            </w:r>
            <w:r w:rsidR="00B91B23">
              <w:rPr>
                <w:noProof/>
                <w:webHidden/>
              </w:rPr>
              <w:tab/>
            </w:r>
            <w:r w:rsidR="00B91B23">
              <w:rPr>
                <w:noProof/>
                <w:webHidden/>
              </w:rPr>
              <w:fldChar w:fldCharType="begin"/>
            </w:r>
            <w:r w:rsidR="00B91B23">
              <w:rPr>
                <w:noProof/>
                <w:webHidden/>
              </w:rPr>
              <w:instrText xml:space="preserve"> PAGEREF _Toc150442228 \h </w:instrText>
            </w:r>
            <w:r w:rsidR="00B91B23">
              <w:rPr>
                <w:noProof/>
                <w:webHidden/>
              </w:rPr>
            </w:r>
            <w:r w:rsidR="00B91B23">
              <w:rPr>
                <w:noProof/>
                <w:webHidden/>
              </w:rPr>
              <w:fldChar w:fldCharType="separate"/>
            </w:r>
            <w:r w:rsidR="00B91B23">
              <w:rPr>
                <w:noProof/>
                <w:webHidden/>
              </w:rPr>
              <w:t>4</w:t>
            </w:r>
            <w:r w:rsidR="00B91B23">
              <w:rPr>
                <w:noProof/>
                <w:webHidden/>
              </w:rPr>
              <w:fldChar w:fldCharType="end"/>
            </w:r>
          </w:hyperlink>
        </w:p>
        <w:p w14:paraId="31590998" w14:textId="021FACA2" w:rsidR="00B91B23" w:rsidRDefault="00E73B4F">
          <w:pPr>
            <w:pStyle w:val="TOC2"/>
            <w:tabs>
              <w:tab w:val="left" w:pos="880"/>
            </w:tabs>
            <w:rPr>
              <w:rFonts w:cstheme="minorBidi"/>
              <w:noProof/>
              <w:lang w:val="en-GB" w:eastAsia="en-GB"/>
            </w:rPr>
          </w:pPr>
          <w:hyperlink w:anchor="_Toc150442229" w:history="1">
            <w:r w:rsidR="00B91B23" w:rsidRPr="00854414">
              <w:rPr>
                <w:rStyle w:val="Hyperlink"/>
                <w:rFonts w:ascii="Arial" w:eastAsia="Cambria" w:hAnsi="Arial" w:cs="Arial"/>
                <w:noProof/>
                <w:lang w:val="mk-MK"/>
              </w:rPr>
              <w:t>2.2.</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2: 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sidR="00B91B23">
              <w:rPr>
                <w:noProof/>
                <w:webHidden/>
              </w:rPr>
              <w:tab/>
            </w:r>
            <w:r w:rsidR="00B91B23">
              <w:rPr>
                <w:noProof/>
                <w:webHidden/>
              </w:rPr>
              <w:fldChar w:fldCharType="begin"/>
            </w:r>
            <w:r w:rsidR="00B91B23">
              <w:rPr>
                <w:noProof/>
                <w:webHidden/>
              </w:rPr>
              <w:instrText xml:space="preserve"> PAGEREF _Toc150442229 \h </w:instrText>
            </w:r>
            <w:r w:rsidR="00B91B23">
              <w:rPr>
                <w:noProof/>
                <w:webHidden/>
              </w:rPr>
            </w:r>
            <w:r w:rsidR="00B91B23">
              <w:rPr>
                <w:noProof/>
                <w:webHidden/>
              </w:rPr>
              <w:fldChar w:fldCharType="separate"/>
            </w:r>
            <w:r w:rsidR="00B91B23">
              <w:rPr>
                <w:noProof/>
                <w:webHidden/>
              </w:rPr>
              <w:t>5</w:t>
            </w:r>
            <w:r w:rsidR="00B91B23">
              <w:rPr>
                <w:noProof/>
                <w:webHidden/>
              </w:rPr>
              <w:fldChar w:fldCharType="end"/>
            </w:r>
          </w:hyperlink>
        </w:p>
        <w:p w14:paraId="3FD1CF48" w14:textId="6ABEFE3D" w:rsidR="00B91B23" w:rsidRDefault="00E73B4F">
          <w:pPr>
            <w:pStyle w:val="TOC2"/>
            <w:tabs>
              <w:tab w:val="left" w:pos="880"/>
            </w:tabs>
            <w:rPr>
              <w:rFonts w:cstheme="minorBidi"/>
              <w:noProof/>
              <w:lang w:val="en-GB" w:eastAsia="en-GB"/>
            </w:rPr>
          </w:pPr>
          <w:hyperlink w:anchor="_Toc150442230" w:history="1">
            <w:r w:rsidR="00B91B23" w:rsidRPr="00854414">
              <w:rPr>
                <w:rStyle w:val="Hyperlink"/>
                <w:rFonts w:ascii="Arial" w:eastAsia="Cambria" w:hAnsi="Arial" w:cs="Arial"/>
                <w:noProof/>
                <w:lang w:val="mk-MK"/>
              </w:rPr>
              <w:t>2.3.</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3: Подигнување на јавната свест за препознавање на формите на дискриминација и промовирање на концептот на недискриминација и еднакви можности</w:t>
            </w:r>
            <w:r w:rsidR="00B91B23">
              <w:rPr>
                <w:noProof/>
                <w:webHidden/>
              </w:rPr>
              <w:tab/>
            </w:r>
            <w:r w:rsidR="00B91B23">
              <w:rPr>
                <w:noProof/>
                <w:webHidden/>
              </w:rPr>
              <w:fldChar w:fldCharType="begin"/>
            </w:r>
            <w:r w:rsidR="00B91B23">
              <w:rPr>
                <w:noProof/>
                <w:webHidden/>
              </w:rPr>
              <w:instrText xml:space="preserve"> PAGEREF _Toc150442230 \h </w:instrText>
            </w:r>
            <w:r w:rsidR="00B91B23">
              <w:rPr>
                <w:noProof/>
                <w:webHidden/>
              </w:rPr>
            </w:r>
            <w:r w:rsidR="00B91B23">
              <w:rPr>
                <w:noProof/>
                <w:webHidden/>
              </w:rPr>
              <w:fldChar w:fldCharType="separate"/>
            </w:r>
            <w:r w:rsidR="00B91B23">
              <w:rPr>
                <w:noProof/>
                <w:webHidden/>
              </w:rPr>
              <w:t>7</w:t>
            </w:r>
            <w:r w:rsidR="00B91B23">
              <w:rPr>
                <w:noProof/>
                <w:webHidden/>
              </w:rPr>
              <w:fldChar w:fldCharType="end"/>
            </w:r>
          </w:hyperlink>
        </w:p>
        <w:p w14:paraId="6F09C66F" w14:textId="13CAF951" w:rsidR="00B91B23" w:rsidRDefault="00E73B4F">
          <w:pPr>
            <w:pStyle w:val="TOC1"/>
            <w:rPr>
              <w:rFonts w:cstheme="minorBidi"/>
              <w:noProof/>
              <w:lang w:val="en-GB" w:eastAsia="en-GB"/>
            </w:rPr>
          </w:pPr>
          <w:hyperlink w:anchor="_Toc150442231" w:history="1">
            <w:r w:rsidR="00B91B23" w:rsidRPr="00854414">
              <w:rPr>
                <w:rStyle w:val="Hyperlink"/>
                <w:rFonts w:ascii="Arial" w:eastAsia="Cambria" w:hAnsi="Arial" w:cs="Arial"/>
                <w:noProof/>
                <w:lang w:val="mk-MK"/>
              </w:rPr>
              <w:t>3.</w:t>
            </w:r>
            <w:r w:rsidR="00B91B23">
              <w:rPr>
                <w:rFonts w:cstheme="minorBidi"/>
                <w:noProof/>
                <w:lang w:val="en-GB" w:eastAsia="en-GB"/>
              </w:rPr>
              <w:tab/>
            </w:r>
            <w:r w:rsidR="00B91B23" w:rsidRPr="00854414">
              <w:rPr>
                <w:rStyle w:val="Hyperlink"/>
                <w:rFonts w:ascii="Arial" w:eastAsia="Cambria" w:hAnsi="Arial" w:cs="Arial"/>
                <w:noProof/>
                <w:lang w:val="mk-MK"/>
              </w:rPr>
              <w:t>ПРЕДИЗВИЦИ И РИЗИЦИ ВО ТЕКОТ НА СПРОВЕДУВАЊЕ НА АКЦИСКИОТ ПЛАН НА СТРАТЕГИЈАТА СО ПРЕПОРАКИ</w:t>
            </w:r>
            <w:r w:rsidR="00B91B23">
              <w:rPr>
                <w:noProof/>
                <w:webHidden/>
              </w:rPr>
              <w:tab/>
            </w:r>
            <w:r w:rsidR="00B91B23">
              <w:rPr>
                <w:noProof/>
                <w:webHidden/>
              </w:rPr>
              <w:fldChar w:fldCharType="begin"/>
            </w:r>
            <w:r w:rsidR="00B91B23">
              <w:rPr>
                <w:noProof/>
                <w:webHidden/>
              </w:rPr>
              <w:instrText xml:space="preserve"> PAGEREF _Toc150442231 \h </w:instrText>
            </w:r>
            <w:r w:rsidR="00B91B23">
              <w:rPr>
                <w:noProof/>
                <w:webHidden/>
              </w:rPr>
            </w:r>
            <w:r w:rsidR="00B91B23">
              <w:rPr>
                <w:noProof/>
                <w:webHidden/>
              </w:rPr>
              <w:fldChar w:fldCharType="separate"/>
            </w:r>
            <w:r w:rsidR="00B91B23">
              <w:rPr>
                <w:noProof/>
                <w:webHidden/>
              </w:rPr>
              <w:t>9</w:t>
            </w:r>
            <w:r w:rsidR="00B91B23">
              <w:rPr>
                <w:noProof/>
                <w:webHidden/>
              </w:rPr>
              <w:fldChar w:fldCharType="end"/>
            </w:r>
          </w:hyperlink>
        </w:p>
        <w:p w14:paraId="650E82E3" w14:textId="5090E2BB" w:rsidR="00B91B23" w:rsidRDefault="00E73B4F">
          <w:pPr>
            <w:pStyle w:val="TOC1"/>
            <w:rPr>
              <w:rFonts w:cstheme="minorBidi"/>
              <w:noProof/>
              <w:lang w:val="en-GB" w:eastAsia="en-GB"/>
            </w:rPr>
          </w:pPr>
          <w:hyperlink w:anchor="_Toc150442232" w:history="1">
            <w:r w:rsidR="00B91B23" w:rsidRPr="00854414">
              <w:rPr>
                <w:rStyle w:val="Hyperlink"/>
                <w:rFonts w:ascii="Arial" w:eastAsia="Cambria" w:hAnsi="Arial" w:cs="Arial"/>
                <w:noProof/>
                <w:lang w:val="mk-MK"/>
              </w:rPr>
              <w:t>4.</w:t>
            </w:r>
            <w:r w:rsidR="00B91B23">
              <w:rPr>
                <w:rFonts w:cstheme="minorBidi"/>
                <w:noProof/>
                <w:lang w:val="en-GB" w:eastAsia="en-GB"/>
              </w:rPr>
              <w:tab/>
            </w:r>
            <w:r w:rsidR="00B91B23" w:rsidRPr="00854414">
              <w:rPr>
                <w:rStyle w:val="Hyperlink"/>
                <w:rFonts w:ascii="Arial" w:eastAsia="Cambria" w:hAnsi="Arial" w:cs="Arial"/>
                <w:noProof/>
                <w:lang w:val="mk-MK"/>
              </w:rPr>
              <w:t>ПРЕГЛЕД НА СПРОВЕДЕНИТЕ МЕРКИ И АКТИВНОСТИ</w:t>
            </w:r>
            <w:r w:rsidR="00B91B23">
              <w:rPr>
                <w:noProof/>
                <w:webHidden/>
              </w:rPr>
              <w:tab/>
            </w:r>
            <w:r w:rsidR="00B91B23">
              <w:rPr>
                <w:noProof/>
                <w:webHidden/>
              </w:rPr>
              <w:fldChar w:fldCharType="begin"/>
            </w:r>
            <w:r w:rsidR="00B91B23">
              <w:rPr>
                <w:noProof/>
                <w:webHidden/>
              </w:rPr>
              <w:instrText xml:space="preserve"> PAGEREF _Toc150442232 \h </w:instrText>
            </w:r>
            <w:r w:rsidR="00B91B23">
              <w:rPr>
                <w:noProof/>
                <w:webHidden/>
              </w:rPr>
            </w:r>
            <w:r w:rsidR="00B91B23">
              <w:rPr>
                <w:noProof/>
                <w:webHidden/>
              </w:rPr>
              <w:fldChar w:fldCharType="separate"/>
            </w:r>
            <w:r w:rsidR="00B91B23">
              <w:rPr>
                <w:noProof/>
                <w:webHidden/>
              </w:rPr>
              <w:t>12</w:t>
            </w:r>
            <w:r w:rsidR="00B91B23">
              <w:rPr>
                <w:noProof/>
                <w:webHidden/>
              </w:rPr>
              <w:fldChar w:fldCharType="end"/>
            </w:r>
          </w:hyperlink>
        </w:p>
        <w:p w14:paraId="78C03453" w14:textId="20B30CB8" w:rsidR="00B91B23" w:rsidRDefault="00E73B4F">
          <w:pPr>
            <w:pStyle w:val="TOC1"/>
            <w:rPr>
              <w:rFonts w:cstheme="minorBidi"/>
              <w:noProof/>
              <w:lang w:val="en-GB" w:eastAsia="en-GB"/>
            </w:rPr>
          </w:pPr>
          <w:hyperlink w:anchor="_Toc150442233" w:history="1">
            <w:r w:rsidR="00B91B23" w:rsidRPr="00854414">
              <w:rPr>
                <w:rStyle w:val="Hyperlink"/>
                <w:rFonts w:ascii="Arial" w:hAnsi="Arial" w:cs="Arial"/>
                <w:noProof/>
                <w:lang w:val="mk-MK"/>
              </w:rPr>
              <w:t>5.</w:t>
            </w:r>
            <w:r w:rsidR="00B91B23">
              <w:rPr>
                <w:rFonts w:cstheme="minorBidi"/>
                <w:noProof/>
                <w:lang w:val="en-GB" w:eastAsia="en-GB"/>
              </w:rPr>
              <w:tab/>
            </w:r>
            <w:r w:rsidR="00B91B23" w:rsidRPr="00854414">
              <w:rPr>
                <w:rStyle w:val="Hyperlink"/>
                <w:rFonts w:ascii="Arial" w:hAnsi="Arial" w:cs="Arial"/>
                <w:noProof/>
                <w:lang w:val="mk-MK"/>
              </w:rPr>
              <w:t>СЛЕДНИ ЧЕКОРИ</w:t>
            </w:r>
            <w:r w:rsidR="00B91B23">
              <w:rPr>
                <w:noProof/>
                <w:webHidden/>
              </w:rPr>
              <w:tab/>
            </w:r>
            <w:r w:rsidR="00B91B23">
              <w:rPr>
                <w:noProof/>
                <w:webHidden/>
              </w:rPr>
              <w:fldChar w:fldCharType="begin"/>
            </w:r>
            <w:r w:rsidR="00B91B23">
              <w:rPr>
                <w:noProof/>
                <w:webHidden/>
              </w:rPr>
              <w:instrText xml:space="preserve"> PAGEREF _Toc150442233 \h </w:instrText>
            </w:r>
            <w:r w:rsidR="00B91B23">
              <w:rPr>
                <w:noProof/>
                <w:webHidden/>
              </w:rPr>
            </w:r>
            <w:r w:rsidR="00B91B23">
              <w:rPr>
                <w:noProof/>
                <w:webHidden/>
              </w:rPr>
              <w:fldChar w:fldCharType="separate"/>
            </w:r>
            <w:r w:rsidR="00B91B23">
              <w:rPr>
                <w:noProof/>
                <w:webHidden/>
              </w:rPr>
              <w:t>12</w:t>
            </w:r>
            <w:r w:rsidR="00B91B23">
              <w:rPr>
                <w:noProof/>
                <w:webHidden/>
              </w:rPr>
              <w:fldChar w:fldCharType="end"/>
            </w:r>
          </w:hyperlink>
        </w:p>
        <w:p w14:paraId="00A449A5" w14:textId="555003BB" w:rsidR="00B91B23" w:rsidRDefault="00E73B4F">
          <w:pPr>
            <w:pStyle w:val="TOC1"/>
            <w:rPr>
              <w:rFonts w:cstheme="minorBidi"/>
              <w:noProof/>
              <w:lang w:val="en-GB" w:eastAsia="en-GB"/>
            </w:rPr>
          </w:pPr>
          <w:hyperlink w:anchor="_Toc150442234" w:history="1">
            <w:r w:rsidR="00B91B23" w:rsidRPr="00854414">
              <w:rPr>
                <w:rStyle w:val="Hyperlink"/>
                <w:rFonts w:ascii="Arial" w:hAnsi="Arial" w:cs="Arial"/>
                <w:noProof/>
                <w:lang w:val="mk-MK"/>
              </w:rPr>
              <w:t>6.</w:t>
            </w:r>
            <w:r w:rsidR="00B91B23">
              <w:rPr>
                <w:rFonts w:cstheme="minorBidi"/>
                <w:noProof/>
                <w:lang w:val="en-GB" w:eastAsia="en-GB"/>
              </w:rPr>
              <w:tab/>
            </w:r>
            <w:r w:rsidR="00B91B23" w:rsidRPr="00854414">
              <w:rPr>
                <w:rStyle w:val="Hyperlink"/>
                <w:rFonts w:ascii="Arial" w:hAnsi="Arial" w:cs="Arial"/>
                <w:noProof/>
                <w:lang w:val="mk-MK"/>
              </w:rPr>
              <w:t>ПРИЛОЗИ КОН ИЗВЕШТАЈОТ</w:t>
            </w:r>
            <w:r w:rsidR="00B91B23">
              <w:rPr>
                <w:noProof/>
                <w:webHidden/>
              </w:rPr>
              <w:tab/>
            </w:r>
            <w:r w:rsidR="00B91B23">
              <w:rPr>
                <w:noProof/>
                <w:webHidden/>
              </w:rPr>
              <w:fldChar w:fldCharType="begin"/>
            </w:r>
            <w:r w:rsidR="00B91B23">
              <w:rPr>
                <w:noProof/>
                <w:webHidden/>
              </w:rPr>
              <w:instrText xml:space="preserve"> PAGEREF _Toc150442234 \h </w:instrText>
            </w:r>
            <w:r w:rsidR="00B91B23">
              <w:rPr>
                <w:noProof/>
                <w:webHidden/>
              </w:rPr>
            </w:r>
            <w:r w:rsidR="00B91B23">
              <w:rPr>
                <w:noProof/>
                <w:webHidden/>
              </w:rPr>
              <w:fldChar w:fldCharType="separate"/>
            </w:r>
            <w:r w:rsidR="00B91B23">
              <w:rPr>
                <w:noProof/>
                <w:webHidden/>
              </w:rPr>
              <w:t>13</w:t>
            </w:r>
            <w:r w:rsidR="00B91B23">
              <w:rPr>
                <w:noProof/>
                <w:webHidden/>
              </w:rPr>
              <w:fldChar w:fldCharType="end"/>
            </w:r>
          </w:hyperlink>
        </w:p>
        <w:p w14:paraId="19C7CA15" w14:textId="39A9EB3A" w:rsidR="00C93963" w:rsidRPr="00683A5B" w:rsidRDefault="005F0F5F" w:rsidP="00C93963">
          <w:pPr>
            <w:tabs>
              <w:tab w:val="left" w:pos="180"/>
            </w:tabs>
            <w:rPr>
              <w:rFonts w:ascii="Arial" w:hAnsi="Arial" w:cs="Arial"/>
              <w:b/>
              <w:lang w:val="mk-MK"/>
            </w:rPr>
          </w:pPr>
          <w:r w:rsidRPr="00683A5B">
            <w:rPr>
              <w:rFonts w:ascii="Arial" w:hAnsi="Arial" w:cs="Arial"/>
              <w:b/>
              <w:bCs/>
              <w:noProof/>
              <w:lang w:val="mk-MK"/>
            </w:rPr>
            <w:fldChar w:fldCharType="end"/>
          </w:r>
        </w:p>
      </w:sdtContent>
    </w:sdt>
    <w:p w14:paraId="20A04E37" w14:textId="77777777" w:rsidR="00BD2B1B" w:rsidRPr="00683A5B" w:rsidRDefault="00BD2B1B">
      <w:pPr>
        <w:spacing w:line="200" w:lineRule="exact"/>
        <w:rPr>
          <w:rFonts w:ascii="Arial" w:hAnsi="Arial" w:cs="Arial"/>
          <w:b/>
          <w:sz w:val="20"/>
          <w:szCs w:val="20"/>
          <w:lang w:val="mk-MK"/>
        </w:rPr>
      </w:pPr>
    </w:p>
    <w:p w14:paraId="40E54B81" w14:textId="77777777" w:rsidR="00BD2B1B" w:rsidRPr="00683A5B" w:rsidRDefault="00BD2B1B">
      <w:pPr>
        <w:spacing w:line="200" w:lineRule="exact"/>
        <w:rPr>
          <w:rFonts w:ascii="Arial" w:hAnsi="Arial" w:cs="Arial"/>
          <w:b/>
          <w:sz w:val="20"/>
          <w:szCs w:val="20"/>
          <w:lang w:val="mk-MK"/>
        </w:rPr>
      </w:pPr>
    </w:p>
    <w:p w14:paraId="378E5E31" w14:textId="77777777" w:rsidR="00BD2B1B" w:rsidRPr="00683A5B" w:rsidRDefault="00BD2B1B">
      <w:pPr>
        <w:rPr>
          <w:rFonts w:ascii="Arial" w:hAnsi="Arial" w:cs="Arial"/>
          <w:b/>
          <w:lang w:val="mk-MK"/>
        </w:rPr>
        <w:sectPr w:rsidR="00BD2B1B" w:rsidRPr="00683A5B">
          <w:footerReference w:type="default" r:id="rId11"/>
          <w:pgSz w:w="11900" w:h="16838"/>
          <w:pgMar w:top="1440" w:right="1426" w:bottom="896" w:left="1440" w:header="0" w:footer="0" w:gutter="0"/>
          <w:cols w:space="720" w:equalWidth="0">
            <w:col w:w="9040"/>
          </w:cols>
        </w:sectPr>
      </w:pPr>
    </w:p>
    <w:p w14:paraId="6BC05ED5" w14:textId="77777777" w:rsidR="00312CD4" w:rsidRPr="00683A5B" w:rsidRDefault="00B44240" w:rsidP="00396FF5">
      <w:pPr>
        <w:pStyle w:val="Heading1"/>
        <w:jc w:val="center"/>
        <w:rPr>
          <w:rFonts w:ascii="Arial" w:hAnsi="Arial" w:cs="Arial"/>
          <w:lang w:val="mk-MK"/>
        </w:rPr>
      </w:pPr>
      <w:bookmarkStart w:id="2" w:name="page3"/>
      <w:bookmarkStart w:id="3" w:name="_Toc150442225"/>
      <w:bookmarkEnd w:id="2"/>
      <w:r>
        <w:rPr>
          <w:rFonts w:ascii="Arial" w:hAnsi="Arial" w:cs="Arial"/>
          <w:lang w:val="mk-MK"/>
        </w:rPr>
        <w:lastRenderedPageBreak/>
        <w:t>ЛИСТА НА К</w:t>
      </w:r>
      <w:r w:rsidR="003D715E">
        <w:rPr>
          <w:rFonts w:ascii="Arial" w:hAnsi="Arial" w:cs="Arial"/>
          <w:lang w:val="mk-MK"/>
        </w:rPr>
        <w:t>РАТЕНКИ</w:t>
      </w:r>
      <w:r w:rsidR="00396FF5" w:rsidRPr="00683A5B">
        <w:rPr>
          <w:rFonts w:ascii="Arial" w:eastAsia="Cambria" w:hAnsi="Arial" w:cs="Arial"/>
          <w:bCs/>
          <w:sz w:val="24"/>
          <w:szCs w:val="24"/>
          <w:lang w:val="mk-MK"/>
        </w:rPr>
        <w:t>:</w:t>
      </w:r>
      <w:bookmarkEnd w:id="3"/>
    </w:p>
    <w:p w14:paraId="4E02F3D6" w14:textId="77777777" w:rsidR="00312CD4" w:rsidRPr="00683A5B" w:rsidRDefault="00312CD4" w:rsidP="00312CD4">
      <w:pPr>
        <w:spacing w:line="200" w:lineRule="exact"/>
        <w:rPr>
          <w:rFonts w:ascii="Arial" w:hAnsi="Arial" w:cs="Arial"/>
          <w:b/>
          <w:sz w:val="20"/>
          <w:szCs w:val="20"/>
          <w:lang w:val="mk-MK"/>
        </w:rPr>
      </w:pPr>
    </w:p>
    <w:p w14:paraId="6251264B" w14:textId="77777777" w:rsidR="00396FF5" w:rsidRPr="00683A5B" w:rsidRDefault="00396FF5" w:rsidP="00312CD4">
      <w:pPr>
        <w:spacing w:line="200" w:lineRule="exact"/>
        <w:rPr>
          <w:rFonts w:ascii="Arial" w:hAnsi="Arial" w:cs="Arial"/>
          <w:b/>
          <w:sz w:val="20"/>
          <w:szCs w:val="20"/>
          <w:lang w:val="mk-MK"/>
        </w:rPr>
      </w:pPr>
    </w:p>
    <w:p w14:paraId="5E36E502" w14:textId="77777777" w:rsidR="008C4607" w:rsidRPr="00683A5B" w:rsidRDefault="008C4607" w:rsidP="00D50672">
      <w:pPr>
        <w:tabs>
          <w:tab w:val="left" w:pos="1440"/>
        </w:tabs>
        <w:rPr>
          <w:rFonts w:ascii="Arial" w:eastAsia="Cambria" w:hAnsi="Arial" w:cs="Arial"/>
          <w:b/>
          <w:lang w:val="mk-MK"/>
        </w:rPr>
      </w:pPr>
    </w:p>
    <w:tbl>
      <w:tblPr>
        <w:tblStyle w:val="TableGrid1"/>
        <w:tblW w:w="9356" w:type="dxa"/>
        <w:tblInd w:w="-5" w:type="dxa"/>
        <w:tblCellMar>
          <w:top w:w="15" w:type="dxa"/>
          <w:left w:w="106" w:type="dxa"/>
          <w:right w:w="115" w:type="dxa"/>
        </w:tblCellMar>
        <w:tblLook w:val="04A0" w:firstRow="1" w:lastRow="0" w:firstColumn="1" w:lastColumn="0" w:noHBand="0" w:noVBand="1"/>
      </w:tblPr>
      <w:tblGrid>
        <w:gridCol w:w="1698"/>
        <w:gridCol w:w="7658"/>
      </w:tblGrid>
      <w:tr w:rsidR="00B44240" w:rsidRPr="00646E70" w14:paraId="660E94D3"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AFC6ECA"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АОПЗ</w:t>
            </w:r>
          </w:p>
        </w:tc>
        <w:tc>
          <w:tcPr>
            <w:tcW w:w="7751" w:type="dxa"/>
            <w:tcBorders>
              <w:top w:val="single" w:sz="4" w:space="0" w:color="000000"/>
              <w:left w:val="single" w:sz="4" w:space="0" w:color="000000"/>
              <w:bottom w:val="single" w:sz="4" w:space="0" w:color="000000"/>
              <w:right w:val="single" w:sz="4" w:space="0" w:color="000000"/>
            </w:tcBorders>
          </w:tcPr>
          <w:p w14:paraId="41333F4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Агенција за остварување на правата на заедниците</w:t>
            </w:r>
          </w:p>
        </w:tc>
      </w:tr>
      <w:tr w:rsidR="00B44240" w:rsidRPr="00646E70" w14:paraId="0AAA873E"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5870584A"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АМС</w:t>
            </w:r>
          </w:p>
        </w:tc>
        <w:tc>
          <w:tcPr>
            <w:tcW w:w="7751" w:type="dxa"/>
            <w:tcBorders>
              <w:top w:val="single" w:sz="4" w:space="0" w:color="000000"/>
              <w:left w:val="single" w:sz="4" w:space="0" w:color="000000"/>
              <w:bottom w:val="single" w:sz="4" w:space="0" w:color="000000"/>
              <w:right w:val="single" w:sz="4" w:space="0" w:color="000000"/>
            </w:tcBorders>
          </w:tcPr>
          <w:p w14:paraId="68F7EF77" w14:textId="77777777" w:rsidR="00B44240" w:rsidRPr="00B44240" w:rsidRDefault="00B44240" w:rsidP="00B44240">
            <w:pPr>
              <w:spacing w:line="259" w:lineRule="auto"/>
              <w:ind w:right="309"/>
              <w:rPr>
                <w:rFonts w:ascii="Arial" w:hAnsi="Arial" w:cs="Arial"/>
                <w:lang w:val="mk-MK"/>
              </w:rPr>
            </w:pPr>
            <w:r w:rsidRPr="00B44240">
              <w:rPr>
                <w:rFonts w:ascii="Arial" w:hAnsi="Arial" w:cs="Arial"/>
                <w:lang w:val="mk-MK"/>
              </w:rPr>
              <w:t>Агенција за млади и спорт</w:t>
            </w:r>
          </w:p>
        </w:tc>
      </w:tr>
      <w:tr w:rsidR="00B44240" w:rsidRPr="00646E70" w14:paraId="318773F2"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4B13154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АСЈО</w:t>
            </w:r>
          </w:p>
        </w:tc>
        <w:tc>
          <w:tcPr>
            <w:tcW w:w="7751" w:type="dxa"/>
            <w:tcBorders>
              <w:top w:val="single" w:sz="4" w:space="0" w:color="000000"/>
              <w:left w:val="single" w:sz="4" w:space="0" w:color="000000"/>
              <w:bottom w:val="single" w:sz="4" w:space="0" w:color="000000"/>
              <w:right w:val="single" w:sz="4" w:space="0" w:color="000000"/>
            </w:tcBorders>
          </w:tcPr>
          <w:p w14:paraId="36248177" w14:textId="77777777" w:rsidR="00B44240" w:rsidRPr="00B44240" w:rsidRDefault="00B44240" w:rsidP="00B44240">
            <w:pPr>
              <w:spacing w:line="259" w:lineRule="auto"/>
              <w:ind w:left="-718" w:right="1307" w:firstLine="718"/>
              <w:rPr>
                <w:rFonts w:ascii="Arial" w:hAnsi="Arial" w:cs="Arial"/>
                <w:lang w:val="mk-MK"/>
              </w:rPr>
            </w:pPr>
            <w:r w:rsidRPr="00B44240">
              <w:rPr>
                <w:rFonts w:ascii="Arial" w:hAnsi="Arial" w:cs="Arial"/>
                <w:lang w:val="mk-MK"/>
              </w:rPr>
              <w:t>Агенција за судии и јавни обвинители</w:t>
            </w:r>
          </w:p>
        </w:tc>
      </w:tr>
      <w:tr w:rsidR="00B44240" w:rsidRPr="00646E70" w14:paraId="581A26A9"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3477C9D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БРО</w:t>
            </w:r>
          </w:p>
        </w:tc>
        <w:tc>
          <w:tcPr>
            <w:tcW w:w="7751" w:type="dxa"/>
            <w:tcBorders>
              <w:top w:val="single" w:sz="4" w:space="0" w:color="000000"/>
              <w:left w:val="single" w:sz="4" w:space="0" w:color="000000"/>
              <w:bottom w:val="single" w:sz="4" w:space="0" w:color="000000"/>
              <w:right w:val="single" w:sz="4" w:space="0" w:color="000000"/>
            </w:tcBorders>
          </w:tcPr>
          <w:p w14:paraId="7287A03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образование и наука </w:t>
            </w:r>
            <w:r w:rsidRPr="00B44240">
              <w:rPr>
                <w:rFonts w:ascii="Arial" w:hAnsi="Arial" w:cs="Arial"/>
                <w:lang w:val="ru-RU"/>
              </w:rPr>
              <w:t xml:space="preserve">- </w:t>
            </w:r>
            <w:r w:rsidRPr="00B44240">
              <w:rPr>
                <w:rFonts w:ascii="Arial" w:hAnsi="Arial" w:cs="Arial"/>
                <w:lang w:val="mk-MK"/>
              </w:rPr>
              <w:t>Биро за развој на образование</w:t>
            </w:r>
          </w:p>
        </w:tc>
      </w:tr>
      <w:tr w:rsidR="00B44240" w:rsidRPr="00646E70" w14:paraId="4DAB7833"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E4A02B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ГС</w:t>
            </w:r>
          </w:p>
        </w:tc>
        <w:tc>
          <w:tcPr>
            <w:tcW w:w="7751" w:type="dxa"/>
            <w:tcBorders>
              <w:top w:val="single" w:sz="4" w:space="0" w:color="000000"/>
              <w:left w:val="single" w:sz="4" w:space="0" w:color="000000"/>
              <w:bottom w:val="single" w:sz="4" w:space="0" w:color="000000"/>
              <w:right w:val="single" w:sz="4" w:space="0" w:color="000000"/>
            </w:tcBorders>
          </w:tcPr>
          <w:p w14:paraId="7857718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Генерален Секретаријат на Владата на Република Северна Македонија</w:t>
            </w:r>
          </w:p>
        </w:tc>
      </w:tr>
      <w:tr w:rsidR="00B44240" w:rsidRPr="00B44240" w14:paraId="57F2C87E"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462F17D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ГО </w:t>
            </w:r>
          </w:p>
        </w:tc>
        <w:tc>
          <w:tcPr>
            <w:tcW w:w="7751" w:type="dxa"/>
            <w:tcBorders>
              <w:top w:val="single" w:sz="4" w:space="0" w:color="000000"/>
              <w:left w:val="single" w:sz="4" w:space="0" w:color="000000"/>
              <w:bottom w:val="single" w:sz="4" w:space="0" w:color="000000"/>
              <w:right w:val="single" w:sz="4" w:space="0" w:color="000000"/>
            </w:tcBorders>
          </w:tcPr>
          <w:p w14:paraId="17B3633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Граѓански организации </w:t>
            </w:r>
          </w:p>
        </w:tc>
      </w:tr>
      <w:tr w:rsidR="00B44240" w:rsidRPr="00646E70" w14:paraId="2541EC29"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18025F7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ДИТ</w:t>
            </w:r>
          </w:p>
        </w:tc>
        <w:tc>
          <w:tcPr>
            <w:tcW w:w="7751" w:type="dxa"/>
            <w:tcBorders>
              <w:top w:val="single" w:sz="4" w:space="0" w:color="000000"/>
              <w:left w:val="single" w:sz="4" w:space="0" w:color="000000"/>
              <w:bottom w:val="single" w:sz="4" w:space="0" w:color="000000"/>
              <w:right w:val="single" w:sz="4" w:space="0" w:color="000000"/>
            </w:tcBorders>
          </w:tcPr>
          <w:p w14:paraId="2E1636D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труд и социјална политика </w:t>
            </w:r>
            <w:r w:rsidRPr="00B44240">
              <w:rPr>
                <w:rFonts w:ascii="Arial" w:hAnsi="Arial" w:cs="Arial"/>
                <w:lang w:val="ru-RU"/>
              </w:rPr>
              <w:t xml:space="preserve">- </w:t>
            </w:r>
            <w:r w:rsidRPr="00B44240">
              <w:rPr>
                <w:rFonts w:ascii="Arial" w:hAnsi="Arial" w:cs="Arial"/>
                <w:lang w:val="mk-MK"/>
              </w:rPr>
              <w:t>Државен инспекторат за труд</w:t>
            </w:r>
          </w:p>
        </w:tc>
      </w:tr>
      <w:tr w:rsidR="00B44240" w:rsidRPr="00B44240" w14:paraId="5C77197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D0D9A83"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ЕЛС</w:t>
            </w:r>
          </w:p>
        </w:tc>
        <w:tc>
          <w:tcPr>
            <w:tcW w:w="7751" w:type="dxa"/>
            <w:tcBorders>
              <w:top w:val="single" w:sz="4" w:space="0" w:color="000000"/>
              <w:left w:val="single" w:sz="4" w:space="0" w:color="000000"/>
              <w:bottom w:val="single" w:sz="4" w:space="0" w:color="000000"/>
              <w:right w:val="single" w:sz="4" w:space="0" w:color="000000"/>
            </w:tcBorders>
          </w:tcPr>
          <w:p w14:paraId="3DED879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Единици на локална самоуправа</w:t>
            </w:r>
          </w:p>
        </w:tc>
      </w:tr>
      <w:tr w:rsidR="00B44240" w:rsidRPr="00646E70" w14:paraId="7437834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01A0A1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ЗЕЛС </w:t>
            </w:r>
          </w:p>
        </w:tc>
        <w:tc>
          <w:tcPr>
            <w:tcW w:w="7751" w:type="dxa"/>
            <w:tcBorders>
              <w:top w:val="single" w:sz="4" w:space="0" w:color="000000"/>
              <w:left w:val="single" w:sz="4" w:space="0" w:color="000000"/>
              <w:bottom w:val="single" w:sz="4" w:space="0" w:color="000000"/>
              <w:right w:val="single" w:sz="4" w:space="0" w:color="000000"/>
            </w:tcBorders>
          </w:tcPr>
          <w:p w14:paraId="6201A583" w14:textId="77777777" w:rsidR="00B44240" w:rsidRPr="00B44240" w:rsidRDefault="00B44240" w:rsidP="00CF5C80">
            <w:pPr>
              <w:spacing w:line="259" w:lineRule="auto"/>
              <w:jc w:val="both"/>
              <w:rPr>
                <w:rFonts w:ascii="Arial" w:hAnsi="Arial" w:cs="Arial"/>
                <w:lang w:val="mk-MK"/>
              </w:rPr>
            </w:pPr>
            <w:r w:rsidRPr="00B44240">
              <w:rPr>
                <w:rFonts w:ascii="Arial" w:hAnsi="Arial" w:cs="Arial"/>
                <w:lang w:val="mk-MK"/>
              </w:rPr>
              <w:t xml:space="preserve">Заедница на единиците на локалната самоуправа на Република Северна Македонија </w:t>
            </w:r>
          </w:p>
        </w:tc>
      </w:tr>
      <w:tr w:rsidR="00B44240" w:rsidRPr="00646E70" w14:paraId="5C90B776"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10B4423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ЗСЗД </w:t>
            </w:r>
          </w:p>
        </w:tc>
        <w:tc>
          <w:tcPr>
            <w:tcW w:w="7751" w:type="dxa"/>
            <w:tcBorders>
              <w:top w:val="single" w:sz="4" w:space="0" w:color="000000"/>
              <w:left w:val="single" w:sz="4" w:space="0" w:color="000000"/>
              <w:bottom w:val="single" w:sz="4" w:space="0" w:color="000000"/>
              <w:right w:val="single" w:sz="4" w:space="0" w:color="000000"/>
            </w:tcBorders>
          </w:tcPr>
          <w:p w14:paraId="6E5C0DF7"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Закон за спречување и заштита од дискриминација </w:t>
            </w:r>
          </w:p>
        </w:tc>
      </w:tr>
      <w:tr w:rsidR="00B44240" w:rsidRPr="00646E70" w14:paraId="11629940"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36DB181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КС</w:t>
            </w:r>
            <w:r w:rsidRPr="00B44240">
              <w:rPr>
                <w:rFonts w:ascii="Arial" w:hAnsi="Arial" w:cs="Arial"/>
              </w:rPr>
              <w:t>З</w:t>
            </w:r>
            <w:r w:rsidRPr="00B44240">
              <w:rPr>
                <w:rFonts w:ascii="Arial" w:hAnsi="Arial" w:cs="Arial"/>
                <w:lang w:val="mk-MK"/>
              </w:rPr>
              <w:t xml:space="preserve">Д </w:t>
            </w:r>
          </w:p>
        </w:tc>
        <w:tc>
          <w:tcPr>
            <w:tcW w:w="7751" w:type="dxa"/>
            <w:tcBorders>
              <w:top w:val="single" w:sz="4" w:space="0" w:color="000000"/>
              <w:left w:val="single" w:sz="4" w:space="0" w:color="000000"/>
              <w:bottom w:val="single" w:sz="4" w:space="0" w:color="000000"/>
              <w:right w:val="single" w:sz="4" w:space="0" w:color="000000"/>
            </w:tcBorders>
          </w:tcPr>
          <w:p w14:paraId="0E37E54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Комисија за спречување и заштита од дискриминација </w:t>
            </w:r>
          </w:p>
        </w:tc>
      </w:tr>
      <w:tr w:rsidR="006735A8" w:rsidRPr="0000084A" w14:paraId="78460A8B"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9213EE1" w14:textId="160485E1" w:rsidR="006735A8" w:rsidRPr="00B44240" w:rsidRDefault="006735A8" w:rsidP="00760AB0">
            <w:pPr>
              <w:spacing w:line="259" w:lineRule="auto"/>
              <w:rPr>
                <w:rFonts w:ascii="Arial" w:hAnsi="Arial" w:cs="Arial"/>
                <w:lang w:val="mk-MK"/>
              </w:rPr>
            </w:pPr>
            <w:r>
              <w:rPr>
                <w:rFonts w:ascii="Arial" w:hAnsi="Arial" w:cs="Arial"/>
                <w:lang w:val="mk-MK"/>
              </w:rPr>
              <w:t>ИС</w:t>
            </w:r>
          </w:p>
        </w:tc>
        <w:tc>
          <w:tcPr>
            <w:tcW w:w="7751" w:type="dxa"/>
            <w:tcBorders>
              <w:top w:val="single" w:sz="4" w:space="0" w:color="000000"/>
              <w:left w:val="single" w:sz="4" w:space="0" w:color="000000"/>
              <w:bottom w:val="single" w:sz="4" w:space="0" w:color="000000"/>
              <w:right w:val="single" w:sz="4" w:space="0" w:color="000000"/>
            </w:tcBorders>
          </w:tcPr>
          <w:p w14:paraId="7B75FBB3" w14:textId="20B8A483" w:rsidR="006735A8" w:rsidRPr="00B44240" w:rsidRDefault="006735A8" w:rsidP="00760AB0">
            <w:pPr>
              <w:spacing w:line="259" w:lineRule="auto"/>
              <w:rPr>
                <w:rFonts w:ascii="Arial" w:hAnsi="Arial" w:cs="Arial"/>
                <w:lang w:val="mk-MK"/>
              </w:rPr>
            </w:pPr>
            <w:r>
              <w:rPr>
                <w:rFonts w:ascii="Arial" w:hAnsi="Arial" w:cs="Arial"/>
                <w:lang w:val="mk-MK"/>
              </w:rPr>
              <w:t>Инспекциски совет</w:t>
            </w:r>
          </w:p>
        </w:tc>
      </w:tr>
      <w:tr w:rsidR="00646E70" w:rsidRPr="00646E70" w14:paraId="275DB164"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58116DA" w14:textId="27B99747" w:rsidR="00646E70" w:rsidRPr="00B44240" w:rsidRDefault="00646E70" w:rsidP="00760AB0">
            <w:pPr>
              <w:spacing w:line="259" w:lineRule="auto"/>
              <w:rPr>
                <w:rFonts w:ascii="Arial" w:hAnsi="Arial" w:cs="Arial"/>
                <w:lang w:val="mk-MK"/>
              </w:rPr>
            </w:pPr>
            <w:r>
              <w:rPr>
                <w:rFonts w:ascii="Arial" w:hAnsi="Arial" w:cs="Arial"/>
                <w:lang w:val="mk-MK"/>
              </w:rPr>
              <w:t>ИЧП</w:t>
            </w:r>
          </w:p>
        </w:tc>
        <w:tc>
          <w:tcPr>
            <w:tcW w:w="7751" w:type="dxa"/>
            <w:tcBorders>
              <w:top w:val="single" w:sz="4" w:space="0" w:color="000000"/>
              <w:left w:val="single" w:sz="4" w:space="0" w:color="000000"/>
              <w:bottom w:val="single" w:sz="4" w:space="0" w:color="000000"/>
              <w:right w:val="single" w:sz="4" w:space="0" w:color="000000"/>
            </w:tcBorders>
          </w:tcPr>
          <w:p w14:paraId="24568CA1" w14:textId="72C157C3" w:rsidR="00646E70" w:rsidRPr="00B44240" w:rsidRDefault="00646E70" w:rsidP="00760AB0">
            <w:pPr>
              <w:spacing w:line="259" w:lineRule="auto"/>
              <w:rPr>
                <w:rFonts w:ascii="Arial" w:hAnsi="Arial" w:cs="Arial"/>
                <w:lang w:val="mk-MK"/>
              </w:rPr>
            </w:pPr>
            <w:r w:rsidRPr="00646E70">
              <w:rPr>
                <w:rFonts w:ascii="Arial" w:hAnsi="Arial" w:cs="Arial"/>
                <w:lang w:val="mk-MK"/>
              </w:rPr>
              <w:t>Институт за човекови права Скопје</w:t>
            </w:r>
          </w:p>
        </w:tc>
      </w:tr>
      <w:tr w:rsidR="00646E70" w:rsidRPr="00646E70" w14:paraId="66BCFD21"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01C8937" w14:textId="0CF9A99A" w:rsidR="00646E70" w:rsidRPr="00B44240" w:rsidRDefault="00646E70" w:rsidP="00760AB0">
            <w:pPr>
              <w:spacing w:line="259" w:lineRule="auto"/>
              <w:rPr>
                <w:rFonts w:ascii="Arial" w:hAnsi="Arial" w:cs="Arial"/>
                <w:lang w:val="mk-MK"/>
              </w:rPr>
            </w:pPr>
            <w:r>
              <w:rPr>
                <w:rFonts w:ascii="Arial" w:hAnsi="Arial" w:cs="Arial"/>
                <w:lang w:val="mk-MK"/>
              </w:rPr>
              <w:t>Коалиција Маргини</w:t>
            </w:r>
          </w:p>
        </w:tc>
        <w:tc>
          <w:tcPr>
            <w:tcW w:w="7751" w:type="dxa"/>
            <w:tcBorders>
              <w:top w:val="single" w:sz="4" w:space="0" w:color="000000"/>
              <w:left w:val="single" w:sz="4" w:space="0" w:color="000000"/>
              <w:bottom w:val="single" w:sz="4" w:space="0" w:color="000000"/>
              <w:right w:val="single" w:sz="4" w:space="0" w:color="000000"/>
            </w:tcBorders>
          </w:tcPr>
          <w:p w14:paraId="11C8FDCB" w14:textId="24308915" w:rsidR="00646E70" w:rsidRPr="00B44240" w:rsidRDefault="00646E70" w:rsidP="00CF5C80">
            <w:pPr>
              <w:spacing w:line="259" w:lineRule="auto"/>
              <w:jc w:val="both"/>
              <w:rPr>
                <w:rFonts w:ascii="Arial" w:hAnsi="Arial" w:cs="Arial"/>
                <w:lang w:val="mk-MK"/>
              </w:rPr>
            </w:pPr>
            <w:r w:rsidRPr="000047DC">
              <w:rPr>
                <w:rFonts w:ascii="Arial" w:hAnsi="Arial" w:cs="Arial"/>
                <w:bCs/>
                <w:iCs/>
                <w:lang w:val="mk-MK"/>
              </w:rPr>
              <w:t>Коалиција „Сексуални и здравствени права на маргинализирани заедници“</w:t>
            </w:r>
            <w:r>
              <w:rPr>
                <w:rFonts w:ascii="Arial" w:hAnsi="Arial" w:cs="Arial"/>
                <w:bCs/>
                <w:iCs/>
                <w:lang w:val="mk-MK"/>
              </w:rPr>
              <w:t xml:space="preserve"> Маргини</w:t>
            </w:r>
          </w:p>
        </w:tc>
      </w:tr>
      <w:tr w:rsidR="00B44240" w:rsidRPr="00646E70" w14:paraId="6384661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0E9DED4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КСС</w:t>
            </w:r>
          </w:p>
        </w:tc>
        <w:tc>
          <w:tcPr>
            <w:tcW w:w="7751" w:type="dxa"/>
            <w:tcBorders>
              <w:top w:val="single" w:sz="4" w:space="0" w:color="000000"/>
              <w:left w:val="single" w:sz="4" w:space="0" w:color="000000"/>
              <w:bottom w:val="single" w:sz="4" w:space="0" w:color="000000"/>
              <w:right w:val="single" w:sz="4" w:space="0" w:color="000000"/>
            </w:tcBorders>
          </w:tcPr>
          <w:p w14:paraId="5BA4FCD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Конфедерација на слободни синдикати на Македонија</w:t>
            </w:r>
          </w:p>
        </w:tc>
      </w:tr>
      <w:tr w:rsidR="00B44240" w:rsidRPr="00646E70" w14:paraId="5089FA44" w14:textId="77777777" w:rsidTr="00B44240">
        <w:trPr>
          <w:trHeight w:val="277"/>
        </w:trPr>
        <w:tc>
          <w:tcPr>
            <w:tcW w:w="1605" w:type="dxa"/>
            <w:tcBorders>
              <w:top w:val="single" w:sz="4" w:space="0" w:color="000000"/>
              <w:left w:val="single" w:sz="4" w:space="0" w:color="000000"/>
              <w:bottom w:val="single" w:sz="3" w:space="0" w:color="000000"/>
              <w:right w:val="single" w:sz="4" w:space="0" w:color="000000"/>
            </w:tcBorders>
          </w:tcPr>
          <w:p w14:paraId="694E9EE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МТСП </w:t>
            </w:r>
          </w:p>
        </w:tc>
        <w:tc>
          <w:tcPr>
            <w:tcW w:w="7751" w:type="dxa"/>
            <w:tcBorders>
              <w:top w:val="single" w:sz="4" w:space="0" w:color="000000"/>
              <w:left w:val="single" w:sz="4" w:space="0" w:color="000000"/>
              <w:bottom w:val="single" w:sz="3" w:space="0" w:color="000000"/>
              <w:right w:val="single" w:sz="4" w:space="0" w:color="000000"/>
            </w:tcBorders>
          </w:tcPr>
          <w:p w14:paraId="08341157"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труд и социјална политика </w:t>
            </w:r>
          </w:p>
        </w:tc>
      </w:tr>
      <w:tr w:rsidR="00B44240" w:rsidRPr="00B44240" w14:paraId="5B71E1CE" w14:textId="77777777" w:rsidTr="00B44240">
        <w:trPr>
          <w:trHeight w:val="277"/>
        </w:trPr>
        <w:tc>
          <w:tcPr>
            <w:tcW w:w="1605" w:type="dxa"/>
            <w:tcBorders>
              <w:top w:val="single" w:sz="4" w:space="0" w:color="000000"/>
              <w:left w:val="single" w:sz="4" w:space="0" w:color="000000"/>
              <w:bottom w:val="single" w:sz="3" w:space="0" w:color="000000"/>
              <w:right w:val="single" w:sz="4" w:space="0" w:color="000000"/>
            </w:tcBorders>
          </w:tcPr>
          <w:p w14:paraId="5852DD5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МЛС</w:t>
            </w:r>
          </w:p>
        </w:tc>
        <w:tc>
          <w:tcPr>
            <w:tcW w:w="7751" w:type="dxa"/>
            <w:tcBorders>
              <w:top w:val="single" w:sz="4" w:space="0" w:color="000000"/>
              <w:left w:val="single" w:sz="4" w:space="0" w:color="000000"/>
              <w:bottom w:val="single" w:sz="3" w:space="0" w:color="000000"/>
              <w:right w:val="single" w:sz="4" w:space="0" w:color="000000"/>
            </w:tcBorders>
          </w:tcPr>
          <w:p w14:paraId="7E0330B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локална самоуправа </w:t>
            </w:r>
          </w:p>
        </w:tc>
      </w:tr>
      <w:tr w:rsidR="00B44240" w:rsidRPr="00646E70" w14:paraId="49E715A9" w14:textId="77777777" w:rsidTr="00B44240">
        <w:trPr>
          <w:trHeight w:val="277"/>
        </w:trPr>
        <w:tc>
          <w:tcPr>
            <w:tcW w:w="1605" w:type="dxa"/>
            <w:tcBorders>
              <w:top w:val="single" w:sz="3" w:space="0" w:color="000000"/>
              <w:left w:val="single" w:sz="4" w:space="0" w:color="000000"/>
              <w:bottom w:val="single" w:sz="4" w:space="0" w:color="000000"/>
              <w:right w:val="single" w:sz="4" w:space="0" w:color="000000"/>
            </w:tcBorders>
          </w:tcPr>
          <w:p w14:paraId="3AF0948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МОН </w:t>
            </w:r>
          </w:p>
        </w:tc>
        <w:tc>
          <w:tcPr>
            <w:tcW w:w="7751" w:type="dxa"/>
            <w:tcBorders>
              <w:top w:val="single" w:sz="3" w:space="0" w:color="000000"/>
              <w:left w:val="single" w:sz="4" w:space="0" w:color="000000"/>
              <w:bottom w:val="single" w:sz="4" w:space="0" w:color="000000"/>
              <w:right w:val="single" w:sz="4" w:space="0" w:color="000000"/>
            </w:tcBorders>
          </w:tcPr>
          <w:p w14:paraId="3A7F8A3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образование и наука </w:t>
            </w:r>
          </w:p>
        </w:tc>
      </w:tr>
      <w:tr w:rsidR="00B44240" w:rsidRPr="00B44240" w14:paraId="718D9F9E"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136C38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МП </w:t>
            </w:r>
          </w:p>
        </w:tc>
        <w:tc>
          <w:tcPr>
            <w:tcW w:w="7751" w:type="dxa"/>
            <w:tcBorders>
              <w:top w:val="single" w:sz="4" w:space="0" w:color="000000"/>
              <w:left w:val="single" w:sz="4" w:space="0" w:color="000000"/>
              <w:bottom w:val="single" w:sz="4" w:space="0" w:color="000000"/>
              <w:right w:val="single" w:sz="4" w:space="0" w:color="000000"/>
            </w:tcBorders>
          </w:tcPr>
          <w:p w14:paraId="6CF797F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правда </w:t>
            </w:r>
          </w:p>
        </w:tc>
      </w:tr>
      <w:tr w:rsidR="00B44240" w:rsidRPr="00B44240" w14:paraId="50C54695"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13155E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МНР </w:t>
            </w:r>
          </w:p>
        </w:tc>
        <w:tc>
          <w:tcPr>
            <w:tcW w:w="7751" w:type="dxa"/>
            <w:tcBorders>
              <w:top w:val="single" w:sz="4" w:space="0" w:color="000000"/>
              <w:left w:val="single" w:sz="4" w:space="0" w:color="000000"/>
              <w:bottom w:val="single" w:sz="4" w:space="0" w:color="000000"/>
              <w:right w:val="single" w:sz="4" w:space="0" w:color="000000"/>
            </w:tcBorders>
          </w:tcPr>
          <w:p w14:paraId="3CBA43B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надворешни работи </w:t>
            </w:r>
          </w:p>
        </w:tc>
      </w:tr>
      <w:tr w:rsidR="00B44240" w:rsidRPr="00B44240" w14:paraId="21EA1841"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3B31A05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МЗ </w:t>
            </w:r>
          </w:p>
        </w:tc>
        <w:tc>
          <w:tcPr>
            <w:tcW w:w="7751" w:type="dxa"/>
            <w:tcBorders>
              <w:top w:val="single" w:sz="4" w:space="0" w:color="000000"/>
              <w:left w:val="single" w:sz="4" w:space="0" w:color="000000"/>
              <w:bottom w:val="single" w:sz="4" w:space="0" w:color="000000"/>
              <w:right w:val="single" w:sz="4" w:space="0" w:color="000000"/>
            </w:tcBorders>
          </w:tcPr>
          <w:p w14:paraId="79E00343"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здравство </w:t>
            </w:r>
          </w:p>
        </w:tc>
      </w:tr>
      <w:tr w:rsidR="00B44240" w:rsidRPr="00B44240" w14:paraId="68D50C0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CB1334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МВР </w:t>
            </w:r>
          </w:p>
        </w:tc>
        <w:tc>
          <w:tcPr>
            <w:tcW w:w="7751" w:type="dxa"/>
            <w:tcBorders>
              <w:top w:val="single" w:sz="4" w:space="0" w:color="000000"/>
              <w:left w:val="single" w:sz="4" w:space="0" w:color="000000"/>
              <w:bottom w:val="single" w:sz="4" w:space="0" w:color="000000"/>
              <w:right w:val="single" w:sz="4" w:space="0" w:color="000000"/>
            </w:tcBorders>
          </w:tcPr>
          <w:p w14:paraId="2509177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внатрешни работи </w:t>
            </w:r>
          </w:p>
        </w:tc>
      </w:tr>
      <w:tr w:rsidR="00B44240" w:rsidRPr="00646E70" w14:paraId="12816E94"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503C9CA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МТВ </w:t>
            </w:r>
          </w:p>
        </w:tc>
        <w:tc>
          <w:tcPr>
            <w:tcW w:w="7751" w:type="dxa"/>
            <w:tcBorders>
              <w:top w:val="single" w:sz="4" w:space="0" w:color="000000"/>
              <w:left w:val="single" w:sz="4" w:space="0" w:color="000000"/>
              <w:bottom w:val="single" w:sz="4" w:space="0" w:color="000000"/>
              <w:right w:val="single" w:sz="4" w:space="0" w:color="000000"/>
            </w:tcBorders>
          </w:tcPr>
          <w:p w14:paraId="405185A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транспорт и врски </w:t>
            </w:r>
          </w:p>
        </w:tc>
      </w:tr>
      <w:tr w:rsidR="00B44240" w:rsidRPr="00646E70" w14:paraId="077A1866"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0A7BD08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МИОА </w:t>
            </w:r>
          </w:p>
        </w:tc>
        <w:tc>
          <w:tcPr>
            <w:tcW w:w="7751" w:type="dxa"/>
            <w:tcBorders>
              <w:top w:val="single" w:sz="4" w:space="0" w:color="000000"/>
              <w:left w:val="single" w:sz="4" w:space="0" w:color="000000"/>
              <w:bottom w:val="single" w:sz="4" w:space="0" w:color="000000"/>
              <w:right w:val="single" w:sz="4" w:space="0" w:color="000000"/>
            </w:tcBorders>
          </w:tcPr>
          <w:p w14:paraId="4AFA82D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информатичко општество и администрација </w:t>
            </w:r>
          </w:p>
        </w:tc>
      </w:tr>
      <w:tr w:rsidR="00B44240" w:rsidRPr="00B44240" w14:paraId="1A443BE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206AD8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МФ</w:t>
            </w:r>
          </w:p>
        </w:tc>
        <w:tc>
          <w:tcPr>
            <w:tcW w:w="7751" w:type="dxa"/>
            <w:tcBorders>
              <w:top w:val="single" w:sz="4" w:space="0" w:color="000000"/>
              <w:left w:val="single" w:sz="4" w:space="0" w:color="000000"/>
              <w:bottom w:val="single" w:sz="4" w:space="0" w:color="000000"/>
              <w:right w:val="single" w:sz="4" w:space="0" w:color="000000"/>
            </w:tcBorders>
          </w:tcPr>
          <w:p w14:paraId="053D431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Министерство за финансии</w:t>
            </w:r>
          </w:p>
        </w:tc>
      </w:tr>
      <w:tr w:rsidR="00B44240" w:rsidRPr="00646E70" w14:paraId="4CBAF8D0"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6BABF4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МПСОМЗРСМ</w:t>
            </w:r>
          </w:p>
        </w:tc>
        <w:tc>
          <w:tcPr>
            <w:tcW w:w="7751" w:type="dxa"/>
            <w:tcBorders>
              <w:top w:val="single" w:sz="4" w:space="0" w:color="000000"/>
              <w:left w:val="single" w:sz="4" w:space="0" w:color="000000"/>
              <w:bottom w:val="single" w:sz="4" w:space="0" w:color="000000"/>
              <w:right w:val="single" w:sz="4" w:space="0" w:color="000000"/>
            </w:tcBorders>
          </w:tcPr>
          <w:p w14:paraId="0548964F" w14:textId="77777777" w:rsidR="00B44240" w:rsidRPr="00B44240" w:rsidRDefault="00B44240" w:rsidP="00CF5C80">
            <w:pPr>
              <w:spacing w:line="259" w:lineRule="auto"/>
              <w:jc w:val="both"/>
              <w:rPr>
                <w:rFonts w:ascii="Arial" w:hAnsi="Arial" w:cs="Arial"/>
                <w:lang w:val="mk-MK"/>
              </w:rPr>
            </w:pPr>
            <w:r w:rsidRPr="00B44240">
              <w:rPr>
                <w:rFonts w:ascii="Arial" w:hAnsi="Arial" w:cs="Arial"/>
                <w:lang w:val="mk-MK"/>
              </w:rPr>
              <w:t>Министерство за политички систем и односи меѓу заедниците на Република Северна Македонија</w:t>
            </w:r>
          </w:p>
        </w:tc>
      </w:tr>
      <w:tr w:rsidR="00B44240" w:rsidRPr="00B44240" w14:paraId="293252EA"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3BE8328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МОТ</w:t>
            </w:r>
          </w:p>
        </w:tc>
        <w:tc>
          <w:tcPr>
            <w:tcW w:w="7751" w:type="dxa"/>
            <w:tcBorders>
              <w:top w:val="single" w:sz="4" w:space="0" w:color="000000"/>
              <w:left w:val="single" w:sz="4" w:space="0" w:color="000000"/>
              <w:bottom w:val="single" w:sz="4" w:space="0" w:color="000000"/>
              <w:right w:val="single" w:sz="4" w:space="0" w:color="000000"/>
            </w:tcBorders>
          </w:tcPr>
          <w:p w14:paraId="55E7659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Меѓународна организација на трудот</w:t>
            </w:r>
          </w:p>
        </w:tc>
      </w:tr>
      <w:tr w:rsidR="00B44240" w:rsidRPr="00B44240" w14:paraId="2C7E84FA"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0AA39FC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НАП </w:t>
            </w:r>
          </w:p>
        </w:tc>
        <w:tc>
          <w:tcPr>
            <w:tcW w:w="7751" w:type="dxa"/>
            <w:tcBorders>
              <w:top w:val="single" w:sz="4" w:space="0" w:color="000000"/>
              <w:left w:val="single" w:sz="4" w:space="0" w:color="000000"/>
              <w:bottom w:val="single" w:sz="4" w:space="0" w:color="000000"/>
              <w:right w:val="single" w:sz="4" w:space="0" w:color="000000"/>
            </w:tcBorders>
          </w:tcPr>
          <w:p w14:paraId="4235FED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Национален акциски план </w:t>
            </w:r>
          </w:p>
        </w:tc>
      </w:tr>
      <w:tr w:rsidR="00B44240" w:rsidRPr="00646E70" w14:paraId="7BF84D30"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0CC042D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НКТН</w:t>
            </w:r>
          </w:p>
        </w:tc>
        <w:tc>
          <w:tcPr>
            <w:tcW w:w="7751" w:type="dxa"/>
            <w:tcBorders>
              <w:top w:val="single" w:sz="4" w:space="0" w:color="000000"/>
              <w:left w:val="single" w:sz="4" w:space="0" w:color="000000"/>
              <w:bottom w:val="single" w:sz="4" w:space="0" w:color="000000"/>
              <w:right w:val="single" w:sz="4" w:space="0" w:color="000000"/>
            </w:tcBorders>
          </w:tcPr>
          <w:p w14:paraId="46D1DC2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Национално координативно тело за не-дискриминација</w:t>
            </w:r>
          </w:p>
        </w:tc>
      </w:tr>
      <w:tr w:rsidR="00B44240" w:rsidRPr="00B44240" w14:paraId="280F5BC9"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FB6160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НП</w:t>
            </w:r>
          </w:p>
        </w:tc>
        <w:tc>
          <w:tcPr>
            <w:tcW w:w="7751" w:type="dxa"/>
            <w:tcBorders>
              <w:top w:val="single" w:sz="4" w:space="0" w:color="000000"/>
              <w:left w:val="single" w:sz="4" w:space="0" w:color="000000"/>
              <w:bottom w:val="single" w:sz="4" w:space="0" w:color="000000"/>
              <w:right w:val="single" w:sz="4" w:space="0" w:color="000000"/>
            </w:tcBorders>
          </w:tcPr>
          <w:p w14:paraId="07782AD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Народен правобранител</w:t>
            </w:r>
          </w:p>
        </w:tc>
      </w:tr>
      <w:tr w:rsidR="00B44240" w:rsidRPr="00646E70" w14:paraId="3D3C4FD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040E8E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ОБСЕ </w:t>
            </w:r>
          </w:p>
        </w:tc>
        <w:tc>
          <w:tcPr>
            <w:tcW w:w="7751" w:type="dxa"/>
            <w:tcBorders>
              <w:top w:val="single" w:sz="4" w:space="0" w:color="000000"/>
              <w:left w:val="single" w:sz="4" w:space="0" w:color="000000"/>
              <w:bottom w:val="single" w:sz="4" w:space="0" w:color="000000"/>
              <w:right w:val="single" w:sz="4" w:space="0" w:color="000000"/>
            </w:tcBorders>
          </w:tcPr>
          <w:p w14:paraId="05342A0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Организација за безбедност и соработка во Европа </w:t>
            </w:r>
          </w:p>
        </w:tc>
      </w:tr>
      <w:tr w:rsidR="00B44240" w:rsidRPr="00646E70" w14:paraId="75302B84"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DCFBF0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ОРМ</w:t>
            </w:r>
          </w:p>
        </w:tc>
        <w:tc>
          <w:tcPr>
            <w:tcW w:w="7751" w:type="dxa"/>
            <w:tcBorders>
              <w:top w:val="single" w:sz="4" w:space="0" w:color="000000"/>
              <w:left w:val="single" w:sz="4" w:space="0" w:color="000000"/>
              <w:bottom w:val="single" w:sz="4" w:space="0" w:color="000000"/>
              <w:right w:val="single" w:sz="4" w:space="0" w:color="000000"/>
            </w:tcBorders>
          </w:tcPr>
          <w:p w14:paraId="35E033C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Организација на работодавачи на Македонија </w:t>
            </w:r>
          </w:p>
        </w:tc>
      </w:tr>
      <w:tr w:rsidR="00B44240" w:rsidRPr="00B44240" w14:paraId="72473B4E"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5402644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ОДУ </w:t>
            </w:r>
          </w:p>
        </w:tc>
        <w:tc>
          <w:tcPr>
            <w:tcW w:w="7751" w:type="dxa"/>
            <w:tcBorders>
              <w:top w:val="single" w:sz="4" w:space="0" w:color="000000"/>
              <w:left w:val="single" w:sz="4" w:space="0" w:color="000000"/>
              <w:bottom w:val="single" w:sz="4" w:space="0" w:color="000000"/>
              <w:right w:val="single" w:sz="4" w:space="0" w:color="000000"/>
            </w:tcBorders>
          </w:tcPr>
          <w:p w14:paraId="7ACF003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 на државна управа </w:t>
            </w:r>
          </w:p>
        </w:tc>
      </w:tr>
      <w:tr w:rsidR="00B44240" w:rsidRPr="00B44240" w14:paraId="73FC9DD4"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31BB019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СП </w:t>
            </w:r>
          </w:p>
        </w:tc>
        <w:tc>
          <w:tcPr>
            <w:tcW w:w="7751" w:type="dxa"/>
            <w:tcBorders>
              <w:top w:val="single" w:sz="4" w:space="0" w:color="000000"/>
              <w:left w:val="single" w:sz="4" w:space="0" w:color="000000"/>
              <w:bottom w:val="single" w:sz="4" w:space="0" w:color="000000"/>
              <w:right w:val="single" w:sz="4" w:space="0" w:color="000000"/>
            </w:tcBorders>
          </w:tcPr>
          <w:p w14:paraId="6E37F69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Социјални партнери </w:t>
            </w:r>
          </w:p>
        </w:tc>
      </w:tr>
      <w:tr w:rsidR="00B44240" w:rsidRPr="00646E70" w14:paraId="0FF58036"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3D3FC23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ССМ </w:t>
            </w:r>
          </w:p>
        </w:tc>
        <w:tc>
          <w:tcPr>
            <w:tcW w:w="7751" w:type="dxa"/>
            <w:tcBorders>
              <w:top w:val="single" w:sz="4" w:space="0" w:color="000000"/>
              <w:left w:val="single" w:sz="4" w:space="0" w:color="000000"/>
              <w:bottom w:val="single" w:sz="4" w:space="0" w:color="000000"/>
              <w:right w:val="single" w:sz="4" w:space="0" w:color="000000"/>
            </w:tcBorders>
          </w:tcPr>
          <w:p w14:paraId="520B20C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Сојуз на синдикати  на Македонија</w:t>
            </w:r>
          </w:p>
        </w:tc>
      </w:tr>
      <w:tr w:rsidR="00B44240" w:rsidRPr="00B44240" w14:paraId="15A60531"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58444C2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СЕП</w:t>
            </w:r>
          </w:p>
        </w:tc>
        <w:tc>
          <w:tcPr>
            <w:tcW w:w="7751" w:type="dxa"/>
            <w:tcBorders>
              <w:top w:val="single" w:sz="4" w:space="0" w:color="000000"/>
              <w:left w:val="single" w:sz="4" w:space="0" w:color="000000"/>
              <w:bottom w:val="single" w:sz="4" w:space="0" w:color="000000"/>
              <w:right w:val="single" w:sz="4" w:space="0" w:color="000000"/>
            </w:tcBorders>
          </w:tcPr>
          <w:p w14:paraId="4F29E79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Секретаријат за европски прашања</w:t>
            </w:r>
          </w:p>
        </w:tc>
      </w:tr>
      <w:tr w:rsidR="00B44240" w:rsidRPr="00646E70" w14:paraId="53A2C2EA"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1D21D5E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ЦОВ</w:t>
            </w:r>
          </w:p>
        </w:tc>
        <w:tc>
          <w:tcPr>
            <w:tcW w:w="7751" w:type="dxa"/>
            <w:tcBorders>
              <w:top w:val="single" w:sz="4" w:space="0" w:color="000000"/>
              <w:left w:val="single" w:sz="4" w:space="0" w:color="000000"/>
              <w:bottom w:val="single" w:sz="4" w:space="0" w:color="000000"/>
              <w:right w:val="single" w:sz="4" w:space="0" w:color="000000"/>
            </w:tcBorders>
          </w:tcPr>
          <w:p w14:paraId="36180C7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Центар за обука на возрасни</w:t>
            </w:r>
          </w:p>
        </w:tc>
      </w:tr>
      <w:tr w:rsidR="00B44240" w:rsidRPr="00646E70" w14:paraId="68C6CFA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61C5FC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ЦСОО</w:t>
            </w:r>
          </w:p>
        </w:tc>
        <w:tc>
          <w:tcPr>
            <w:tcW w:w="7751" w:type="dxa"/>
            <w:tcBorders>
              <w:top w:val="single" w:sz="4" w:space="0" w:color="000000"/>
              <w:left w:val="single" w:sz="4" w:space="0" w:color="000000"/>
              <w:bottom w:val="single" w:sz="4" w:space="0" w:color="000000"/>
              <w:right w:val="single" w:sz="4" w:space="0" w:color="000000"/>
            </w:tcBorders>
          </w:tcPr>
          <w:p w14:paraId="2992334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Центар за стручно образование и обука</w:t>
            </w:r>
          </w:p>
        </w:tc>
      </w:tr>
    </w:tbl>
    <w:p w14:paraId="2E1A6E0D" w14:textId="77777777" w:rsidR="004B501F" w:rsidRPr="00B44240" w:rsidRDefault="004B501F" w:rsidP="00D50672">
      <w:pPr>
        <w:tabs>
          <w:tab w:val="left" w:pos="1440"/>
        </w:tabs>
        <w:rPr>
          <w:rFonts w:ascii="Arial" w:eastAsia="Cambria" w:hAnsi="Arial" w:cs="Arial"/>
          <w:b/>
          <w:lang w:val="ru-RU"/>
        </w:rPr>
      </w:pPr>
    </w:p>
    <w:p w14:paraId="15C326F0" w14:textId="77777777" w:rsidR="00BD2B1B" w:rsidRPr="00683A5B" w:rsidRDefault="00BD2B1B" w:rsidP="009744D4">
      <w:pPr>
        <w:rPr>
          <w:rFonts w:ascii="Arial" w:hAnsi="Arial" w:cs="Arial"/>
          <w:b/>
          <w:sz w:val="20"/>
          <w:szCs w:val="20"/>
          <w:lang w:val="mk-MK"/>
        </w:rPr>
      </w:pPr>
    </w:p>
    <w:p w14:paraId="7AB97B6F" w14:textId="77777777" w:rsidR="00BD2B1B" w:rsidRPr="00683A5B" w:rsidRDefault="00BD2B1B">
      <w:pPr>
        <w:rPr>
          <w:rFonts w:ascii="Arial" w:hAnsi="Arial" w:cs="Arial"/>
          <w:b/>
          <w:lang w:val="mk-MK"/>
        </w:rPr>
        <w:sectPr w:rsidR="00BD2B1B" w:rsidRPr="00683A5B">
          <w:pgSz w:w="11900" w:h="16838"/>
          <w:pgMar w:top="1438" w:right="1426" w:bottom="896" w:left="1440" w:header="0" w:footer="0" w:gutter="0"/>
          <w:cols w:space="720" w:equalWidth="0">
            <w:col w:w="9040"/>
          </w:cols>
        </w:sectPr>
      </w:pPr>
    </w:p>
    <w:p w14:paraId="38C13EA5" w14:textId="77777777" w:rsidR="00BD2B1B" w:rsidRPr="00683A5B" w:rsidRDefault="00BF4F05" w:rsidP="00BF4F05">
      <w:pPr>
        <w:pStyle w:val="Heading1"/>
        <w:numPr>
          <w:ilvl w:val="0"/>
          <w:numId w:val="1"/>
        </w:numPr>
        <w:jc w:val="both"/>
        <w:rPr>
          <w:rFonts w:ascii="Arial" w:eastAsia="Cambria" w:hAnsi="Arial" w:cs="Arial"/>
          <w:lang w:val="mk-MK"/>
        </w:rPr>
      </w:pPr>
      <w:bookmarkStart w:id="4" w:name="page4"/>
      <w:bookmarkStart w:id="5" w:name="_Toc150442226"/>
      <w:bookmarkEnd w:id="4"/>
      <w:r>
        <w:rPr>
          <w:rFonts w:ascii="Arial" w:eastAsia="Cambria" w:hAnsi="Arial" w:cs="Arial"/>
          <w:lang w:val="mk-MK"/>
        </w:rPr>
        <w:lastRenderedPageBreak/>
        <w:t>РЕЗИМЕ НА ПОСТИГНАТИТЕ РЕЗУЛТАТИ ПО ПРИОРИТЕТНА ОБЛАСТ</w:t>
      </w:r>
      <w:bookmarkEnd w:id="5"/>
    </w:p>
    <w:p w14:paraId="688D1A61" w14:textId="77777777" w:rsidR="00785582" w:rsidRPr="00683A5B" w:rsidRDefault="00785582" w:rsidP="00785582">
      <w:pPr>
        <w:spacing w:line="253" w:lineRule="auto"/>
        <w:jc w:val="both"/>
        <w:rPr>
          <w:rFonts w:ascii="Arial" w:eastAsia="Arial" w:hAnsi="Arial" w:cs="Arial"/>
          <w:b/>
          <w:bCs/>
          <w:i/>
          <w:lang w:val="mk-MK"/>
        </w:rPr>
      </w:pPr>
    </w:p>
    <w:p w14:paraId="4A15F84E" w14:textId="77777777" w:rsidR="0000084A" w:rsidRPr="00F03426" w:rsidRDefault="008709BC" w:rsidP="008D5019">
      <w:pPr>
        <w:spacing w:line="253" w:lineRule="auto"/>
        <w:jc w:val="both"/>
        <w:rPr>
          <w:rFonts w:ascii="Arial" w:eastAsia="Arial" w:hAnsi="Arial" w:cs="Arial"/>
          <w:iCs/>
          <w:lang w:val="mk-MK"/>
        </w:rPr>
      </w:pPr>
      <w:r w:rsidRPr="00F03426">
        <w:rPr>
          <w:rFonts w:ascii="Arial" w:eastAsia="Arial" w:hAnsi="Arial" w:cs="Arial"/>
          <w:iCs/>
          <w:lang w:val="mk-MK"/>
        </w:rPr>
        <w:t>Овој документ дава преглед на постигнати</w:t>
      </w:r>
      <w:r w:rsidR="00034836" w:rsidRPr="00F03426">
        <w:rPr>
          <w:rFonts w:ascii="Arial" w:eastAsia="Arial" w:hAnsi="Arial" w:cs="Arial"/>
          <w:iCs/>
          <w:lang w:val="mk-MK"/>
        </w:rPr>
        <w:t>те</w:t>
      </w:r>
      <w:r w:rsidRPr="00F03426">
        <w:rPr>
          <w:rFonts w:ascii="Arial" w:eastAsia="Arial" w:hAnsi="Arial" w:cs="Arial"/>
          <w:iCs/>
          <w:lang w:val="mk-MK"/>
        </w:rPr>
        <w:t xml:space="preserve"> резултати и </w:t>
      </w:r>
      <w:r w:rsidR="008D5019" w:rsidRPr="00F03426">
        <w:rPr>
          <w:rFonts w:ascii="Arial" w:eastAsia="Arial" w:hAnsi="Arial" w:cs="Arial"/>
          <w:iCs/>
          <w:lang w:val="mk-MK"/>
        </w:rPr>
        <w:t>спроведените активности во текот на 2023</w:t>
      </w:r>
      <w:r w:rsidRPr="00F03426">
        <w:rPr>
          <w:rFonts w:ascii="Arial" w:eastAsia="Arial" w:hAnsi="Arial" w:cs="Arial"/>
          <w:iCs/>
          <w:lang w:val="mk-MK"/>
        </w:rPr>
        <w:t xml:space="preserve"> </w:t>
      </w:r>
      <w:r w:rsidR="00034836" w:rsidRPr="00F03426">
        <w:rPr>
          <w:rFonts w:ascii="Arial" w:eastAsia="Arial" w:hAnsi="Arial" w:cs="Arial"/>
          <w:iCs/>
          <w:lang w:val="mk-MK"/>
        </w:rPr>
        <w:t>година, поточно</w:t>
      </w:r>
      <w:r w:rsidRPr="00F03426">
        <w:rPr>
          <w:rFonts w:ascii="Arial" w:eastAsia="Arial" w:hAnsi="Arial" w:cs="Arial"/>
          <w:iCs/>
          <w:lang w:val="mk-MK"/>
        </w:rPr>
        <w:t xml:space="preserve"> </w:t>
      </w:r>
      <w:r w:rsidR="008D5019" w:rsidRPr="00F03426">
        <w:rPr>
          <w:rFonts w:ascii="Arial" w:eastAsia="Arial" w:hAnsi="Arial" w:cs="Arial"/>
          <w:iCs/>
          <w:lang w:val="mk-MK"/>
        </w:rPr>
        <w:t>активностите предвидени со Акциски план 2022-2024 година со проценка на трошоци за спроведување на Националната стратегија за еднаквост и недискриминација 2022-2026 година. Истиот е изработен од страна на</w:t>
      </w:r>
      <w:r w:rsidRPr="00F03426">
        <w:rPr>
          <w:rFonts w:ascii="Arial" w:eastAsia="Arial" w:hAnsi="Arial" w:cs="Arial"/>
          <w:iCs/>
          <w:lang w:val="mk-MK"/>
        </w:rPr>
        <w:t xml:space="preserve"> </w:t>
      </w:r>
      <w:r w:rsidR="00785582" w:rsidRPr="00F03426">
        <w:rPr>
          <w:rFonts w:ascii="Arial" w:eastAsia="Arial" w:hAnsi="Arial" w:cs="Arial"/>
          <w:iCs/>
          <w:lang w:val="mk-MK"/>
        </w:rPr>
        <w:t>Националното координативно тело за следење на состојбите со недискриминација и реализација</w:t>
      </w:r>
      <w:r w:rsidR="0080377D" w:rsidRPr="00F03426">
        <w:rPr>
          <w:rFonts w:ascii="Arial" w:eastAsia="Arial" w:hAnsi="Arial" w:cs="Arial"/>
          <w:iCs/>
          <w:lang w:val="mk-MK"/>
        </w:rPr>
        <w:t>та</w:t>
      </w:r>
      <w:r w:rsidR="00785582" w:rsidRPr="00F03426">
        <w:rPr>
          <w:rFonts w:ascii="Arial" w:eastAsia="Arial" w:hAnsi="Arial" w:cs="Arial"/>
          <w:iCs/>
          <w:lang w:val="mk-MK"/>
        </w:rPr>
        <w:t xml:space="preserve"> на законите, подзаконските акти и стратешки документи во оваа област </w:t>
      </w:r>
      <w:r w:rsidR="008D5019" w:rsidRPr="00F03426">
        <w:rPr>
          <w:rFonts w:ascii="Arial" w:eastAsia="Arial" w:hAnsi="Arial" w:cs="Arial"/>
          <w:iCs/>
          <w:lang w:val="mk-MK"/>
        </w:rPr>
        <w:t xml:space="preserve">кое </w:t>
      </w:r>
      <w:r w:rsidR="00785582" w:rsidRPr="00F03426">
        <w:rPr>
          <w:rFonts w:ascii="Arial" w:eastAsia="Arial" w:hAnsi="Arial" w:cs="Arial"/>
          <w:iCs/>
          <w:lang w:val="mk-MK"/>
        </w:rPr>
        <w:t>е формирано со одлука на Владата</w:t>
      </w:r>
      <w:r w:rsidR="003D715E" w:rsidRPr="00F03426">
        <w:rPr>
          <w:rFonts w:ascii="Arial" w:eastAsia="Arial" w:hAnsi="Arial" w:cs="Arial"/>
          <w:iCs/>
          <w:lang w:val="mk-MK"/>
        </w:rPr>
        <w:t xml:space="preserve"> </w:t>
      </w:r>
      <w:r w:rsidR="00785582" w:rsidRPr="00F03426">
        <w:rPr>
          <w:rFonts w:ascii="Arial" w:eastAsia="Arial" w:hAnsi="Arial" w:cs="Arial"/>
          <w:iCs/>
          <w:lang w:val="mk-MK"/>
        </w:rPr>
        <w:t xml:space="preserve">на Република </w:t>
      </w:r>
      <w:r w:rsidR="008D5019" w:rsidRPr="00F03426">
        <w:rPr>
          <w:rFonts w:ascii="Arial" w:eastAsia="Arial" w:hAnsi="Arial" w:cs="Arial"/>
          <w:iCs/>
          <w:lang w:val="mk-MK"/>
        </w:rPr>
        <w:t xml:space="preserve">Северна </w:t>
      </w:r>
      <w:r w:rsidR="00785582" w:rsidRPr="00F03426">
        <w:rPr>
          <w:rFonts w:ascii="Arial" w:eastAsia="Arial" w:hAnsi="Arial" w:cs="Arial"/>
          <w:iCs/>
          <w:lang w:val="mk-MK"/>
        </w:rPr>
        <w:t>Македонија („Службен весник на Република</w:t>
      </w:r>
      <w:r w:rsidR="008D5019" w:rsidRPr="00F03426">
        <w:rPr>
          <w:rFonts w:ascii="Arial" w:eastAsia="Arial" w:hAnsi="Arial" w:cs="Arial"/>
          <w:iCs/>
          <w:lang w:val="mk-MK"/>
        </w:rPr>
        <w:t xml:space="preserve"> Северна</w:t>
      </w:r>
      <w:r w:rsidR="00785582" w:rsidRPr="00F03426">
        <w:rPr>
          <w:rFonts w:ascii="Arial" w:eastAsia="Arial" w:hAnsi="Arial" w:cs="Arial"/>
          <w:iCs/>
          <w:lang w:val="mk-MK"/>
        </w:rPr>
        <w:t xml:space="preserve"> Македонија“</w:t>
      </w:r>
      <w:r w:rsidR="0080377D" w:rsidRPr="00F03426">
        <w:rPr>
          <w:rFonts w:ascii="Arial" w:eastAsia="Arial" w:hAnsi="Arial" w:cs="Arial"/>
          <w:iCs/>
          <w:lang w:val="mk-MK"/>
        </w:rPr>
        <w:t>,</w:t>
      </w:r>
      <w:r w:rsidR="008D5019" w:rsidRPr="00F03426">
        <w:rPr>
          <w:rFonts w:ascii="Arial" w:eastAsia="Arial" w:hAnsi="Arial" w:cs="Arial"/>
          <w:iCs/>
          <w:lang w:val="mk-MK"/>
        </w:rPr>
        <w:t xml:space="preserve"> бр. 218/2022</w:t>
      </w:r>
      <w:r w:rsidR="00785582" w:rsidRPr="00F03426">
        <w:rPr>
          <w:rFonts w:ascii="Arial" w:eastAsia="Arial" w:hAnsi="Arial" w:cs="Arial"/>
          <w:iCs/>
          <w:lang w:val="mk-MK"/>
        </w:rPr>
        <w:t xml:space="preserve">) на седницата одржана на </w:t>
      </w:r>
      <w:r w:rsidR="0086187C" w:rsidRPr="00F03426">
        <w:rPr>
          <w:rFonts w:ascii="Arial" w:eastAsia="Arial" w:hAnsi="Arial" w:cs="Arial"/>
          <w:iCs/>
          <w:lang w:val="mk-MK"/>
        </w:rPr>
        <w:t>4 октомври 2022</w:t>
      </w:r>
      <w:r w:rsidR="00785582" w:rsidRPr="00F03426">
        <w:rPr>
          <w:rFonts w:ascii="Arial" w:eastAsia="Arial" w:hAnsi="Arial" w:cs="Arial"/>
          <w:iCs/>
          <w:lang w:val="mk-MK"/>
        </w:rPr>
        <w:t xml:space="preserve"> година.</w:t>
      </w:r>
    </w:p>
    <w:p w14:paraId="6060CE9F" w14:textId="77777777" w:rsidR="0000084A" w:rsidRPr="00F03426" w:rsidRDefault="0000084A" w:rsidP="008D5019">
      <w:pPr>
        <w:spacing w:line="253" w:lineRule="auto"/>
        <w:jc w:val="both"/>
        <w:rPr>
          <w:rFonts w:ascii="Arial" w:eastAsia="Arial" w:hAnsi="Arial" w:cs="Arial"/>
          <w:iCs/>
          <w:lang w:val="mk-MK"/>
        </w:rPr>
      </w:pPr>
    </w:p>
    <w:p w14:paraId="14221BAF" w14:textId="6C9D5C51" w:rsidR="00061F7D" w:rsidRPr="00416116" w:rsidRDefault="0000084A" w:rsidP="00061F7D">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1 </w:t>
      </w:r>
      <w:r w:rsidR="00061F7D">
        <w:rPr>
          <w:rFonts w:ascii="Arial" w:eastAsia="Arial" w:hAnsi="Arial" w:cs="Arial"/>
          <w:lang w:val="mk-MK"/>
        </w:rPr>
        <w:t xml:space="preserve">од </w:t>
      </w:r>
      <w:r w:rsidR="00061F7D">
        <w:rPr>
          <w:rFonts w:ascii="Arial" w:hAnsi="Arial" w:cs="Arial"/>
          <w:bCs/>
          <w:iCs/>
          <w:lang w:val="mk-MK"/>
        </w:rPr>
        <w:t>вкупно 15 предвидени активности, 4 се спроведени, 8 се во тек и 3 не се спроведени. Мнозинството ч</w:t>
      </w:r>
      <w:r w:rsidR="00061F7D" w:rsidRPr="00061F7D">
        <w:rPr>
          <w:rFonts w:ascii="Arial" w:hAnsi="Arial" w:cs="Arial"/>
          <w:bCs/>
          <w:iCs/>
          <w:lang w:val="mk-MK"/>
        </w:rPr>
        <w:t>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1 е делумно спроведена</w:t>
      </w:r>
      <w:r w:rsidR="00061F7D">
        <w:rPr>
          <w:rFonts w:ascii="Arial" w:hAnsi="Arial" w:cs="Arial"/>
          <w:bCs/>
          <w:iCs/>
          <w:lang w:val="mk-MK"/>
        </w:rPr>
        <w:t>.</w:t>
      </w:r>
      <w:r w:rsidR="00061F7D" w:rsidRPr="00061F7D">
        <w:rPr>
          <w:rFonts w:ascii="Arial" w:hAnsi="Arial" w:cs="Arial"/>
          <w:bCs/>
          <w:iCs/>
          <w:lang w:val="mk-MK"/>
        </w:rPr>
        <w:t xml:space="preserve"> </w:t>
      </w:r>
    </w:p>
    <w:p w14:paraId="441644C0" w14:textId="77777777" w:rsidR="0000084A" w:rsidRDefault="0000084A" w:rsidP="0000084A">
      <w:pPr>
        <w:spacing w:line="253" w:lineRule="auto"/>
        <w:jc w:val="both"/>
        <w:rPr>
          <w:rFonts w:ascii="Arial" w:eastAsia="Arial" w:hAnsi="Arial" w:cs="Arial"/>
          <w:lang w:val="mk-MK"/>
        </w:rPr>
      </w:pPr>
    </w:p>
    <w:p w14:paraId="75AA0237" w14:textId="320FF4C0" w:rsidR="0000084A" w:rsidRPr="004956E0" w:rsidRDefault="0000084A" w:rsidP="004956E0">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2 </w:t>
      </w:r>
      <w:r w:rsidR="004956E0">
        <w:rPr>
          <w:rFonts w:ascii="Arial" w:eastAsia="Arial" w:hAnsi="Arial" w:cs="Arial"/>
          <w:lang w:val="mk-MK"/>
        </w:rPr>
        <w:t xml:space="preserve">од вкупно </w:t>
      </w:r>
      <w:r w:rsidR="004956E0">
        <w:rPr>
          <w:rFonts w:ascii="Arial" w:hAnsi="Arial" w:cs="Arial"/>
          <w:bCs/>
          <w:iCs/>
          <w:lang w:val="mk-MK"/>
        </w:rPr>
        <w:t>10 активности, 2 се спроведени, 6 се во тек, 1 не е спроведена и за една статусот е непознат и потребно е дополнителна верификација. Мнозинството ч</w:t>
      </w:r>
      <w:r w:rsidR="004956E0" w:rsidRPr="00061F7D">
        <w:rPr>
          <w:rFonts w:ascii="Arial" w:hAnsi="Arial" w:cs="Arial"/>
          <w:bCs/>
          <w:iCs/>
          <w:lang w:val="mk-MK"/>
        </w:rPr>
        <w:t xml:space="preserve">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w:t>
      </w:r>
      <w:r w:rsidR="004956E0">
        <w:rPr>
          <w:rFonts w:ascii="Arial" w:hAnsi="Arial" w:cs="Arial"/>
          <w:bCs/>
          <w:iCs/>
          <w:lang w:val="mk-MK"/>
        </w:rPr>
        <w:t>2</w:t>
      </w:r>
      <w:r w:rsidR="004956E0" w:rsidRPr="00061F7D">
        <w:rPr>
          <w:rFonts w:ascii="Arial" w:hAnsi="Arial" w:cs="Arial"/>
          <w:bCs/>
          <w:iCs/>
          <w:lang w:val="mk-MK"/>
        </w:rPr>
        <w:t xml:space="preserve"> е делумно спроведена</w:t>
      </w:r>
      <w:r w:rsidR="004956E0">
        <w:rPr>
          <w:rFonts w:ascii="Arial" w:hAnsi="Arial" w:cs="Arial"/>
          <w:bCs/>
          <w:iCs/>
          <w:lang w:val="mk-MK"/>
        </w:rPr>
        <w:t>.</w:t>
      </w:r>
      <w:r w:rsidR="004956E0" w:rsidRPr="00061F7D">
        <w:rPr>
          <w:rFonts w:ascii="Arial" w:hAnsi="Arial" w:cs="Arial"/>
          <w:bCs/>
          <w:iCs/>
          <w:lang w:val="mk-MK"/>
        </w:rPr>
        <w:t xml:space="preserve"> </w:t>
      </w:r>
    </w:p>
    <w:p w14:paraId="46C93D93" w14:textId="77777777" w:rsidR="004956E0" w:rsidRDefault="004956E0" w:rsidP="0000084A">
      <w:pPr>
        <w:spacing w:line="253" w:lineRule="auto"/>
        <w:jc w:val="both"/>
        <w:rPr>
          <w:rFonts w:ascii="Arial" w:eastAsia="Arial" w:hAnsi="Arial" w:cs="Arial"/>
          <w:lang w:val="mk-MK"/>
        </w:rPr>
      </w:pPr>
    </w:p>
    <w:p w14:paraId="50776A90" w14:textId="07DD428E" w:rsidR="0000084A" w:rsidRPr="00B35B75" w:rsidRDefault="0000084A" w:rsidP="00B35B75">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3 </w:t>
      </w:r>
      <w:r w:rsidR="00696BAC">
        <w:rPr>
          <w:rFonts w:ascii="Arial" w:hAnsi="Arial" w:cs="Arial"/>
          <w:bCs/>
          <w:iCs/>
          <w:lang w:val="en-GB"/>
        </w:rPr>
        <w:t>o</w:t>
      </w:r>
      <w:r w:rsidR="00696BAC">
        <w:rPr>
          <w:rFonts w:ascii="Arial" w:hAnsi="Arial" w:cs="Arial"/>
          <w:bCs/>
          <w:iCs/>
          <w:lang w:val="mk-MK"/>
        </w:rPr>
        <w:t>д вкупно 4 активности</w:t>
      </w:r>
      <w:r w:rsidR="00696BAC" w:rsidRPr="00696BAC">
        <w:rPr>
          <w:rFonts w:ascii="Arial" w:hAnsi="Arial" w:cs="Arial"/>
          <w:bCs/>
          <w:iCs/>
          <w:lang w:val="ru-RU"/>
        </w:rPr>
        <w:t xml:space="preserve">, </w:t>
      </w:r>
      <w:r w:rsidR="00696BAC">
        <w:rPr>
          <w:rFonts w:ascii="Arial" w:hAnsi="Arial" w:cs="Arial"/>
          <w:bCs/>
          <w:iCs/>
          <w:lang w:val="mk-MK"/>
        </w:rPr>
        <w:t>2 се спроведени, 1 е во тек, 1 не е спроведена</w:t>
      </w:r>
      <w:r w:rsidR="00696BAC" w:rsidRPr="00696BAC">
        <w:rPr>
          <w:rFonts w:ascii="Arial" w:hAnsi="Arial" w:cs="Arial"/>
          <w:bCs/>
          <w:iCs/>
          <w:lang w:val="ru-RU"/>
        </w:rPr>
        <w:t>.</w:t>
      </w:r>
      <w:r w:rsidR="00B35B75" w:rsidRPr="00B35B75">
        <w:rPr>
          <w:rFonts w:ascii="Arial" w:hAnsi="Arial" w:cs="Arial"/>
          <w:bCs/>
          <w:iCs/>
          <w:lang w:val="ru-RU"/>
        </w:rPr>
        <w:t xml:space="preserve"> </w:t>
      </w:r>
      <w:r w:rsidR="00B35B75">
        <w:rPr>
          <w:rFonts w:ascii="Arial" w:hAnsi="Arial" w:cs="Arial"/>
          <w:bCs/>
          <w:iCs/>
          <w:lang w:val="mk-MK"/>
        </w:rPr>
        <w:t>Мнозинството ч</w:t>
      </w:r>
      <w:r w:rsidR="00B35B75" w:rsidRPr="00061F7D">
        <w:rPr>
          <w:rFonts w:ascii="Arial" w:hAnsi="Arial" w:cs="Arial"/>
          <w:bCs/>
          <w:iCs/>
          <w:lang w:val="mk-MK"/>
        </w:rPr>
        <w:t xml:space="preserve">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w:t>
      </w:r>
      <w:r w:rsidR="00B35B75" w:rsidRPr="00B35B75">
        <w:rPr>
          <w:rFonts w:ascii="Arial" w:hAnsi="Arial" w:cs="Arial"/>
          <w:bCs/>
          <w:iCs/>
          <w:lang w:val="ru-RU"/>
        </w:rPr>
        <w:t>3</w:t>
      </w:r>
      <w:r w:rsidR="00B35B75" w:rsidRPr="00061F7D">
        <w:rPr>
          <w:rFonts w:ascii="Arial" w:hAnsi="Arial" w:cs="Arial"/>
          <w:bCs/>
          <w:iCs/>
          <w:lang w:val="mk-MK"/>
        </w:rPr>
        <w:t xml:space="preserve"> е делумно спроведена</w:t>
      </w:r>
      <w:r w:rsidR="00B35B75">
        <w:rPr>
          <w:rFonts w:ascii="Arial" w:hAnsi="Arial" w:cs="Arial"/>
          <w:bCs/>
          <w:iCs/>
          <w:lang w:val="mk-MK"/>
        </w:rPr>
        <w:t>.</w:t>
      </w:r>
      <w:r w:rsidR="00B35B75" w:rsidRPr="00061F7D">
        <w:rPr>
          <w:rFonts w:ascii="Arial" w:hAnsi="Arial" w:cs="Arial"/>
          <w:bCs/>
          <w:iCs/>
          <w:lang w:val="mk-MK"/>
        </w:rPr>
        <w:t xml:space="preserve"> </w:t>
      </w:r>
      <w:r w:rsidR="00B35B75">
        <w:rPr>
          <w:rFonts w:ascii="Arial" w:hAnsi="Arial" w:cs="Arial"/>
          <w:bCs/>
          <w:iCs/>
          <w:lang w:val="mk-MK"/>
        </w:rPr>
        <w:t xml:space="preserve">Од одговорите се заклучува дека </w:t>
      </w:r>
      <w:r w:rsidR="00B35B75" w:rsidRPr="001C2850">
        <w:rPr>
          <w:rFonts w:ascii="Arial" w:hAnsi="Arial" w:cs="Arial"/>
          <w:bCs/>
          <w:iCs/>
          <w:lang w:val="mk-MK"/>
        </w:rPr>
        <w:t xml:space="preserve">подигната јавната свест за препознавање на формите на дискриминација и промовирање на концептот на недискриминација и еднакви можности </w:t>
      </w:r>
      <w:r w:rsidR="00B35B75">
        <w:rPr>
          <w:rFonts w:ascii="Arial" w:hAnsi="Arial" w:cs="Arial"/>
          <w:bCs/>
          <w:iCs/>
          <w:lang w:val="mk-MK"/>
        </w:rPr>
        <w:t xml:space="preserve">е </w:t>
      </w:r>
      <w:r w:rsidR="00B35B75" w:rsidRPr="0029461A">
        <w:rPr>
          <w:rFonts w:ascii="Arial" w:hAnsi="Arial" w:cs="Arial"/>
          <w:bCs/>
          <w:i/>
          <w:lang w:val="mk-MK"/>
        </w:rPr>
        <w:t>целосно постигната</w:t>
      </w:r>
      <w:r w:rsidR="00B35B75">
        <w:rPr>
          <w:rFonts w:ascii="Arial" w:hAnsi="Arial" w:cs="Arial"/>
          <w:bCs/>
          <w:iCs/>
          <w:lang w:val="mk-MK"/>
        </w:rPr>
        <w:t xml:space="preserve"> во следниве области: р</w:t>
      </w:r>
      <w:r w:rsidR="00B35B75" w:rsidRPr="001F6A16">
        <w:rPr>
          <w:rFonts w:ascii="Arial" w:hAnsi="Arial" w:cs="Arial"/>
          <w:bCs/>
          <w:iCs/>
          <w:lang w:val="mk-MK"/>
        </w:rPr>
        <w:t>абота и работни односи</w:t>
      </w:r>
      <w:r w:rsidR="00B35B75">
        <w:rPr>
          <w:rFonts w:ascii="Arial" w:hAnsi="Arial" w:cs="Arial"/>
          <w:bCs/>
          <w:iCs/>
          <w:lang w:val="mk-MK"/>
        </w:rPr>
        <w:t>, с</w:t>
      </w:r>
      <w:r w:rsidR="00B35B75" w:rsidRPr="001F6A16">
        <w:rPr>
          <w:rFonts w:ascii="Arial" w:hAnsi="Arial" w:cs="Arial"/>
          <w:bCs/>
          <w:iCs/>
          <w:lang w:val="mk-MK"/>
        </w:rPr>
        <w:t>оцијална сигурност (социјална заштита, пензиско и инвалидско осигурување, здравствено осигурување и здравствена заштита)</w:t>
      </w:r>
      <w:r w:rsidR="00B35B75">
        <w:rPr>
          <w:rFonts w:ascii="Arial" w:hAnsi="Arial" w:cs="Arial"/>
          <w:bCs/>
          <w:iCs/>
          <w:lang w:val="mk-MK"/>
        </w:rPr>
        <w:t>, ј</w:t>
      </w:r>
      <w:r w:rsidR="00B35B75" w:rsidRPr="001F6A16">
        <w:rPr>
          <w:rFonts w:ascii="Arial" w:hAnsi="Arial" w:cs="Arial"/>
          <w:bCs/>
          <w:iCs/>
          <w:lang w:val="mk-MK"/>
        </w:rPr>
        <w:t>авно информирање и медиуми</w:t>
      </w:r>
      <w:r w:rsidR="00B35B75">
        <w:rPr>
          <w:rFonts w:ascii="Arial" w:hAnsi="Arial" w:cs="Arial"/>
          <w:bCs/>
          <w:iCs/>
          <w:lang w:val="mk-MK"/>
        </w:rPr>
        <w:t xml:space="preserve"> како и п</w:t>
      </w:r>
      <w:r w:rsidR="00B35B75" w:rsidRPr="001F6A16">
        <w:rPr>
          <w:rFonts w:ascii="Arial" w:hAnsi="Arial" w:cs="Arial"/>
          <w:bCs/>
          <w:iCs/>
          <w:lang w:val="mk-MK"/>
        </w:rPr>
        <w:t>ристап до добра и услуги</w:t>
      </w:r>
      <w:r w:rsidR="00B35B75">
        <w:rPr>
          <w:rFonts w:ascii="Arial" w:hAnsi="Arial" w:cs="Arial"/>
          <w:bCs/>
          <w:iCs/>
          <w:lang w:val="mk-MK"/>
        </w:rPr>
        <w:t xml:space="preserve">. </w:t>
      </w:r>
      <w:r w:rsidR="00B35B75" w:rsidRPr="0029461A">
        <w:rPr>
          <w:rFonts w:ascii="Arial" w:hAnsi="Arial" w:cs="Arial"/>
          <w:bCs/>
          <w:i/>
          <w:lang w:val="mk-MK"/>
        </w:rPr>
        <w:t>Делумно е постигната</w:t>
      </w:r>
      <w:r w:rsidR="00B35B75">
        <w:rPr>
          <w:rFonts w:ascii="Arial" w:hAnsi="Arial" w:cs="Arial"/>
          <w:bCs/>
          <w:iCs/>
          <w:lang w:val="mk-MK"/>
        </w:rPr>
        <w:t xml:space="preserve"> во следниве области: о</w:t>
      </w:r>
      <w:r w:rsidR="00B35B75" w:rsidRPr="001F6A16">
        <w:rPr>
          <w:rFonts w:ascii="Arial" w:hAnsi="Arial" w:cs="Arial"/>
          <w:bCs/>
          <w:iCs/>
          <w:lang w:val="mk-MK"/>
        </w:rPr>
        <w:t>бразование, наука и спорт</w:t>
      </w:r>
      <w:r w:rsidR="00B35B75">
        <w:rPr>
          <w:rFonts w:ascii="Arial" w:hAnsi="Arial" w:cs="Arial"/>
          <w:bCs/>
          <w:iCs/>
          <w:lang w:val="mk-MK"/>
        </w:rPr>
        <w:t>, п</w:t>
      </w:r>
      <w:r w:rsidR="00B35B75" w:rsidRPr="001F6A16">
        <w:rPr>
          <w:rFonts w:ascii="Arial" w:hAnsi="Arial" w:cs="Arial"/>
          <w:bCs/>
          <w:iCs/>
          <w:lang w:val="mk-MK"/>
        </w:rPr>
        <w:t>равосудство и управа</w:t>
      </w:r>
      <w:r w:rsidR="00B35B75">
        <w:rPr>
          <w:rFonts w:ascii="Arial" w:hAnsi="Arial" w:cs="Arial"/>
          <w:bCs/>
          <w:iCs/>
          <w:lang w:val="mk-MK"/>
        </w:rPr>
        <w:t>, д</w:t>
      </w:r>
      <w:r w:rsidR="00B35B75" w:rsidRPr="001F6A16">
        <w:rPr>
          <w:rFonts w:ascii="Arial" w:hAnsi="Arial" w:cs="Arial"/>
          <w:bCs/>
          <w:iCs/>
          <w:lang w:val="mk-MK"/>
        </w:rPr>
        <w:t>омување</w:t>
      </w:r>
      <w:r w:rsidR="00B35B75">
        <w:rPr>
          <w:rFonts w:ascii="Arial" w:hAnsi="Arial" w:cs="Arial"/>
          <w:bCs/>
          <w:iCs/>
          <w:lang w:val="mk-MK"/>
        </w:rPr>
        <w:t xml:space="preserve"> и сите други области, а </w:t>
      </w:r>
      <w:r w:rsidR="00B35B75" w:rsidRPr="0029461A">
        <w:rPr>
          <w:rFonts w:ascii="Arial" w:hAnsi="Arial" w:cs="Arial"/>
          <w:bCs/>
          <w:i/>
          <w:lang w:val="mk-MK"/>
        </w:rPr>
        <w:t>не е постигнато</w:t>
      </w:r>
      <w:r w:rsidR="00B35B75">
        <w:rPr>
          <w:rFonts w:ascii="Arial" w:hAnsi="Arial" w:cs="Arial"/>
          <w:bCs/>
          <w:iCs/>
          <w:lang w:val="mk-MK"/>
        </w:rPr>
        <w:t xml:space="preserve"> во областа на културата. </w:t>
      </w:r>
    </w:p>
    <w:p w14:paraId="4AC2A6EB" w14:textId="77777777" w:rsidR="00696BAC" w:rsidRPr="00696BAC" w:rsidRDefault="00696BAC" w:rsidP="0000084A">
      <w:pPr>
        <w:spacing w:line="253" w:lineRule="auto"/>
        <w:jc w:val="both"/>
        <w:rPr>
          <w:rFonts w:ascii="Arial" w:eastAsia="Arial" w:hAnsi="Arial" w:cs="Arial"/>
          <w:lang w:val="ru-RU"/>
        </w:rPr>
      </w:pPr>
    </w:p>
    <w:p w14:paraId="4B1DF61F" w14:textId="2371CCEB" w:rsidR="004956E0" w:rsidRPr="00B35B75" w:rsidRDefault="004956E0" w:rsidP="0000084A">
      <w:pPr>
        <w:spacing w:line="253" w:lineRule="auto"/>
        <w:jc w:val="both"/>
        <w:rPr>
          <w:rFonts w:ascii="Arial" w:eastAsia="Arial" w:hAnsi="Arial" w:cs="Arial"/>
          <w:i/>
          <w:iCs/>
          <w:lang w:val="mk-MK"/>
        </w:rPr>
      </w:pPr>
      <w:r w:rsidRPr="00B35B75">
        <w:rPr>
          <w:rFonts w:ascii="Arial" w:eastAsia="Arial" w:hAnsi="Arial" w:cs="Arial"/>
          <w:i/>
          <w:iCs/>
          <w:lang w:val="mk-MK"/>
        </w:rPr>
        <w:t>Табела број 1</w:t>
      </w:r>
    </w:p>
    <w:tbl>
      <w:tblPr>
        <w:tblStyle w:val="TableGrid"/>
        <w:tblW w:w="0" w:type="auto"/>
        <w:tblLook w:val="04A0" w:firstRow="1" w:lastRow="0" w:firstColumn="1" w:lastColumn="0" w:noHBand="0" w:noVBand="1"/>
      </w:tblPr>
      <w:tblGrid>
        <w:gridCol w:w="1804"/>
        <w:gridCol w:w="1805"/>
        <w:gridCol w:w="1805"/>
        <w:gridCol w:w="1805"/>
        <w:gridCol w:w="1805"/>
      </w:tblGrid>
      <w:tr w:rsidR="004956E0" w14:paraId="29A0DEF7" w14:textId="77777777" w:rsidTr="004956E0">
        <w:tc>
          <w:tcPr>
            <w:tcW w:w="1804" w:type="dxa"/>
          </w:tcPr>
          <w:p w14:paraId="0289DF89" w14:textId="65956E99"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 xml:space="preserve">Приоритетната област </w:t>
            </w:r>
          </w:p>
        </w:tc>
        <w:tc>
          <w:tcPr>
            <w:tcW w:w="1805" w:type="dxa"/>
          </w:tcPr>
          <w:p w14:paraId="7E5134CD" w14:textId="6BB187B6"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hAnsi="Arial" w:cs="Arial"/>
                <w:b/>
                <w:bCs/>
                <w:iCs/>
                <w:sz w:val="18"/>
                <w:szCs w:val="18"/>
                <w:lang w:val="mk-MK"/>
              </w:rPr>
              <w:t>Спроведени активности</w:t>
            </w:r>
          </w:p>
        </w:tc>
        <w:tc>
          <w:tcPr>
            <w:tcW w:w="1805" w:type="dxa"/>
          </w:tcPr>
          <w:p w14:paraId="0C6398DC" w14:textId="531FF47B"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Активности кои се во тек</w:t>
            </w:r>
          </w:p>
        </w:tc>
        <w:tc>
          <w:tcPr>
            <w:tcW w:w="1805" w:type="dxa"/>
          </w:tcPr>
          <w:p w14:paraId="63EBE831" w14:textId="27664CD1" w:rsidR="004956E0" w:rsidRPr="00A124BC" w:rsidRDefault="00384C94" w:rsidP="0000084A">
            <w:pPr>
              <w:spacing w:line="253" w:lineRule="auto"/>
              <w:jc w:val="both"/>
              <w:rPr>
                <w:rFonts w:ascii="Arial" w:eastAsia="Arial" w:hAnsi="Arial" w:cs="Arial"/>
                <w:b/>
                <w:bCs/>
                <w:sz w:val="18"/>
                <w:szCs w:val="18"/>
                <w:lang w:val="mk-MK"/>
              </w:rPr>
            </w:pPr>
            <w:proofErr w:type="spellStart"/>
            <w:r w:rsidRPr="00A124BC">
              <w:rPr>
                <w:rFonts w:ascii="Arial" w:eastAsia="Arial" w:hAnsi="Arial" w:cs="Arial"/>
                <w:b/>
                <w:bCs/>
                <w:sz w:val="18"/>
                <w:szCs w:val="18"/>
                <w:lang w:val="mk-MK"/>
              </w:rPr>
              <w:t>Неспроведени</w:t>
            </w:r>
            <w:proofErr w:type="spellEnd"/>
            <w:r w:rsidRPr="00A124BC">
              <w:rPr>
                <w:rFonts w:ascii="Arial" w:eastAsia="Arial" w:hAnsi="Arial" w:cs="Arial"/>
                <w:b/>
                <w:bCs/>
                <w:sz w:val="18"/>
                <w:szCs w:val="18"/>
                <w:lang w:val="mk-MK"/>
              </w:rPr>
              <w:t xml:space="preserve"> активности</w:t>
            </w:r>
          </w:p>
        </w:tc>
        <w:tc>
          <w:tcPr>
            <w:tcW w:w="1805" w:type="dxa"/>
          </w:tcPr>
          <w:p w14:paraId="6C378973" w14:textId="0B930128"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Непознат статус на спроведување</w:t>
            </w:r>
          </w:p>
        </w:tc>
      </w:tr>
      <w:tr w:rsidR="004956E0" w14:paraId="039EF76F" w14:textId="77777777" w:rsidTr="004956E0">
        <w:tc>
          <w:tcPr>
            <w:tcW w:w="1804" w:type="dxa"/>
          </w:tcPr>
          <w:p w14:paraId="1B9669A6" w14:textId="7179D3EC"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1</w:t>
            </w:r>
          </w:p>
        </w:tc>
        <w:tc>
          <w:tcPr>
            <w:tcW w:w="1805" w:type="dxa"/>
          </w:tcPr>
          <w:p w14:paraId="745FB674" w14:textId="25D80A78"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4</w:t>
            </w:r>
          </w:p>
        </w:tc>
        <w:tc>
          <w:tcPr>
            <w:tcW w:w="1805" w:type="dxa"/>
          </w:tcPr>
          <w:p w14:paraId="16E78657" w14:textId="6C1654F7"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8</w:t>
            </w:r>
          </w:p>
        </w:tc>
        <w:tc>
          <w:tcPr>
            <w:tcW w:w="1805" w:type="dxa"/>
          </w:tcPr>
          <w:p w14:paraId="4B19775E" w14:textId="2FC66A7D"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3</w:t>
            </w:r>
          </w:p>
        </w:tc>
        <w:tc>
          <w:tcPr>
            <w:tcW w:w="1805" w:type="dxa"/>
          </w:tcPr>
          <w:p w14:paraId="2B054118" w14:textId="153E629C"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0</w:t>
            </w:r>
          </w:p>
        </w:tc>
      </w:tr>
      <w:tr w:rsidR="004956E0" w14:paraId="7C310B79" w14:textId="77777777" w:rsidTr="004956E0">
        <w:tc>
          <w:tcPr>
            <w:tcW w:w="1804" w:type="dxa"/>
          </w:tcPr>
          <w:p w14:paraId="04871C45" w14:textId="04F4EF09"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2</w:t>
            </w:r>
          </w:p>
        </w:tc>
        <w:tc>
          <w:tcPr>
            <w:tcW w:w="1805" w:type="dxa"/>
          </w:tcPr>
          <w:p w14:paraId="4E54265B" w14:textId="69F00078"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2</w:t>
            </w:r>
          </w:p>
        </w:tc>
        <w:tc>
          <w:tcPr>
            <w:tcW w:w="1805" w:type="dxa"/>
          </w:tcPr>
          <w:p w14:paraId="0D50601B" w14:textId="374EEB3D"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6</w:t>
            </w:r>
          </w:p>
        </w:tc>
        <w:tc>
          <w:tcPr>
            <w:tcW w:w="1805" w:type="dxa"/>
          </w:tcPr>
          <w:p w14:paraId="5F83A6A0" w14:textId="69A34F5C"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1</w:t>
            </w:r>
          </w:p>
        </w:tc>
        <w:tc>
          <w:tcPr>
            <w:tcW w:w="1805" w:type="dxa"/>
          </w:tcPr>
          <w:p w14:paraId="589C3884" w14:textId="39287236"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1</w:t>
            </w:r>
          </w:p>
        </w:tc>
      </w:tr>
      <w:tr w:rsidR="004956E0" w14:paraId="7CC8C34A" w14:textId="77777777" w:rsidTr="004956E0">
        <w:tc>
          <w:tcPr>
            <w:tcW w:w="1804" w:type="dxa"/>
          </w:tcPr>
          <w:p w14:paraId="009213E7" w14:textId="2172CACE"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3</w:t>
            </w:r>
          </w:p>
        </w:tc>
        <w:tc>
          <w:tcPr>
            <w:tcW w:w="1805" w:type="dxa"/>
          </w:tcPr>
          <w:p w14:paraId="7F122A9A" w14:textId="288A59AB"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2</w:t>
            </w:r>
          </w:p>
        </w:tc>
        <w:tc>
          <w:tcPr>
            <w:tcW w:w="1805" w:type="dxa"/>
          </w:tcPr>
          <w:p w14:paraId="76F96428" w14:textId="48B618A6"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1</w:t>
            </w:r>
          </w:p>
        </w:tc>
        <w:tc>
          <w:tcPr>
            <w:tcW w:w="1805" w:type="dxa"/>
          </w:tcPr>
          <w:p w14:paraId="588454D5" w14:textId="0CDC827B"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1</w:t>
            </w:r>
          </w:p>
        </w:tc>
        <w:tc>
          <w:tcPr>
            <w:tcW w:w="1805" w:type="dxa"/>
          </w:tcPr>
          <w:p w14:paraId="67B7446C" w14:textId="02866AED"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0</w:t>
            </w:r>
          </w:p>
        </w:tc>
      </w:tr>
      <w:tr w:rsidR="00384C94" w14:paraId="095F0BA8" w14:textId="77777777" w:rsidTr="004956E0">
        <w:tc>
          <w:tcPr>
            <w:tcW w:w="1804" w:type="dxa"/>
          </w:tcPr>
          <w:p w14:paraId="10E4F568" w14:textId="3673D851" w:rsidR="00384C94"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ВКУПНО</w:t>
            </w:r>
          </w:p>
        </w:tc>
        <w:tc>
          <w:tcPr>
            <w:tcW w:w="1805" w:type="dxa"/>
          </w:tcPr>
          <w:p w14:paraId="3AA75A84" w14:textId="4FB725BA"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8</w:t>
            </w:r>
          </w:p>
        </w:tc>
        <w:tc>
          <w:tcPr>
            <w:tcW w:w="1805" w:type="dxa"/>
          </w:tcPr>
          <w:p w14:paraId="41485B96" w14:textId="4DF51F1B"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15</w:t>
            </w:r>
          </w:p>
        </w:tc>
        <w:tc>
          <w:tcPr>
            <w:tcW w:w="1805" w:type="dxa"/>
          </w:tcPr>
          <w:p w14:paraId="0FEE56F9" w14:textId="6F23AA87"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5</w:t>
            </w:r>
          </w:p>
        </w:tc>
        <w:tc>
          <w:tcPr>
            <w:tcW w:w="1805" w:type="dxa"/>
          </w:tcPr>
          <w:p w14:paraId="458B3AE4" w14:textId="79C0A916"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1</w:t>
            </w:r>
          </w:p>
        </w:tc>
      </w:tr>
    </w:tbl>
    <w:p w14:paraId="5FCF0918" w14:textId="77777777" w:rsidR="004956E0" w:rsidRDefault="004956E0" w:rsidP="0000084A">
      <w:pPr>
        <w:spacing w:line="253" w:lineRule="auto"/>
        <w:jc w:val="both"/>
        <w:rPr>
          <w:rFonts w:ascii="Arial" w:eastAsia="Arial" w:hAnsi="Arial" w:cs="Arial"/>
          <w:lang w:val="mk-MK"/>
        </w:rPr>
      </w:pPr>
    </w:p>
    <w:p w14:paraId="10E67F30" w14:textId="6F7C5C00" w:rsidR="0000084A" w:rsidRDefault="00061F7D" w:rsidP="008D5019">
      <w:pPr>
        <w:spacing w:line="253" w:lineRule="auto"/>
        <w:jc w:val="both"/>
        <w:rPr>
          <w:rFonts w:ascii="Arial" w:eastAsia="Arial" w:hAnsi="Arial" w:cs="Arial"/>
          <w:lang w:val="mk-MK"/>
        </w:rPr>
      </w:pPr>
      <w:r>
        <w:rPr>
          <w:rFonts w:ascii="Arial" w:hAnsi="Arial" w:cs="Arial"/>
          <w:bCs/>
          <w:iCs/>
          <w:lang w:val="mk-MK"/>
        </w:rPr>
        <w:t>За повеќе информации види Прилог 1 кон извештајот.</w:t>
      </w:r>
    </w:p>
    <w:p w14:paraId="58366E2D" w14:textId="77777777" w:rsidR="00061F7D" w:rsidRDefault="00061F7D" w:rsidP="00061F7D">
      <w:pPr>
        <w:spacing w:line="253" w:lineRule="auto"/>
        <w:jc w:val="both"/>
        <w:rPr>
          <w:rFonts w:ascii="Arial" w:eastAsia="Arial" w:hAnsi="Arial" w:cs="Arial"/>
          <w:lang w:val="mk-MK"/>
        </w:rPr>
      </w:pPr>
    </w:p>
    <w:p w14:paraId="0FA57F25" w14:textId="3D592E0C" w:rsidR="00D02004" w:rsidRPr="00E24E1D" w:rsidRDefault="00061F7D" w:rsidP="008D5019">
      <w:pPr>
        <w:spacing w:line="253" w:lineRule="auto"/>
        <w:jc w:val="both"/>
        <w:rPr>
          <w:rFonts w:ascii="Arial" w:hAnsi="Arial" w:cs="Arial"/>
          <w:lang w:val="ru-RU"/>
        </w:rPr>
      </w:pPr>
      <w:r w:rsidRPr="00E24E1D">
        <w:rPr>
          <w:rFonts w:ascii="Arial" w:eastAsia="Arial" w:hAnsi="Arial" w:cs="Arial"/>
          <w:lang w:val="mk-MK"/>
        </w:rPr>
        <w:t xml:space="preserve">Натамошните чекори во спроведувањето на Акцискиот план </w:t>
      </w:r>
      <w:r w:rsidR="00D02004" w:rsidRPr="00E24E1D">
        <w:rPr>
          <w:rFonts w:ascii="Arial" w:eastAsia="Arial" w:hAnsi="Arial" w:cs="Arial"/>
          <w:lang w:val="mk-MK"/>
        </w:rPr>
        <w:t>треба да ги земат предвид следниве</w:t>
      </w:r>
      <w:r w:rsidR="00D02004" w:rsidRPr="00E24E1D">
        <w:rPr>
          <w:rFonts w:ascii="Arial" w:hAnsi="Arial" w:cs="Arial"/>
          <w:bCs/>
          <w:lang w:val="mk-MK"/>
        </w:rPr>
        <w:t xml:space="preserve"> препораки со цел спроведување на предвидените активности во Акцискиот план во 2024 година за подобрување на состојбата со еднаквоста и недискриминацијата </w:t>
      </w:r>
      <w:r w:rsidR="00D02004" w:rsidRPr="00E24E1D">
        <w:rPr>
          <w:rFonts w:ascii="Arial" w:hAnsi="Arial" w:cs="Arial"/>
          <w:bCs/>
          <w:lang w:val="mk-MK"/>
        </w:rPr>
        <w:lastRenderedPageBreak/>
        <w:t xml:space="preserve">во Република Северна Македонија, и тоа: </w:t>
      </w:r>
      <w:r w:rsidR="00D02004" w:rsidRPr="00E24E1D">
        <w:rPr>
          <w:rFonts w:ascii="Arial" w:hAnsi="Arial" w:cs="Arial"/>
          <w:lang w:val="ru-RU"/>
        </w:rPr>
        <w:t xml:space="preserve">финансирање на усовршување на јавната администрација со препознавање на еднаквоста и дискриминацијата, еднакво учество на сите граѓански организации во телата за креирање на политики, надминување на недостигот на финансиски средства и политичка воља, спроведување на обука, едукација и координација, доближување на должноста за промоција на еднаквоста до административните службеници, поголема активност од страна на вклучените институции во спроведувањето на Акцискиот план, спроведување на мултисекторкиот пристап во практика, поголема запознаеност на администрацијата со Стратегијата и акцискиот план, појасно утврдување на надлежностите на различни институции за исполнување на акацискиот план, поцелосно информирање </w:t>
      </w:r>
      <w:r w:rsidR="00E24E1D" w:rsidRPr="00E24E1D">
        <w:rPr>
          <w:rFonts w:ascii="Arial" w:hAnsi="Arial" w:cs="Arial"/>
          <w:lang w:val="ru-RU"/>
        </w:rPr>
        <w:t>како и</w:t>
      </w:r>
      <w:r w:rsidR="00D02004" w:rsidRPr="00E24E1D">
        <w:rPr>
          <w:rFonts w:ascii="Arial" w:hAnsi="Arial" w:cs="Arial"/>
          <w:lang w:val="ru-RU"/>
        </w:rPr>
        <w:t xml:space="preserve"> информирање за добри практики и постигнати резултати на планот на унапредување на недискриминацијата како основа за планирање на наредни активности.</w:t>
      </w:r>
    </w:p>
    <w:p w14:paraId="28F0A3AD" w14:textId="77777777" w:rsidR="00D02004" w:rsidRPr="00D02004" w:rsidRDefault="00D02004" w:rsidP="008D5019">
      <w:pPr>
        <w:spacing w:line="253" w:lineRule="auto"/>
        <w:jc w:val="both"/>
        <w:rPr>
          <w:rFonts w:ascii="Arial" w:hAnsi="Arial" w:cs="Arial"/>
          <w:lang w:val="ru-RU"/>
        </w:rPr>
      </w:pPr>
    </w:p>
    <w:p w14:paraId="574D7E21" w14:textId="77777777" w:rsidR="0087057F" w:rsidRPr="00683A5B" w:rsidRDefault="008709BC" w:rsidP="00287138">
      <w:pPr>
        <w:pStyle w:val="Heading1"/>
        <w:numPr>
          <w:ilvl w:val="0"/>
          <w:numId w:val="1"/>
        </w:numPr>
        <w:rPr>
          <w:rFonts w:ascii="Arial" w:hAnsi="Arial" w:cs="Arial"/>
          <w:lang w:val="mk-MK"/>
        </w:rPr>
      </w:pPr>
      <w:bookmarkStart w:id="6" w:name="_Toc150442227"/>
      <w:r w:rsidRPr="00683A5B">
        <w:rPr>
          <w:rFonts w:ascii="Arial" w:hAnsi="Arial" w:cs="Arial"/>
          <w:lang w:val="mk-MK"/>
        </w:rPr>
        <w:t>П</w:t>
      </w:r>
      <w:r w:rsidR="00BF4F05">
        <w:rPr>
          <w:rFonts w:ascii="Arial" w:hAnsi="Arial" w:cs="Arial"/>
          <w:lang w:val="mk-MK"/>
        </w:rPr>
        <w:t>РЕГЛЕД НА П</w:t>
      </w:r>
      <w:r w:rsidRPr="00683A5B">
        <w:rPr>
          <w:rFonts w:ascii="Arial" w:hAnsi="Arial" w:cs="Arial"/>
          <w:lang w:val="mk-MK"/>
        </w:rPr>
        <w:t>ОСТИГНАТИ РЕЗУЛТАТИ</w:t>
      </w:r>
      <w:bookmarkEnd w:id="6"/>
      <w:r w:rsidRPr="00683A5B">
        <w:rPr>
          <w:rFonts w:ascii="Arial" w:hAnsi="Arial" w:cs="Arial"/>
          <w:lang w:val="mk-MK"/>
        </w:rPr>
        <w:t xml:space="preserve"> </w:t>
      </w:r>
    </w:p>
    <w:p w14:paraId="6358D56D" w14:textId="77777777" w:rsidR="00D4518E" w:rsidRDefault="00D4518E" w:rsidP="00012138">
      <w:pPr>
        <w:tabs>
          <w:tab w:val="left" w:pos="1116"/>
        </w:tabs>
        <w:jc w:val="both"/>
        <w:rPr>
          <w:rFonts w:ascii="Arial" w:hAnsi="Arial" w:cs="Arial"/>
          <w:b/>
          <w:i/>
          <w:lang w:val="mk-MK"/>
        </w:rPr>
      </w:pPr>
    </w:p>
    <w:p w14:paraId="24D43FBE" w14:textId="23A22911" w:rsidR="00D75445" w:rsidRDefault="009C7AD8" w:rsidP="00012138">
      <w:pPr>
        <w:tabs>
          <w:tab w:val="left" w:pos="1116"/>
        </w:tabs>
        <w:jc w:val="both"/>
        <w:rPr>
          <w:rFonts w:ascii="Arial" w:hAnsi="Arial" w:cs="Arial"/>
          <w:bCs/>
          <w:iCs/>
          <w:lang w:val="mk-MK"/>
        </w:rPr>
      </w:pPr>
      <w:r>
        <w:rPr>
          <w:rFonts w:ascii="Arial" w:hAnsi="Arial" w:cs="Arial"/>
          <w:bCs/>
          <w:iCs/>
          <w:lang w:val="mk-MK"/>
        </w:rPr>
        <w:t xml:space="preserve">Со цел проценка на постигнатите резултати во </w:t>
      </w:r>
      <w:r w:rsidRPr="009C7AD8">
        <w:rPr>
          <w:rFonts w:ascii="Arial" w:hAnsi="Arial" w:cs="Arial"/>
          <w:bCs/>
          <w:iCs/>
          <w:lang w:val="mk-MK"/>
        </w:rPr>
        <w:t>спроведувањето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се изработи прашалник</w:t>
      </w:r>
      <w:r w:rsidR="00F40236">
        <w:rPr>
          <w:rFonts w:ascii="Arial" w:hAnsi="Arial" w:cs="Arial"/>
          <w:bCs/>
          <w:iCs/>
          <w:lang w:val="mk-MK"/>
        </w:rPr>
        <w:t xml:space="preserve">. </w:t>
      </w:r>
      <w:r w:rsidR="00D75445">
        <w:rPr>
          <w:rFonts w:ascii="Arial" w:hAnsi="Arial" w:cs="Arial"/>
          <w:bCs/>
          <w:iCs/>
          <w:lang w:val="mk-MK"/>
        </w:rPr>
        <w:t>За повеќе информации види Прилог 2 кон извештајот.</w:t>
      </w:r>
    </w:p>
    <w:p w14:paraId="3834E017" w14:textId="77777777" w:rsidR="00D75445" w:rsidRDefault="00D75445" w:rsidP="00012138">
      <w:pPr>
        <w:tabs>
          <w:tab w:val="left" w:pos="1116"/>
        </w:tabs>
        <w:jc w:val="both"/>
        <w:rPr>
          <w:rFonts w:ascii="Arial" w:hAnsi="Arial" w:cs="Arial"/>
          <w:bCs/>
          <w:iCs/>
          <w:lang w:val="mk-MK"/>
        </w:rPr>
      </w:pPr>
    </w:p>
    <w:p w14:paraId="329BBBD0" w14:textId="7D9E2D18" w:rsidR="009C7AD8" w:rsidRDefault="00F40236" w:rsidP="00012138">
      <w:pPr>
        <w:tabs>
          <w:tab w:val="left" w:pos="1116"/>
        </w:tabs>
        <w:jc w:val="both"/>
        <w:rPr>
          <w:rFonts w:ascii="Arial" w:hAnsi="Arial" w:cs="Arial"/>
          <w:bCs/>
          <w:iCs/>
          <w:lang w:val="mk-MK"/>
        </w:rPr>
      </w:pPr>
      <w:r>
        <w:rPr>
          <w:rFonts w:ascii="Arial" w:hAnsi="Arial" w:cs="Arial"/>
          <w:bCs/>
          <w:iCs/>
          <w:lang w:val="mk-MK"/>
        </w:rPr>
        <w:t xml:space="preserve">Прашалникот го дистрибуираше </w:t>
      </w:r>
      <w:r w:rsidRPr="00F40236">
        <w:rPr>
          <w:rFonts w:ascii="Arial" w:hAnsi="Arial" w:cs="Arial"/>
          <w:bCs/>
          <w:iCs/>
          <w:lang w:val="mk-MK"/>
        </w:rPr>
        <w:t xml:space="preserve">Министерството за труд и социјална политика (МТСП) </w:t>
      </w:r>
      <w:r>
        <w:rPr>
          <w:rFonts w:ascii="Arial" w:hAnsi="Arial" w:cs="Arial"/>
          <w:bCs/>
          <w:iCs/>
          <w:lang w:val="mk-MK"/>
        </w:rPr>
        <w:t>до сите членови на</w:t>
      </w:r>
      <w:r w:rsidRPr="00F40236">
        <w:rPr>
          <w:rFonts w:ascii="Arial" w:hAnsi="Arial" w:cs="Arial"/>
          <w:bCs/>
          <w:iCs/>
          <w:lang w:val="mk-MK"/>
        </w:rPr>
        <w:t xml:space="preserve"> Националното координативно тело за следење на состојбите со недискриминација и реализацијата на законите, подзаконските акти и стратешки документи во оваа област (НКТ), </w:t>
      </w:r>
      <w:r>
        <w:rPr>
          <w:rFonts w:ascii="Arial" w:hAnsi="Arial" w:cs="Arial"/>
          <w:bCs/>
          <w:iCs/>
          <w:lang w:val="mk-MK"/>
        </w:rPr>
        <w:t xml:space="preserve">а со поддршка на Мисијата на ОБСЕ во Скопје. </w:t>
      </w:r>
      <w:r w:rsidRPr="00F40236">
        <w:rPr>
          <w:rFonts w:ascii="Arial" w:hAnsi="Arial" w:cs="Arial"/>
          <w:bCs/>
          <w:iCs/>
          <w:lang w:val="mk-MK"/>
        </w:rPr>
        <w:t>Прашалникот е поделен на три дела, и тоа: (1) општи информации, (2) проценка на степенот на спроведување и статусот на реализација на секоја од активностите во Акцискиот план во текот на 2023 година и (3) проценка на ризиците/ проблемите кои можат да се јават до крајот на спроведување на активноста и предвидување на следни чекори.</w:t>
      </w:r>
    </w:p>
    <w:p w14:paraId="78E7B1DB" w14:textId="77777777" w:rsidR="00732EF5" w:rsidRDefault="00732EF5" w:rsidP="00012138">
      <w:pPr>
        <w:tabs>
          <w:tab w:val="left" w:pos="1116"/>
        </w:tabs>
        <w:jc w:val="both"/>
        <w:rPr>
          <w:rFonts w:ascii="Arial" w:hAnsi="Arial" w:cs="Arial"/>
          <w:bCs/>
          <w:iCs/>
          <w:lang w:val="mk-MK"/>
        </w:rPr>
      </w:pPr>
    </w:p>
    <w:p w14:paraId="48460683" w14:textId="3CDD6D04" w:rsidR="00D75445" w:rsidRDefault="00F40236" w:rsidP="00012138">
      <w:pPr>
        <w:tabs>
          <w:tab w:val="left" w:pos="1116"/>
        </w:tabs>
        <w:jc w:val="both"/>
        <w:rPr>
          <w:rFonts w:ascii="Arial" w:hAnsi="Arial" w:cs="Arial"/>
          <w:bCs/>
          <w:iCs/>
          <w:lang w:val="mk-MK"/>
        </w:rPr>
      </w:pPr>
      <w:r>
        <w:rPr>
          <w:rFonts w:ascii="Arial" w:hAnsi="Arial" w:cs="Arial"/>
          <w:bCs/>
          <w:iCs/>
          <w:lang w:val="mk-MK"/>
        </w:rPr>
        <w:t>10 член</w:t>
      </w:r>
      <w:r w:rsidR="00EA7FA0">
        <w:rPr>
          <w:rFonts w:ascii="Arial" w:hAnsi="Arial" w:cs="Arial"/>
          <w:bCs/>
          <w:iCs/>
          <w:lang w:val="en-GB"/>
        </w:rPr>
        <w:t>o</w:t>
      </w:r>
      <w:r w:rsidR="00EA7FA0">
        <w:rPr>
          <w:rFonts w:ascii="Arial" w:hAnsi="Arial" w:cs="Arial"/>
          <w:bCs/>
          <w:iCs/>
          <w:lang w:val="mk-MK"/>
        </w:rPr>
        <w:t>ви/</w:t>
      </w:r>
      <w:proofErr w:type="spellStart"/>
      <w:r w:rsidR="00EA7FA0">
        <w:rPr>
          <w:rFonts w:ascii="Arial" w:hAnsi="Arial" w:cs="Arial"/>
          <w:bCs/>
          <w:iCs/>
          <w:lang w:val="mk-MK"/>
        </w:rPr>
        <w:t>ки</w:t>
      </w:r>
      <w:proofErr w:type="spellEnd"/>
      <w:r>
        <w:rPr>
          <w:rFonts w:ascii="Arial" w:hAnsi="Arial" w:cs="Arial"/>
          <w:bCs/>
          <w:iCs/>
          <w:lang w:val="mk-MK"/>
        </w:rPr>
        <w:t xml:space="preserve"> на НКТ</w:t>
      </w:r>
      <w:r w:rsidR="002847FB">
        <w:rPr>
          <w:rFonts w:ascii="Arial" w:hAnsi="Arial" w:cs="Arial"/>
          <w:bCs/>
          <w:iCs/>
          <w:lang w:val="mk-MK"/>
        </w:rPr>
        <w:t>, од вкупно 29 институции и организации</w:t>
      </w:r>
      <w:r w:rsidR="000A0CAB">
        <w:rPr>
          <w:rFonts w:ascii="Arial" w:hAnsi="Arial" w:cs="Arial"/>
          <w:bCs/>
          <w:iCs/>
          <w:lang w:val="mk-MK"/>
        </w:rPr>
        <w:t xml:space="preserve"> кои членуваат во ова тело,</w:t>
      </w:r>
      <w:r>
        <w:rPr>
          <w:rFonts w:ascii="Arial" w:hAnsi="Arial" w:cs="Arial"/>
          <w:bCs/>
          <w:iCs/>
          <w:lang w:val="mk-MK"/>
        </w:rPr>
        <w:t xml:space="preserve"> го одговорија прашалникот, односно </w:t>
      </w:r>
      <w:r w:rsidR="000A0CAB">
        <w:rPr>
          <w:rFonts w:ascii="Arial" w:hAnsi="Arial" w:cs="Arial"/>
          <w:bCs/>
          <w:iCs/>
          <w:lang w:val="mk-MK"/>
        </w:rPr>
        <w:t xml:space="preserve">35% и тоа: </w:t>
      </w:r>
      <w:r w:rsidR="000A0CAB" w:rsidRPr="000A0CAB">
        <w:rPr>
          <w:rFonts w:ascii="Arial" w:hAnsi="Arial" w:cs="Arial"/>
          <w:bCs/>
          <w:iCs/>
          <w:lang w:val="mk-MK"/>
        </w:rPr>
        <w:t xml:space="preserve">Генерален </w:t>
      </w:r>
      <w:r w:rsidR="00423932">
        <w:rPr>
          <w:rFonts w:ascii="Arial" w:hAnsi="Arial" w:cs="Arial"/>
          <w:bCs/>
          <w:iCs/>
          <w:lang w:val="mk-MK"/>
        </w:rPr>
        <w:t>С</w:t>
      </w:r>
      <w:r w:rsidR="000A0CAB" w:rsidRPr="000A0CAB">
        <w:rPr>
          <w:rFonts w:ascii="Arial" w:hAnsi="Arial" w:cs="Arial"/>
          <w:bCs/>
          <w:iCs/>
          <w:lang w:val="mk-MK"/>
        </w:rPr>
        <w:t>екретаријат на Владата на Република Северна Македонија</w:t>
      </w:r>
      <w:r w:rsidR="000A0CAB">
        <w:rPr>
          <w:rFonts w:ascii="Arial" w:hAnsi="Arial" w:cs="Arial"/>
          <w:bCs/>
          <w:iCs/>
          <w:lang w:val="mk-MK"/>
        </w:rPr>
        <w:t xml:space="preserve">, </w:t>
      </w:r>
      <w:r w:rsidR="000A0CAB" w:rsidRPr="000A0CAB">
        <w:rPr>
          <w:rFonts w:ascii="Arial" w:hAnsi="Arial" w:cs="Arial"/>
          <w:bCs/>
          <w:iCs/>
          <w:lang w:val="mk-MK"/>
        </w:rPr>
        <w:t>Министерството за труд и социјална политика</w:t>
      </w:r>
      <w:r w:rsidR="000A0CAB">
        <w:rPr>
          <w:rFonts w:ascii="Arial" w:hAnsi="Arial" w:cs="Arial"/>
          <w:bCs/>
          <w:iCs/>
          <w:lang w:val="mk-MK"/>
        </w:rPr>
        <w:t xml:space="preserve">, </w:t>
      </w:r>
      <w:r w:rsidR="000A0CAB" w:rsidRPr="000A0CAB">
        <w:rPr>
          <w:rFonts w:ascii="Arial" w:hAnsi="Arial" w:cs="Arial"/>
          <w:bCs/>
          <w:iCs/>
          <w:lang w:val="mk-MK"/>
        </w:rPr>
        <w:t>Министерството за образование и наука</w:t>
      </w:r>
      <w:r w:rsidR="000A0CAB">
        <w:rPr>
          <w:rFonts w:ascii="Arial" w:hAnsi="Arial" w:cs="Arial"/>
          <w:bCs/>
          <w:iCs/>
          <w:lang w:val="mk-MK"/>
        </w:rPr>
        <w:t xml:space="preserve">, </w:t>
      </w:r>
      <w:r w:rsidR="000047DC" w:rsidRPr="000047DC">
        <w:rPr>
          <w:rFonts w:ascii="Arial" w:hAnsi="Arial" w:cs="Arial"/>
          <w:bCs/>
          <w:iCs/>
          <w:lang w:val="mk-MK"/>
        </w:rPr>
        <w:t>Агенција за млади и спорт</w:t>
      </w:r>
      <w:r w:rsidR="000047DC">
        <w:rPr>
          <w:rFonts w:ascii="Arial" w:hAnsi="Arial" w:cs="Arial"/>
          <w:bCs/>
          <w:iCs/>
          <w:lang w:val="mk-MK"/>
        </w:rPr>
        <w:t xml:space="preserve">, </w:t>
      </w:r>
      <w:r w:rsidR="000A0CAB" w:rsidRPr="000A0CAB">
        <w:rPr>
          <w:rFonts w:ascii="Arial" w:hAnsi="Arial" w:cs="Arial"/>
          <w:bCs/>
          <w:iCs/>
          <w:lang w:val="mk-MK"/>
        </w:rPr>
        <w:t>Комисија за спречување и заштита од дискриминација</w:t>
      </w:r>
      <w:r w:rsidR="000047DC">
        <w:rPr>
          <w:rFonts w:ascii="Arial" w:hAnsi="Arial" w:cs="Arial"/>
          <w:bCs/>
          <w:iCs/>
          <w:lang w:val="mk-MK"/>
        </w:rPr>
        <w:t xml:space="preserve">, </w:t>
      </w:r>
      <w:r w:rsidR="000047DC" w:rsidRPr="000047DC">
        <w:rPr>
          <w:rFonts w:ascii="Arial" w:hAnsi="Arial" w:cs="Arial"/>
          <w:bCs/>
          <w:iCs/>
          <w:lang w:val="mk-MK"/>
        </w:rPr>
        <w:t>Инспекциски совет</w:t>
      </w:r>
      <w:r w:rsidR="000047DC">
        <w:rPr>
          <w:rFonts w:ascii="Arial" w:hAnsi="Arial" w:cs="Arial"/>
          <w:bCs/>
          <w:iCs/>
          <w:lang w:val="mk-MK"/>
        </w:rPr>
        <w:t xml:space="preserve">, </w:t>
      </w:r>
      <w:r w:rsidR="000047DC" w:rsidRPr="000047DC">
        <w:rPr>
          <w:rFonts w:ascii="Arial" w:hAnsi="Arial" w:cs="Arial"/>
          <w:bCs/>
          <w:iCs/>
          <w:lang w:val="mk-MK"/>
        </w:rPr>
        <w:t>Сојузот на синдикати на Македонија</w:t>
      </w:r>
      <w:r w:rsidR="000047DC">
        <w:rPr>
          <w:rFonts w:ascii="Arial" w:hAnsi="Arial" w:cs="Arial"/>
          <w:bCs/>
          <w:iCs/>
          <w:lang w:val="mk-MK"/>
        </w:rPr>
        <w:t xml:space="preserve">, </w:t>
      </w:r>
      <w:r w:rsidR="000047DC" w:rsidRPr="000047DC">
        <w:rPr>
          <w:rFonts w:ascii="Arial" w:hAnsi="Arial" w:cs="Arial"/>
          <w:bCs/>
          <w:iCs/>
          <w:lang w:val="mk-MK"/>
        </w:rPr>
        <w:t>Заедница на единиците на локална самоуправа на Република Северна Македонија</w:t>
      </w:r>
      <w:r w:rsidR="00EA7FA0">
        <w:rPr>
          <w:rFonts w:ascii="Arial" w:hAnsi="Arial" w:cs="Arial"/>
          <w:bCs/>
          <w:iCs/>
          <w:lang w:val="mk-MK"/>
        </w:rPr>
        <w:t xml:space="preserve"> (ЗЕЛС)</w:t>
      </w:r>
      <w:r w:rsidR="000047DC">
        <w:rPr>
          <w:rFonts w:ascii="Arial" w:hAnsi="Arial" w:cs="Arial"/>
          <w:bCs/>
          <w:iCs/>
          <w:lang w:val="mk-MK"/>
        </w:rPr>
        <w:t xml:space="preserve">, </w:t>
      </w:r>
      <w:r w:rsidR="000047DC" w:rsidRPr="000047DC">
        <w:rPr>
          <w:rFonts w:ascii="Arial" w:hAnsi="Arial" w:cs="Arial"/>
          <w:bCs/>
          <w:iCs/>
          <w:lang w:val="mk-MK"/>
        </w:rPr>
        <w:t>Здружение на граѓани Институт за човекови права Скопје</w:t>
      </w:r>
      <w:r w:rsidR="000047DC">
        <w:rPr>
          <w:rFonts w:ascii="Arial" w:hAnsi="Arial" w:cs="Arial"/>
          <w:bCs/>
          <w:iCs/>
          <w:lang w:val="mk-MK"/>
        </w:rPr>
        <w:t xml:space="preserve"> </w:t>
      </w:r>
      <w:r w:rsidR="00646E70">
        <w:rPr>
          <w:rFonts w:ascii="Arial" w:hAnsi="Arial" w:cs="Arial"/>
          <w:bCs/>
          <w:iCs/>
          <w:lang w:val="mk-MK"/>
        </w:rPr>
        <w:t xml:space="preserve">(ИЧП) </w:t>
      </w:r>
      <w:r w:rsidR="000047DC">
        <w:rPr>
          <w:rFonts w:ascii="Arial" w:hAnsi="Arial" w:cs="Arial"/>
          <w:bCs/>
          <w:iCs/>
          <w:lang w:val="mk-MK"/>
        </w:rPr>
        <w:t xml:space="preserve">и </w:t>
      </w:r>
      <w:r w:rsidR="000047DC" w:rsidRPr="000047DC">
        <w:rPr>
          <w:rFonts w:ascii="Arial" w:hAnsi="Arial" w:cs="Arial"/>
          <w:bCs/>
          <w:iCs/>
          <w:lang w:val="mk-MK"/>
        </w:rPr>
        <w:t>Коалиција „Сексуални и здравствени права на маргинализирани заедници“</w:t>
      </w:r>
      <w:r w:rsidR="000047DC">
        <w:rPr>
          <w:rFonts w:ascii="Arial" w:hAnsi="Arial" w:cs="Arial"/>
          <w:bCs/>
          <w:iCs/>
          <w:lang w:val="mk-MK"/>
        </w:rPr>
        <w:t xml:space="preserve"> Маргини</w:t>
      </w:r>
      <w:r w:rsidR="00646E70">
        <w:rPr>
          <w:rFonts w:ascii="Arial" w:hAnsi="Arial" w:cs="Arial"/>
          <w:bCs/>
          <w:iCs/>
          <w:lang w:val="mk-MK"/>
        </w:rPr>
        <w:t xml:space="preserve"> (Коалиција Маргини)</w:t>
      </w:r>
      <w:r w:rsidR="000047DC">
        <w:rPr>
          <w:rFonts w:ascii="Arial" w:hAnsi="Arial" w:cs="Arial"/>
          <w:bCs/>
          <w:iCs/>
          <w:lang w:val="mk-MK"/>
        </w:rPr>
        <w:t xml:space="preserve">. </w:t>
      </w:r>
      <w:r w:rsidR="00D75445">
        <w:rPr>
          <w:rFonts w:ascii="Arial" w:hAnsi="Arial" w:cs="Arial"/>
          <w:bCs/>
          <w:iCs/>
          <w:lang w:val="mk-MK"/>
        </w:rPr>
        <w:t xml:space="preserve">За повеќе информации види Прилог 3 кон извештајот </w:t>
      </w:r>
    </w:p>
    <w:p w14:paraId="357A7CC7" w14:textId="77777777" w:rsidR="00D75445" w:rsidRDefault="00D75445" w:rsidP="00012138">
      <w:pPr>
        <w:tabs>
          <w:tab w:val="left" w:pos="1116"/>
        </w:tabs>
        <w:jc w:val="both"/>
        <w:rPr>
          <w:rFonts w:ascii="Arial" w:hAnsi="Arial" w:cs="Arial"/>
          <w:bCs/>
          <w:iCs/>
          <w:lang w:val="mk-MK"/>
        </w:rPr>
      </w:pPr>
    </w:p>
    <w:p w14:paraId="317DB1CB" w14:textId="4174B618" w:rsidR="00F40236" w:rsidRPr="00F40236" w:rsidRDefault="005103A8" w:rsidP="00012138">
      <w:pPr>
        <w:tabs>
          <w:tab w:val="left" w:pos="1116"/>
        </w:tabs>
        <w:jc w:val="both"/>
        <w:rPr>
          <w:rFonts w:ascii="Arial" w:hAnsi="Arial" w:cs="Arial"/>
          <w:bCs/>
          <w:iCs/>
          <w:lang w:val="ru-RU"/>
        </w:rPr>
      </w:pPr>
      <w:r>
        <w:rPr>
          <w:rFonts w:ascii="Arial" w:hAnsi="Arial" w:cs="Arial"/>
          <w:bCs/>
          <w:iCs/>
          <w:lang w:val="mk-MK"/>
        </w:rPr>
        <w:t xml:space="preserve">Дополнително, за потврда на податоците МТСП изврши и верификација на </w:t>
      </w:r>
      <w:r w:rsidR="001E3873">
        <w:rPr>
          <w:rFonts w:ascii="Arial" w:hAnsi="Arial" w:cs="Arial"/>
          <w:bCs/>
          <w:iCs/>
          <w:lang w:val="mk-MK"/>
        </w:rPr>
        <w:t xml:space="preserve">истите со членовите на НКТ. </w:t>
      </w:r>
    </w:p>
    <w:p w14:paraId="580DCA69" w14:textId="77777777" w:rsidR="00012138" w:rsidRDefault="00012138" w:rsidP="004F4D72">
      <w:pPr>
        <w:pStyle w:val="Heading2"/>
        <w:jc w:val="both"/>
        <w:rPr>
          <w:rFonts w:ascii="Arial" w:eastAsia="Cambria" w:hAnsi="Arial" w:cs="Arial"/>
          <w:lang w:val="mk-MK"/>
        </w:rPr>
      </w:pPr>
    </w:p>
    <w:p w14:paraId="241B0E04" w14:textId="77777777" w:rsidR="00BD2B1B" w:rsidRDefault="00012138" w:rsidP="00012138">
      <w:pPr>
        <w:pStyle w:val="Heading2"/>
        <w:numPr>
          <w:ilvl w:val="1"/>
          <w:numId w:val="1"/>
        </w:numPr>
        <w:jc w:val="both"/>
        <w:rPr>
          <w:rFonts w:ascii="Arial" w:eastAsia="Cambria" w:hAnsi="Arial" w:cs="Arial"/>
          <w:lang w:val="mk-MK"/>
        </w:rPr>
      </w:pPr>
      <w:bookmarkStart w:id="7" w:name="_Toc150442228"/>
      <w:r>
        <w:rPr>
          <w:rFonts w:ascii="Arial" w:eastAsia="Cambria" w:hAnsi="Arial" w:cs="Arial"/>
          <w:lang w:val="mk-MK"/>
        </w:rPr>
        <w:t>Приоритетна</w:t>
      </w:r>
      <w:r w:rsidR="008709BC" w:rsidRPr="00683A5B">
        <w:rPr>
          <w:rFonts w:ascii="Arial" w:eastAsia="Cambria" w:hAnsi="Arial" w:cs="Arial"/>
          <w:lang w:val="mk-MK"/>
        </w:rPr>
        <w:t xml:space="preserve"> област 1: </w:t>
      </w:r>
      <w:r w:rsidRPr="00012138">
        <w:rPr>
          <w:rFonts w:ascii="Arial" w:eastAsia="Cambria" w:hAnsi="Arial" w:cs="Arial"/>
          <w:lang w:val="mk-MK"/>
        </w:rPr>
        <w:t>Унапредување на правната рамка за еднаквост и недискр</w:t>
      </w:r>
      <w:r w:rsidR="0095501B">
        <w:rPr>
          <w:rFonts w:ascii="Arial" w:eastAsia="Cambria" w:hAnsi="Arial" w:cs="Arial"/>
          <w:lang w:val="mk-MK"/>
        </w:rPr>
        <w:t>и</w:t>
      </w:r>
      <w:r w:rsidRPr="00012138">
        <w:rPr>
          <w:rFonts w:ascii="Arial" w:eastAsia="Cambria" w:hAnsi="Arial" w:cs="Arial"/>
          <w:lang w:val="mk-MK"/>
        </w:rPr>
        <w:t>минација</w:t>
      </w:r>
      <w:bookmarkEnd w:id="7"/>
      <w:r w:rsidRPr="00012138">
        <w:rPr>
          <w:rFonts w:ascii="Arial" w:eastAsia="Cambria" w:hAnsi="Arial" w:cs="Arial"/>
          <w:lang w:val="mk-MK"/>
        </w:rPr>
        <w:t xml:space="preserve">  </w:t>
      </w:r>
    </w:p>
    <w:p w14:paraId="3CF56A33" w14:textId="77777777" w:rsidR="00E46095" w:rsidRDefault="00E46095" w:rsidP="00012138">
      <w:pPr>
        <w:tabs>
          <w:tab w:val="left" w:pos="1116"/>
        </w:tabs>
        <w:jc w:val="both"/>
        <w:rPr>
          <w:rFonts w:ascii="Arial" w:hAnsi="Arial" w:cs="Arial"/>
          <w:b/>
          <w:i/>
          <w:lang w:val="mk-MK"/>
        </w:rPr>
      </w:pPr>
    </w:p>
    <w:p w14:paraId="51B0F293" w14:textId="0CE844C1" w:rsidR="00B76FA8" w:rsidRDefault="00B76FA8" w:rsidP="00012138">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1 - у</w:t>
      </w:r>
      <w:r w:rsidRPr="00B76FA8">
        <w:rPr>
          <w:rFonts w:ascii="Arial" w:hAnsi="Arial" w:cs="Arial"/>
          <w:bCs/>
          <w:iCs/>
          <w:lang w:val="mk-MK"/>
        </w:rPr>
        <w:t>напредување на правната рамка за еднаквост и недискриминација</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1E3873">
        <w:rPr>
          <w:rFonts w:ascii="Arial" w:hAnsi="Arial" w:cs="Arial"/>
          <w:bCs/>
          <w:iCs/>
          <w:u w:val="single"/>
          <w:lang w:val="mk-MK"/>
        </w:rPr>
        <w:t>делумно спроведена</w:t>
      </w:r>
      <w:r w:rsidR="006735A8">
        <w:rPr>
          <w:rFonts w:ascii="Arial" w:hAnsi="Arial" w:cs="Arial"/>
          <w:bCs/>
          <w:iCs/>
          <w:lang w:val="mk-MK"/>
        </w:rPr>
        <w:t xml:space="preserve"> </w:t>
      </w:r>
      <w:r w:rsidR="00F34852">
        <w:rPr>
          <w:rFonts w:ascii="Arial" w:hAnsi="Arial" w:cs="Arial"/>
          <w:bCs/>
          <w:iCs/>
          <w:lang w:val="mk-MK"/>
        </w:rPr>
        <w:t xml:space="preserve">(МТСП, </w:t>
      </w:r>
      <w:r w:rsidR="004071B9">
        <w:rPr>
          <w:rFonts w:ascii="Arial" w:hAnsi="Arial" w:cs="Arial"/>
          <w:bCs/>
          <w:iCs/>
          <w:lang w:val="mk-MK"/>
        </w:rPr>
        <w:t>МОН</w:t>
      </w:r>
      <w:r w:rsidR="006735A8">
        <w:rPr>
          <w:rFonts w:ascii="Arial" w:hAnsi="Arial" w:cs="Arial"/>
          <w:bCs/>
          <w:iCs/>
          <w:lang w:val="mk-MK"/>
        </w:rPr>
        <w:t xml:space="preserve">, </w:t>
      </w:r>
      <w:r w:rsidR="00423932">
        <w:rPr>
          <w:rFonts w:ascii="Arial" w:hAnsi="Arial" w:cs="Arial"/>
          <w:bCs/>
          <w:iCs/>
          <w:lang w:val="mk-MK"/>
        </w:rPr>
        <w:t xml:space="preserve">ГС, </w:t>
      </w:r>
      <w:r w:rsidR="006735A8">
        <w:rPr>
          <w:rFonts w:ascii="Arial" w:hAnsi="Arial" w:cs="Arial"/>
          <w:bCs/>
          <w:iCs/>
          <w:lang w:val="mk-MK"/>
        </w:rPr>
        <w:t>ИС</w:t>
      </w:r>
      <w:r w:rsidR="000A537E">
        <w:rPr>
          <w:rFonts w:ascii="Arial" w:hAnsi="Arial" w:cs="Arial"/>
          <w:bCs/>
          <w:iCs/>
          <w:lang w:val="mk-MK"/>
        </w:rPr>
        <w:t>, Коалиција Маргини</w:t>
      </w:r>
      <w:r w:rsidR="00CF5C80">
        <w:rPr>
          <w:rFonts w:ascii="Arial" w:hAnsi="Arial" w:cs="Arial"/>
          <w:bCs/>
          <w:iCs/>
          <w:lang w:val="mk-MK"/>
        </w:rPr>
        <w:t xml:space="preserve"> и ИЧП</w:t>
      </w:r>
      <w:r w:rsidR="00F34852">
        <w:rPr>
          <w:rFonts w:ascii="Arial" w:hAnsi="Arial" w:cs="Arial"/>
          <w:bCs/>
          <w:iCs/>
          <w:lang w:val="mk-MK"/>
        </w:rPr>
        <w:t>)</w:t>
      </w:r>
      <w:r w:rsidR="006735A8">
        <w:rPr>
          <w:rFonts w:ascii="Arial" w:hAnsi="Arial" w:cs="Arial"/>
          <w:bCs/>
          <w:iCs/>
          <w:lang w:val="mk-MK"/>
        </w:rPr>
        <w:t>.</w:t>
      </w:r>
      <w:r w:rsidR="009C37FC" w:rsidRPr="004071B9">
        <w:rPr>
          <w:rFonts w:ascii="Arial" w:hAnsi="Arial" w:cs="Arial"/>
          <w:bCs/>
          <w:iCs/>
          <w:lang w:val="ru-RU"/>
        </w:rPr>
        <w:t xml:space="preserve"> </w:t>
      </w:r>
      <w:r w:rsidR="009C37FC">
        <w:rPr>
          <w:rFonts w:ascii="Arial" w:hAnsi="Arial" w:cs="Arial"/>
          <w:bCs/>
          <w:iCs/>
          <w:lang w:val="mk-MK"/>
        </w:rPr>
        <w:t>Некои сметаат дека в</w:t>
      </w:r>
      <w:r w:rsidR="009C37FC" w:rsidRPr="009C37FC">
        <w:rPr>
          <w:rFonts w:ascii="Arial" w:hAnsi="Arial" w:cs="Arial"/>
          <w:bCs/>
          <w:iCs/>
          <w:lang w:val="mk-MK"/>
        </w:rPr>
        <w:t>оопшто не е спроведен</w:t>
      </w:r>
      <w:r w:rsidR="009C37FC">
        <w:rPr>
          <w:rFonts w:ascii="Arial" w:hAnsi="Arial" w:cs="Arial"/>
          <w:bCs/>
          <w:iCs/>
          <w:lang w:val="mk-MK"/>
        </w:rPr>
        <w:t>а (КСЗД</w:t>
      </w:r>
      <w:r w:rsidR="00EA7FA0">
        <w:rPr>
          <w:rFonts w:ascii="Arial" w:hAnsi="Arial" w:cs="Arial"/>
          <w:bCs/>
          <w:iCs/>
          <w:lang w:val="mk-MK"/>
        </w:rPr>
        <w:t xml:space="preserve"> и</w:t>
      </w:r>
      <w:r w:rsidR="00DE5D7D">
        <w:rPr>
          <w:rFonts w:ascii="Arial" w:hAnsi="Arial" w:cs="Arial"/>
          <w:bCs/>
          <w:iCs/>
          <w:lang w:val="mk-MK"/>
        </w:rPr>
        <w:t xml:space="preserve"> АМС</w:t>
      </w:r>
      <w:r w:rsidR="009C37FC">
        <w:rPr>
          <w:rFonts w:ascii="Arial" w:hAnsi="Arial" w:cs="Arial"/>
          <w:bCs/>
          <w:iCs/>
          <w:lang w:val="mk-MK"/>
        </w:rPr>
        <w:t>)</w:t>
      </w:r>
      <w:r w:rsidR="0037313D">
        <w:rPr>
          <w:rFonts w:ascii="Arial" w:hAnsi="Arial" w:cs="Arial"/>
          <w:bCs/>
          <w:iCs/>
          <w:lang w:val="mk-MK"/>
        </w:rPr>
        <w:t>, додека други дека е целосно спроведена (ССМ).</w:t>
      </w:r>
      <w:r w:rsidR="00416116" w:rsidRPr="00416116">
        <w:rPr>
          <w:rFonts w:ascii="Arial" w:hAnsi="Arial" w:cs="Arial"/>
          <w:bCs/>
          <w:iCs/>
          <w:lang w:val="ru-RU"/>
        </w:rPr>
        <w:t xml:space="preserve"> </w:t>
      </w:r>
      <w:r w:rsidR="00416116">
        <w:rPr>
          <w:rFonts w:ascii="Arial" w:hAnsi="Arial" w:cs="Arial"/>
          <w:bCs/>
          <w:iCs/>
          <w:lang w:val="mk-MK"/>
        </w:rPr>
        <w:t>Има и испитаници кои одговориле со не знам (ЗЕЛС).</w:t>
      </w:r>
    </w:p>
    <w:p w14:paraId="45A2687E" w14:textId="77777777" w:rsidR="001E3873" w:rsidRDefault="001E3873" w:rsidP="00012138">
      <w:pPr>
        <w:tabs>
          <w:tab w:val="left" w:pos="1116"/>
        </w:tabs>
        <w:jc w:val="both"/>
        <w:rPr>
          <w:rFonts w:ascii="Arial" w:hAnsi="Arial" w:cs="Arial"/>
          <w:bCs/>
          <w:iCs/>
          <w:lang w:val="mk-MK"/>
        </w:rPr>
      </w:pPr>
    </w:p>
    <w:p w14:paraId="489CD81D" w14:textId="77777777" w:rsidR="00C27D78" w:rsidRDefault="00EA7FA0" w:rsidP="005103A8">
      <w:pPr>
        <w:tabs>
          <w:tab w:val="left" w:pos="1116"/>
        </w:tabs>
        <w:jc w:val="both"/>
        <w:rPr>
          <w:rFonts w:ascii="Arial" w:hAnsi="Arial" w:cs="Arial"/>
          <w:bCs/>
          <w:iCs/>
          <w:lang w:val="mk-MK"/>
        </w:rPr>
      </w:pPr>
      <w:r>
        <w:rPr>
          <w:rFonts w:ascii="Arial" w:hAnsi="Arial" w:cs="Arial"/>
          <w:bCs/>
          <w:iCs/>
          <w:lang w:val="mk-MK"/>
        </w:rPr>
        <w:lastRenderedPageBreak/>
        <w:t xml:space="preserve">Од анализа на сработеното може да се заклучи дека </w:t>
      </w:r>
      <w:r w:rsidR="00A1152A">
        <w:rPr>
          <w:rFonts w:ascii="Arial" w:hAnsi="Arial" w:cs="Arial"/>
          <w:bCs/>
          <w:iCs/>
          <w:lang w:val="mk-MK"/>
        </w:rPr>
        <w:t>преземените мерки и активности придоне</w:t>
      </w:r>
      <w:r w:rsidR="001E3873">
        <w:rPr>
          <w:rFonts w:ascii="Arial" w:hAnsi="Arial" w:cs="Arial"/>
          <w:bCs/>
          <w:iCs/>
          <w:lang w:val="mk-MK"/>
        </w:rPr>
        <w:t>суваат</w:t>
      </w:r>
      <w:r w:rsidR="00A1152A">
        <w:rPr>
          <w:rFonts w:ascii="Arial" w:hAnsi="Arial" w:cs="Arial"/>
          <w:bCs/>
          <w:iCs/>
          <w:lang w:val="mk-MK"/>
        </w:rPr>
        <w:t xml:space="preserve"> кон остварување на </w:t>
      </w:r>
      <w:r w:rsidR="00A1152A" w:rsidRPr="005103A8">
        <w:rPr>
          <w:rFonts w:ascii="Arial" w:hAnsi="Arial" w:cs="Arial"/>
          <w:b/>
          <w:iCs/>
          <w:lang w:val="mk-MK"/>
        </w:rPr>
        <w:t>општата цел</w:t>
      </w:r>
      <w:r w:rsidR="00A1152A" w:rsidRPr="00A1152A">
        <w:rPr>
          <w:rFonts w:ascii="Arial" w:hAnsi="Arial" w:cs="Arial"/>
          <w:bCs/>
          <w:iCs/>
          <w:lang w:val="mk-MK"/>
        </w:rPr>
        <w:t xml:space="preserve">: </w:t>
      </w:r>
      <w:r w:rsidR="00A1152A" w:rsidRPr="005103A8">
        <w:rPr>
          <w:rFonts w:ascii="Arial" w:hAnsi="Arial" w:cs="Arial"/>
          <w:bCs/>
          <w:i/>
          <w:lang w:val="mk-MK"/>
        </w:rPr>
        <w:t>Унапредување на правната рамка за еднаквост и недискриминација</w:t>
      </w:r>
      <w:r w:rsidR="00A1152A">
        <w:rPr>
          <w:rFonts w:ascii="Arial" w:hAnsi="Arial" w:cs="Arial"/>
          <w:bCs/>
          <w:iCs/>
          <w:lang w:val="mk-MK"/>
        </w:rPr>
        <w:t xml:space="preserve">, која е повеќегодишна со потврда на </w:t>
      </w:r>
      <w:r w:rsidR="00A1152A" w:rsidRPr="005103A8">
        <w:rPr>
          <w:rFonts w:ascii="Arial" w:hAnsi="Arial" w:cs="Arial"/>
          <w:b/>
          <w:iCs/>
          <w:lang w:val="mk-MK"/>
        </w:rPr>
        <w:t>показател на ефект</w:t>
      </w:r>
      <w:r w:rsidR="00A1152A" w:rsidRPr="00A1152A">
        <w:rPr>
          <w:rFonts w:ascii="Arial" w:hAnsi="Arial" w:cs="Arial"/>
          <w:bCs/>
          <w:iCs/>
          <w:lang w:val="mk-MK"/>
        </w:rPr>
        <w:t>:</w:t>
      </w:r>
      <w:r w:rsidR="001E3873">
        <w:rPr>
          <w:rFonts w:ascii="Arial" w:hAnsi="Arial" w:cs="Arial"/>
          <w:bCs/>
          <w:iCs/>
          <w:lang w:val="mk-MK"/>
        </w:rPr>
        <w:t xml:space="preserve"> </w:t>
      </w:r>
      <w:r w:rsidR="00A1152A" w:rsidRPr="005103A8">
        <w:rPr>
          <w:rFonts w:ascii="Arial" w:hAnsi="Arial" w:cs="Arial"/>
          <w:bCs/>
          <w:i/>
          <w:lang w:val="mk-MK"/>
        </w:rPr>
        <w:t>Усогласена правна рамка со Законот за спречување и заштита од дискриминација (ЗСЗД)</w:t>
      </w:r>
      <w:r w:rsidR="00A1152A">
        <w:rPr>
          <w:rFonts w:ascii="Arial" w:hAnsi="Arial" w:cs="Arial"/>
          <w:bCs/>
          <w:iCs/>
          <w:lang w:val="mk-MK"/>
        </w:rPr>
        <w:t xml:space="preserve">. Во текот на 2023 година, се потврдени </w:t>
      </w:r>
      <w:r w:rsidR="00A1152A" w:rsidRPr="005103A8">
        <w:rPr>
          <w:rFonts w:ascii="Arial" w:hAnsi="Arial" w:cs="Arial"/>
          <w:b/>
          <w:iCs/>
          <w:lang w:val="mk-MK"/>
        </w:rPr>
        <w:t>показателите на исход</w:t>
      </w:r>
      <w:r w:rsidR="00A1152A" w:rsidRPr="00A1152A">
        <w:rPr>
          <w:rFonts w:ascii="Arial" w:hAnsi="Arial" w:cs="Arial"/>
          <w:bCs/>
          <w:iCs/>
          <w:lang w:val="mk-MK"/>
        </w:rPr>
        <w:t xml:space="preserve">: </w:t>
      </w:r>
      <w:r w:rsidR="00A1152A" w:rsidRPr="005103A8">
        <w:rPr>
          <w:rFonts w:ascii="Arial" w:hAnsi="Arial" w:cs="Arial"/>
          <w:bCs/>
          <w:i/>
          <w:lang w:val="mk-MK"/>
        </w:rPr>
        <w:t>Ратификација на меѓународни правни инструмент од областа на еднаквоста и недискриминацијата</w:t>
      </w:r>
      <w:r w:rsidR="00A1152A">
        <w:rPr>
          <w:rFonts w:ascii="Arial" w:hAnsi="Arial" w:cs="Arial"/>
          <w:bCs/>
          <w:iCs/>
          <w:lang w:val="mk-MK"/>
        </w:rPr>
        <w:t xml:space="preserve"> како и </w:t>
      </w:r>
      <w:r w:rsidR="00A1152A" w:rsidRPr="005103A8">
        <w:rPr>
          <w:rFonts w:ascii="Arial" w:hAnsi="Arial" w:cs="Arial"/>
          <w:bCs/>
          <w:i/>
          <w:lang w:val="mk-MK"/>
        </w:rPr>
        <w:t>Спроведување на должноста од старана на  јавниот сектор и сите кои имаат јавни овластувања и вршат дејности од јавен интерес, во согласност со обврската предвидена со новиот ЗСЗД</w:t>
      </w:r>
      <w:r w:rsidR="005103A8">
        <w:rPr>
          <w:rFonts w:ascii="Arial" w:hAnsi="Arial" w:cs="Arial"/>
          <w:bCs/>
          <w:iCs/>
          <w:lang w:val="mk-MK"/>
        </w:rPr>
        <w:t xml:space="preserve">. Односно, потврден е </w:t>
      </w:r>
      <w:r w:rsidR="005103A8" w:rsidRPr="005103A8">
        <w:rPr>
          <w:rFonts w:ascii="Arial" w:hAnsi="Arial" w:cs="Arial"/>
          <w:b/>
          <w:iCs/>
          <w:lang w:val="mk-MK"/>
        </w:rPr>
        <w:t>показателот на резултат</w:t>
      </w:r>
      <w:r w:rsidR="005103A8">
        <w:rPr>
          <w:rFonts w:ascii="Arial" w:hAnsi="Arial" w:cs="Arial"/>
          <w:bCs/>
          <w:iCs/>
          <w:lang w:val="mk-MK"/>
        </w:rPr>
        <w:t>:</w:t>
      </w:r>
      <w:r w:rsidR="005103A8" w:rsidRPr="005103A8">
        <w:rPr>
          <w:rFonts w:ascii="Arial" w:hAnsi="Arial" w:cs="Arial"/>
          <w:bCs/>
          <w:iCs/>
          <w:lang w:val="mk-MK"/>
        </w:rPr>
        <w:t xml:space="preserve"> </w:t>
      </w:r>
      <w:r w:rsidR="005103A8" w:rsidRPr="005103A8">
        <w:rPr>
          <w:rFonts w:ascii="Arial" w:hAnsi="Arial" w:cs="Arial"/>
          <w:bCs/>
          <w:i/>
          <w:lang w:val="mk-MK"/>
        </w:rPr>
        <w:t>Усвоен Закон за ратификација на Конвенцијата 190 на МОТ за спречување насилство и вознемирување во светот на работата</w:t>
      </w:r>
      <w:r w:rsidR="005103A8" w:rsidRPr="005103A8">
        <w:rPr>
          <w:rFonts w:ascii="Arial" w:hAnsi="Arial" w:cs="Arial"/>
          <w:bCs/>
          <w:iCs/>
          <w:lang w:val="mk-MK"/>
        </w:rPr>
        <w:t>.</w:t>
      </w:r>
      <w:r w:rsidR="005103A8">
        <w:rPr>
          <w:rFonts w:ascii="Arial" w:hAnsi="Arial" w:cs="Arial"/>
          <w:bCs/>
          <w:iCs/>
          <w:lang w:val="mk-MK"/>
        </w:rPr>
        <w:t xml:space="preserve"> Вториот показател е делумно остварен и се планира во 2024 целосно да се оствари: </w:t>
      </w:r>
      <w:r w:rsidR="005103A8" w:rsidRPr="005103A8">
        <w:rPr>
          <w:rFonts w:ascii="Arial" w:hAnsi="Arial" w:cs="Arial"/>
          <w:bCs/>
          <w:i/>
          <w:lang w:val="mk-MK"/>
        </w:rPr>
        <w:t>Усвоено и спроведено упатство за промоција и унапредување на еднаквоста и превенција од дискриминација од страна на јавниот сектор</w:t>
      </w:r>
      <w:r w:rsidR="005103A8">
        <w:rPr>
          <w:rFonts w:ascii="Arial" w:hAnsi="Arial" w:cs="Arial"/>
          <w:bCs/>
          <w:iCs/>
          <w:lang w:val="mk-MK"/>
        </w:rPr>
        <w:t xml:space="preserve">. </w:t>
      </w:r>
    </w:p>
    <w:p w14:paraId="7649C0B0" w14:textId="77777777" w:rsidR="00C27D78" w:rsidRDefault="00C27D78" w:rsidP="005103A8">
      <w:pPr>
        <w:tabs>
          <w:tab w:val="left" w:pos="1116"/>
        </w:tabs>
        <w:jc w:val="both"/>
        <w:rPr>
          <w:rFonts w:ascii="Arial" w:hAnsi="Arial" w:cs="Arial"/>
          <w:bCs/>
          <w:iCs/>
          <w:lang w:val="mk-MK"/>
        </w:rPr>
      </w:pPr>
    </w:p>
    <w:p w14:paraId="5D628EDF" w14:textId="77777777" w:rsidR="00690FB4" w:rsidRDefault="00C27D78" w:rsidP="005103A8">
      <w:pPr>
        <w:tabs>
          <w:tab w:val="left" w:pos="1116"/>
        </w:tabs>
        <w:jc w:val="both"/>
        <w:rPr>
          <w:rFonts w:ascii="Arial" w:hAnsi="Arial" w:cs="Arial"/>
          <w:bCs/>
          <w:iCs/>
          <w:lang w:val="mk-MK"/>
        </w:rPr>
      </w:pPr>
      <w:r>
        <w:rPr>
          <w:rFonts w:ascii="Arial" w:hAnsi="Arial" w:cs="Arial"/>
          <w:bCs/>
          <w:iCs/>
          <w:lang w:val="mk-MK"/>
        </w:rPr>
        <w:t>Дополнително, четири посебни цели се предвидени</w:t>
      </w:r>
      <w:r w:rsidR="00AA1166">
        <w:rPr>
          <w:rFonts w:ascii="Arial" w:hAnsi="Arial" w:cs="Arial"/>
          <w:bCs/>
          <w:iCs/>
          <w:lang w:val="mk-MK"/>
        </w:rPr>
        <w:t xml:space="preserve"> и тоа: </w:t>
      </w:r>
    </w:p>
    <w:p w14:paraId="185CE259" w14:textId="252A76CA" w:rsidR="00690FB4" w:rsidRPr="00690FB4" w:rsidRDefault="006266F7" w:rsidP="00690FB4">
      <w:pPr>
        <w:pStyle w:val="ListParagraph"/>
        <w:numPr>
          <w:ilvl w:val="0"/>
          <w:numId w:val="28"/>
        </w:numPr>
        <w:tabs>
          <w:tab w:val="left" w:pos="1116"/>
        </w:tabs>
        <w:jc w:val="both"/>
        <w:rPr>
          <w:rFonts w:ascii="Arial" w:hAnsi="Arial" w:cs="Arial"/>
          <w:bCs/>
          <w:iCs/>
          <w:lang w:val="ru-RU"/>
        </w:rPr>
      </w:pPr>
      <w:r>
        <w:rPr>
          <w:rFonts w:ascii="Arial" w:hAnsi="Arial" w:cs="Arial"/>
          <w:bCs/>
          <w:i/>
          <w:lang w:val="mk-MK"/>
        </w:rPr>
        <w:t>Р</w:t>
      </w:r>
      <w:r w:rsidR="00AA1166" w:rsidRPr="00690FB4">
        <w:rPr>
          <w:rFonts w:ascii="Arial" w:hAnsi="Arial" w:cs="Arial"/>
          <w:bCs/>
          <w:i/>
          <w:lang w:val="mk-MK"/>
        </w:rPr>
        <w:t>абота и работни односи</w:t>
      </w:r>
      <w:r w:rsidR="00AA1166" w:rsidRPr="00690FB4">
        <w:rPr>
          <w:rFonts w:ascii="Arial" w:hAnsi="Arial" w:cs="Arial"/>
          <w:bCs/>
          <w:iCs/>
          <w:lang w:val="mk-MK"/>
        </w:rPr>
        <w:t xml:space="preserve"> со една активност која е во тек (Измени и дополнувања на Законот за заштита од вознемирување на работно место); </w:t>
      </w:r>
    </w:p>
    <w:p w14:paraId="59BFE918" w14:textId="4F0B3263" w:rsidR="00C27D78" w:rsidRDefault="006266F7" w:rsidP="006266F7">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00AA1166" w:rsidRPr="00690FB4">
        <w:rPr>
          <w:rFonts w:ascii="Arial" w:hAnsi="Arial" w:cs="Arial"/>
          <w:bCs/>
          <w:i/>
          <w:lang w:val="mk-MK"/>
        </w:rPr>
        <w:t>бразование, наука, спорт и култура</w:t>
      </w:r>
      <w:r w:rsidR="00AA1166" w:rsidRPr="00690FB4">
        <w:rPr>
          <w:rFonts w:ascii="Arial" w:hAnsi="Arial" w:cs="Arial"/>
          <w:bCs/>
          <w:iCs/>
          <w:lang w:val="mk-MK"/>
        </w:rPr>
        <w:t xml:space="preserve"> </w:t>
      </w:r>
      <w:r w:rsidR="00690FB4">
        <w:rPr>
          <w:rFonts w:ascii="Arial" w:hAnsi="Arial" w:cs="Arial"/>
          <w:bCs/>
          <w:iCs/>
          <w:lang w:val="mk-MK"/>
        </w:rPr>
        <w:t>со вкупно шест</w:t>
      </w:r>
      <w:r w:rsidR="00AA1166" w:rsidRPr="00690FB4">
        <w:rPr>
          <w:rFonts w:ascii="Arial" w:hAnsi="Arial" w:cs="Arial"/>
          <w:bCs/>
          <w:iCs/>
          <w:lang w:val="mk-MK"/>
        </w:rPr>
        <w:t xml:space="preserve"> активност</w:t>
      </w:r>
      <w:r w:rsidR="00690FB4">
        <w:rPr>
          <w:rFonts w:ascii="Arial" w:hAnsi="Arial" w:cs="Arial"/>
          <w:bCs/>
          <w:iCs/>
          <w:lang w:val="mk-MK"/>
        </w:rPr>
        <w:t>и</w:t>
      </w:r>
      <w:r w:rsidR="00AA1166" w:rsidRPr="00690FB4">
        <w:rPr>
          <w:rFonts w:ascii="Arial" w:hAnsi="Arial" w:cs="Arial"/>
          <w:bCs/>
          <w:iCs/>
          <w:lang w:val="mk-MK"/>
        </w:rPr>
        <w:t xml:space="preserve"> </w:t>
      </w:r>
      <w:r w:rsidR="00690FB4">
        <w:rPr>
          <w:rFonts w:ascii="Arial" w:hAnsi="Arial" w:cs="Arial"/>
          <w:bCs/>
          <w:iCs/>
          <w:lang w:val="mk-MK"/>
        </w:rPr>
        <w:t>од кои</w:t>
      </w:r>
      <w:r w:rsidR="00AA1166" w:rsidRPr="00690FB4">
        <w:rPr>
          <w:rFonts w:ascii="Arial" w:hAnsi="Arial" w:cs="Arial"/>
          <w:bCs/>
          <w:iCs/>
          <w:lang w:val="mk-MK"/>
        </w:rPr>
        <w:t xml:space="preserve"> е</w:t>
      </w:r>
      <w:r w:rsidR="00690FB4">
        <w:rPr>
          <w:rFonts w:ascii="Arial" w:hAnsi="Arial" w:cs="Arial"/>
          <w:bCs/>
          <w:iCs/>
          <w:lang w:val="mk-MK"/>
        </w:rPr>
        <w:t>дна е спроведена (</w:t>
      </w:r>
      <w:r w:rsidR="00690FB4" w:rsidRPr="00690FB4">
        <w:rPr>
          <w:rFonts w:ascii="Arial" w:hAnsi="Arial" w:cs="Arial"/>
          <w:bCs/>
          <w:iCs/>
          <w:lang w:val="mk-MK"/>
        </w:rPr>
        <w:t>Изготвување  на Правилник за категоризација на децата со посебни потреби и негово усогласување со ЗСЗД</w:t>
      </w:r>
      <w:r>
        <w:rPr>
          <w:rFonts w:ascii="Arial" w:hAnsi="Arial" w:cs="Arial"/>
          <w:bCs/>
          <w:iCs/>
          <w:lang w:val="mk-MK"/>
        </w:rPr>
        <w:t>)</w:t>
      </w:r>
      <w:r w:rsidR="00690FB4">
        <w:rPr>
          <w:rFonts w:ascii="Arial" w:hAnsi="Arial" w:cs="Arial"/>
          <w:bCs/>
          <w:iCs/>
          <w:lang w:val="mk-MK"/>
        </w:rPr>
        <w:t>, четири се</w:t>
      </w:r>
      <w:r w:rsidR="00AA1166" w:rsidRPr="00690FB4">
        <w:rPr>
          <w:rFonts w:ascii="Arial" w:hAnsi="Arial" w:cs="Arial"/>
          <w:bCs/>
          <w:iCs/>
          <w:lang w:val="mk-MK"/>
        </w:rPr>
        <w:t xml:space="preserve"> во тек</w:t>
      </w:r>
      <w:r w:rsidR="00690FB4">
        <w:rPr>
          <w:rFonts w:ascii="Arial" w:hAnsi="Arial" w:cs="Arial"/>
          <w:bCs/>
          <w:iCs/>
          <w:lang w:val="mk-MK"/>
        </w:rPr>
        <w:t xml:space="preserve"> (</w:t>
      </w:r>
      <w:r w:rsidR="00750EE0" w:rsidRPr="00750EE0">
        <w:rPr>
          <w:rFonts w:ascii="Arial" w:hAnsi="Arial" w:cs="Arial"/>
          <w:bCs/>
          <w:iCs/>
          <w:lang w:val="mk-MK"/>
        </w:rPr>
        <w:t>Усогласување на Законот за средно образование со ЗСЗД</w:t>
      </w:r>
      <w:r w:rsidR="00750EE0">
        <w:rPr>
          <w:rFonts w:ascii="Arial" w:hAnsi="Arial" w:cs="Arial"/>
          <w:bCs/>
          <w:iCs/>
          <w:lang w:val="mk-MK"/>
        </w:rPr>
        <w:t xml:space="preserve">; </w:t>
      </w:r>
      <w:r w:rsidR="00750EE0" w:rsidRPr="00750EE0">
        <w:rPr>
          <w:rFonts w:ascii="Arial" w:hAnsi="Arial" w:cs="Arial"/>
          <w:bCs/>
          <w:iCs/>
          <w:lang w:val="mk-MK"/>
        </w:rPr>
        <w:t>Измени и дополнувања на Законот за</w:t>
      </w:r>
      <w:r>
        <w:rPr>
          <w:rFonts w:ascii="Arial" w:hAnsi="Arial" w:cs="Arial"/>
          <w:bCs/>
          <w:iCs/>
          <w:lang w:val="mk-MK"/>
        </w:rPr>
        <w:t xml:space="preserve"> </w:t>
      </w:r>
      <w:r w:rsidR="00750EE0" w:rsidRPr="006266F7">
        <w:rPr>
          <w:rFonts w:ascii="Arial" w:hAnsi="Arial" w:cs="Arial"/>
          <w:bCs/>
          <w:iCs/>
          <w:lang w:val="mk-MK"/>
        </w:rPr>
        <w:t>Педагошката служба; Измени и дополнувања на Законот за спорт; и Измени и дополнувања на Закон за образование на возрасни</w:t>
      </w:r>
      <w:r w:rsidR="00690FB4" w:rsidRPr="006266F7">
        <w:rPr>
          <w:rFonts w:ascii="Arial" w:hAnsi="Arial" w:cs="Arial"/>
          <w:bCs/>
          <w:iCs/>
          <w:lang w:val="mk-MK"/>
        </w:rPr>
        <w:t xml:space="preserve">) а една е </w:t>
      </w:r>
      <w:proofErr w:type="spellStart"/>
      <w:r w:rsidR="00690FB4" w:rsidRPr="006266F7">
        <w:rPr>
          <w:rFonts w:ascii="Arial" w:hAnsi="Arial" w:cs="Arial"/>
          <w:bCs/>
          <w:iCs/>
          <w:lang w:val="mk-MK"/>
        </w:rPr>
        <w:t>неспроведена</w:t>
      </w:r>
      <w:proofErr w:type="spellEnd"/>
      <w:r w:rsidR="00690FB4" w:rsidRPr="006266F7">
        <w:rPr>
          <w:rFonts w:ascii="Arial" w:hAnsi="Arial" w:cs="Arial"/>
          <w:bCs/>
          <w:iCs/>
          <w:lang w:val="mk-MK"/>
        </w:rPr>
        <w:t xml:space="preserve"> (</w:t>
      </w:r>
      <w:r w:rsidR="00750EE0" w:rsidRPr="006266F7">
        <w:rPr>
          <w:rFonts w:ascii="Arial" w:hAnsi="Arial" w:cs="Arial"/>
          <w:bCs/>
          <w:iCs/>
          <w:lang w:val="mk-MK"/>
        </w:rPr>
        <w:t>Донесување на Уредба за правото на лицата со попреченост и други лица да бидат ослободени од партиципација за студирање</w:t>
      </w:r>
      <w:r w:rsidR="00690FB4" w:rsidRPr="006266F7">
        <w:rPr>
          <w:rFonts w:ascii="Arial" w:hAnsi="Arial" w:cs="Arial"/>
          <w:bCs/>
          <w:iCs/>
          <w:lang w:val="mk-MK"/>
        </w:rPr>
        <w:t>);</w:t>
      </w:r>
      <w:r w:rsidR="00750EE0" w:rsidRPr="006266F7">
        <w:rPr>
          <w:rFonts w:ascii="Arial" w:hAnsi="Arial" w:cs="Arial"/>
          <w:bCs/>
          <w:iCs/>
          <w:lang w:val="mk-MK"/>
        </w:rPr>
        <w:t xml:space="preserve"> </w:t>
      </w:r>
    </w:p>
    <w:p w14:paraId="72E94647" w14:textId="26CD05C8" w:rsidR="006266F7" w:rsidRPr="00690FB4" w:rsidRDefault="006266F7" w:rsidP="006266F7">
      <w:pPr>
        <w:pStyle w:val="ListParagraph"/>
        <w:numPr>
          <w:ilvl w:val="0"/>
          <w:numId w:val="28"/>
        </w:numPr>
        <w:tabs>
          <w:tab w:val="left" w:pos="1116"/>
        </w:tabs>
        <w:jc w:val="both"/>
        <w:rPr>
          <w:rFonts w:ascii="Arial" w:hAnsi="Arial" w:cs="Arial"/>
          <w:bCs/>
          <w:iCs/>
          <w:lang w:val="ru-RU"/>
        </w:rPr>
      </w:pPr>
      <w:r w:rsidRPr="006266F7">
        <w:rPr>
          <w:rFonts w:ascii="Arial" w:hAnsi="Arial" w:cs="Arial"/>
          <w:bCs/>
          <w:i/>
          <w:lang w:val="mk-MK"/>
        </w:rPr>
        <w:t>Социјална сигурност (заштита, пензиско и инвалидско осигурување и здравство)</w:t>
      </w:r>
      <w:r>
        <w:rPr>
          <w:rFonts w:ascii="Arial" w:hAnsi="Arial" w:cs="Arial"/>
          <w:bCs/>
          <w:iCs/>
          <w:lang w:val="mk-MK"/>
        </w:rPr>
        <w:t xml:space="preserve"> </w:t>
      </w:r>
      <w:r w:rsidRPr="00690FB4">
        <w:rPr>
          <w:rFonts w:ascii="Arial" w:hAnsi="Arial" w:cs="Arial"/>
          <w:bCs/>
          <w:iCs/>
          <w:lang w:val="mk-MK"/>
        </w:rPr>
        <w:t xml:space="preserve">со </w:t>
      </w:r>
      <w:r>
        <w:rPr>
          <w:rFonts w:ascii="Arial" w:hAnsi="Arial" w:cs="Arial"/>
          <w:bCs/>
          <w:iCs/>
          <w:lang w:val="mk-MK"/>
        </w:rPr>
        <w:t>три</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дна е спроведена (</w:t>
      </w:r>
      <w:r w:rsidR="001F6C9A" w:rsidRPr="001F6C9A">
        <w:rPr>
          <w:rFonts w:ascii="Arial" w:hAnsi="Arial" w:cs="Arial"/>
          <w:bCs/>
          <w:iCs/>
          <w:lang w:val="mk-MK"/>
        </w:rPr>
        <w:t xml:space="preserve">Подготовка на нов Закон за воведување на Единствениот регистар на осигуреници во задолжителното социјално осигурување </w:t>
      </w:r>
      <w:r w:rsidR="001F6C9A">
        <w:rPr>
          <w:rFonts w:ascii="Arial" w:hAnsi="Arial" w:cs="Arial"/>
          <w:bCs/>
          <w:iCs/>
          <w:lang w:val="mk-MK"/>
        </w:rPr>
        <w:t xml:space="preserve">- </w:t>
      </w:r>
      <w:r w:rsidR="001F6C9A" w:rsidRPr="001F6C9A">
        <w:rPr>
          <w:rFonts w:ascii="Arial" w:hAnsi="Arial" w:cs="Arial"/>
          <w:bCs/>
          <w:iCs/>
          <w:lang w:val="mk-MK"/>
        </w:rPr>
        <w:t>ЕЗРС</w:t>
      </w:r>
      <w:r>
        <w:rPr>
          <w:rFonts w:ascii="Arial" w:hAnsi="Arial" w:cs="Arial"/>
          <w:bCs/>
          <w:iCs/>
          <w:lang w:val="mk-MK"/>
        </w:rPr>
        <w:t>) и две</w:t>
      </w:r>
      <w:r w:rsidRPr="00690FB4">
        <w:rPr>
          <w:rFonts w:ascii="Arial" w:hAnsi="Arial" w:cs="Arial"/>
          <w:bCs/>
          <w:iCs/>
          <w:lang w:val="mk-MK"/>
        </w:rPr>
        <w:t xml:space="preserve"> </w:t>
      </w:r>
      <w:r>
        <w:rPr>
          <w:rFonts w:ascii="Arial" w:hAnsi="Arial" w:cs="Arial"/>
          <w:bCs/>
          <w:iCs/>
          <w:lang w:val="mk-MK"/>
        </w:rPr>
        <w:t>кои се</w:t>
      </w:r>
      <w:r w:rsidRPr="00690FB4">
        <w:rPr>
          <w:rFonts w:ascii="Arial" w:hAnsi="Arial" w:cs="Arial"/>
          <w:bCs/>
          <w:iCs/>
          <w:lang w:val="mk-MK"/>
        </w:rPr>
        <w:t xml:space="preserve"> во тек (</w:t>
      </w:r>
      <w:r w:rsidR="001F6C9A" w:rsidRPr="001F6C9A">
        <w:rPr>
          <w:rFonts w:ascii="Arial" w:hAnsi="Arial" w:cs="Arial"/>
          <w:bCs/>
          <w:iCs/>
          <w:lang w:val="mk-MK"/>
        </w:rPr>
        <w:t>Подготовка на нов Закон за вработување на лица со попреченост и воведување на нов систем на професионална рехабилитација и подготвување на правилници</w:t>
      </w:r>
      <w:r w:rsidR="001F6C9A">
        <w:rPr>
          <w:rFonts w:ascii="Arial" w:hAnsi="Arial" w:cs="Arial"/>
          <w:bCs/>
          <w:iCs/>
          <w:lang w:val="mk-MK"/>
        </w:rPr>
        <w:t xml:space="preserve">; и </w:t>
      </w:r>
      <w:r w:rsidR="001F6C9A" w:rsidRPr="001F6C9A">
        <w:rPr>
          <w:rFonts w:ascii="Arial" w:hAnsi="Arial" w:cs="Arial"/>
          <w:bCs/>
          <w:iCs/>
          <w:lang w:val="mk-MK"/>
        </w:rPr>
        <w:t>Изработка на предлог измени и дополнувања на Законот за пензиското и инвалидското осигурување во делот на бенефицираниот стаж и воведување на Регистар на професии коишто се изложени на определен степен на ризик</w:t>
      </w:r>
      <w:r w:rsidRPr="00690FB4">
        <w:rPr>
          <w:rFonts w:ascii="Arial" w:hAnsi="Arial" w:cs="Arial"/>
          <w:bCs/>
          <w:iCs/>
          <w:lang w:val="mk-MK"/>
        </w:rPr>
        <w:t xml:space="preserve">); </w:t>
      </w:r>
      <w:r w:rsidR="001F6C9A">
        <w:rPr>
          <w:rFonts w:ascii="Arial" w:hAnsi="Arial" w:cs="Arial"/>
          <w:bCs/>
          <w:iCs/>
          <w:lang w:val="mk-MK"/>
        </w:rPr>
        <w:t xml:space="preserve"> </w:t>
      </w:r>
    </w:p>
    <w:p w14:paraId="3D86D805" w14:textId="6B7BB0DD" w:rsidR="00F86DB6" w:rsidRDefault="0020776A" w:rsidP="00F86DB6">
      <w:pPr>
        <w:pStyle w:val="ListParagraph"/>
        <w:numPr>
          <w:ilvl w:val="0"/>
          <w:numId w:val="28"/>
        </w:numPr>
        <w:tabs>
          <w:tab w:val="left" w:pos="1116"/>
        </w:tabs>
        <w:jc w:val="both"/>
        <w:rPr>
          <w:rFonts w:ascii="Arial" w:hAnsi="Arial" w:cs="Arial"/>
          <w:bCs/>
          <w:iCs/>
          <w:lang w:val="mk-MK"/>
        </w:rPr>
      </w:pPr>
      <w:r w:rsidRPr="0020776A">
        <w:rPr>
          <w:rFonts w:ascii="Arial" w:hAnsi="Arial" w:cs="Arial"/>
          <w:bCs/>
          <w:i/>
          <w:lang w:val="mk-MK"/>
        </w:rPr>
        <w:t>Правосудство и управа</w:t>
      </w:r>
      <w:r>
        <w:rPr>
          <w:rFonts w:ascii="Arial" w:hAnsi="Arial" w:cs="Arial"/>
          <w:bCs/>
          <w:iCs/>
          <w:lang w:val="mk-MK"/>
        </w:rPr>
        <w:t xml:space="preserve"> </w:t>
      </w:r>
      <w:r w:rsidRPr="00690FB4">
        <w:rPr>
          <w:rFonts w:ascii="Arial" w:hAnsi="Arial" w:cs="Arial"/>
          <w:bCs/>
          <w:iCs/>
          <w:lang w:val="mk-MK"/>
        </w:rPr>
        <w:t xml:space="preserve">со </w:t>
      </w:r>
      <w:r>
        <w:rPr>
          <w:rFonts w:ascii="Arial" w:hAnsi="Arial" w:cs="Arial"/>
          <w:bCs/>
          <w:iCs/>
          <w:lang w:val="mk-MK"/>
        </w:rPr>
        <w:t>две</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дна е спроведена (</w:t>
      </w:r>
      <w:r w:rsidR="00BC1412" w:rsidRPr="00BC1412">
        <w:rPr>
          <w:rFonts w:ascii="Arial" w:hAnsi="Arial" w:cs="Arial"/>
          <w:bCs/>
          <w:iCs/>
          <w:lang w:val="mk-MK"/>
        </w:rPr>
        <w:t>Измени и дополнувања на Кривичниот законик</w:t>
      </w:r>
      <w:r>
        <w:rPr>
          <w:rFonts w:ascii="Arial" w:hAnsi="Arial" w:cs="Arial"/>
          <w:bCs/>
          <w:iCs/>
          <w:lang w:val="mk-MK"/>
        </w:rPr>
        <w:t xml:space="preserve">) и </w:t>
      </w:r>
      <w:r w:rsidR="00CA0362">
        <w:rPr>
          <w:rFonts w:ascii="Arial" w:hAnsi="Arial" w:cs="Arial"/>
          <w:bCs/>
          <w:iCs/>
          <w:lang w:val="mk-MK"/>
        </w:rPr>
        <w:t>за другата активност</w:t>
      </w:r>
      <w:r w:rsidR="005A7C12">
        <w:rPr>
          <w:rFonts w:ascii="Arial" w:hAnsi="Arial" w:cs="Arial"/>
          <w:bCs/>
          <w:iCs/>
          <w:lang w:val="mk-MK"/>
        </w:rPr>
        <w:t xml:space="preserve"> </w:t>
      </w:r>
      <w:r w:rsidR="005A7C12" w:rsidRPr="00690FB4">
        <w:rPr>
          <w:rFonts w:ascii="Arial" w:hAnsi="Arial" w:cs="Arial"/>
          <w:bCs/>
          <w:iCs/>
          <w:lang w:val="mk-MK"/>
        </w:rPr>
        <w:t>(</w:t>
      </w:r>
      <w:r w:rsidR="0064630F" w:rsidRPr="0064630F">
        <w:rPr>
          <w:rFonts w:ascii="Arial" w:hAnsi="Arial" w:cs="Arial"/>
          <w:bCs/>
          <w:iCs/>
          <w:lang w:val="mk-MK"/>
        </w:rPr>
        <w:t>Изработка на Предлог Закон за измени и дополнувања на Законот за матична евиденција</w:t>
      </w:r>
      <w:r w:rsidR="005A7C12">
        <w:rPr>
          <w:rFonts w:ascii="Arial" w:hAnsi="Arial" w:cs="Arial"/>
          <w:bCs/>
          <w:iCs/>
          <w:lang w:val="mk-MK"/>
        </w:rPr>
        <w:t>)</w:t>
      </w:r>
      <w:r w:rsidR="00CA0362">
        <w:rPr>
          <w:rFonts w:ascii="Arial" w:hAnsi="Arial" w:cs="Arial"/>
          <w:bCs/>
          <w:iCs/>
          <w:lang w:val="mk-MK"/>
        </w:rPr>
        <w:t xml:space="preserve"> во дел е спроведена (за лицата без документи) а во дел се уште не е спроведена (за </w:t>
      </w:r>
      <w:proofErr w:type="spellStart"/>
      <w:r w:rsidR="00CA0362">
        <w:rPr>
          <w:rFonts w:ascii="Arial" w:hAnsi="Arial" w:cs="Arial"/>
          <w:bCs/>
          <w:iCs/>
          <w:lang w:val="mk-MK"/>
        </w:rPr>
        <w:t>трансродовите</w:t>
      </w:r>
      <w:proofErr w:type="spellEnd"/>
      <w:r w:rsidR="00CA0362">
        <w:rPr>
          <w:rFonts w:ascii="Arial" w:hAnsi="Arial" w:cs="Arial"/>
          <w:bCs/>
          <w:iCs/>
          <w:lang w:val="mk-MK"/>
        </w:rPr>
        <w:t xml:space="preserve"> лица)</w:t>
      </w:r>
      <w:r w:rsidR="0064630F" w:rsidRPr="0064630F">
        <w:rPr>
          <w:rFonts w:ascii="Arial" w:hAnsi="Arial" w:cs="Arial"/>
          <w:bCs/>
          <w:iCs/>
          <w:lang w:val="ru-RU"/>
        </w:rPr>
        <w:t xml:space="preserve"> </w:t>
      </w:r>
      <w:r w:rsidR="0064630F">
        <w:rPr>
          <w:rFonts w:ascii="Arial" w:hAnsi="Arial" w:cs="Arial"/>
          <w:bCs/>
          <w:iCs/>
          <w:lang w:val="mk-MK"/>
        </w:rPr>
        <w:t xml:space="preserve">па затоа се наведува како активност која не е спроведена; </w:t>
      </w:r>
    </w:p>
    <w:p w14:paraId="45167167" w14:textId="4B545F15" w:rsidR="00F86DB6" w:rsidRPr="00F86DB6" w:rsidRDefault="00F86DB6" w:rsidP="00F86DB6">
      <w:pPr>
        <w:pStyle w:val="ListParagraph"/>
        <w:numPr>
          <w:ilvl w:val="4"/>
          <w:numId w:val="29"/>
        </w:numPr>
        <w:tabs>
          <w:tab w:val="left" w:pos="1116"/>
        </w:tabs>
        <w:jc w:val="both"/>
        <w:rPr>
          <w:rFonts w:ascii="Arial" w:hAnsi="Arial" w:cs="Arial"/>
          <w:bCs/>
          <w:iCs/>
        </w:rPr>
      </w:pPr>
      <w:r>
        <w:rPr>
          <w:rFonts w:ascii="Arial" w:hAnsi="Arial" w:cs="Arial"/>
          <w:bCs/>
          <w:iCs/>
          <w:lang w:val="mk-MK"/>
        </w:rPr>
        <w:t xml:space="preserve">Исто така </w:t>
      </w:r>
      <w:r w:rsidRPr="00F86DB6">
        <w:rPr>
          <w:rFonts w:ascii="Arial" w:hAnsi="Arial" w:cs="Arial"/>
          <w:bCs/>
          <w:iCs/>
          <w:lang w:val="mk-MK"/>
        </w:rPr>
        <w:t xml:space="preserve">во 2023 година </w:t>
      </w:r>
      <w:proofErr w:type="spellStart"/>
      <w:r w:rsidRPr="00F86DB6">
        <w:rPr>
          <w:rFonts w:ascii="Arial" w:hAnsi="Arial" w:cs="Arial"/>
          <w:bCs/>
          <w:iCs/>
        </w:rPr>
        <w:t>Законот</w:t>
      </w:r>
      <w:proofErr w:type="spellEnd"/>
      <w:r w:rsidRPr="00F86DB6">
        <w:rPr>
          <w:rFonts w:ascii="Arial" w:hAnsi="Arial" w:cs="Arial"/>
          <w:bCs/>
          <w:iCs/>
        </w:rPr>
        <w:t xml:space="preserve"> </w:t>
      </w:r>
      <w:proofErr w:type="spellStart"/>
      <w:r w:rsidRPr="00F86DB6">
        <w:rPr>
          <w:rFonts w:ascii="Arial" w:hAnsi="Arial" w:cs="Arial"/>
          <w:bCs/>
          <w:iCs/>
        </w:rPr>
        <w:t>за</w:t>
      </w:r>
      <w:proofErr w:type="spellEnd"/>
      <w:r w:rsidRPr="00F86DB6">
        <w:rPr>
          <w:rFonts w:ascii="Arial" w:hAnsi="Arial" w:cs="Arial"/>
          <w:bCs/>
          <w:iCs/>
        </w:rPr>
        <w:t xml:space="preserve"> </w:t>
      </w:r>
      <w:proofErr w:type="spellStart"/>
      <w:r w:rsidRPr="00F86DB6">
        <w:rPr>
          <w:rFonts w:ascii="Arial" w:hAnsi="Arial" w:cs="Arial"/>
          <w:bCs/>
          <w:iCs/>
        </w:rPr>
        <w:t>вештачење</w:t>
      </w:r>
      <w:proofErr w:type="spellEnd"/>
      <w:r w:rsidRPr="00F86DB6">
        <w:rPr>
          <w:rFonts w:ascii="Arial" w:hAnsi="Arial" w:cs="Arial"/>
          <w:bCs/>
          <w:iCs/>
        </w:rPr>
        <w:t xml:space="preserve"> е </w:t>
      </w:r>
      <w:proofErr w:type="spellStart"/>
      <w:r w:rsidRPr="00F86DB6">
        <w:rPr>
          <w:rFonts w:ascii="Arial" w:hAnsi="Arial" w:cs="Arial"/>
          <w:bCs/>
          <w:iCs/>
        </w:rPr>
        <w:t>изменет</w:t>
      </w:r>
      <w:proofErr w:type="spellEnd"/>
      <w:r w:rsidRPr="00F86DB6">
        <w:rPr>
          <w:rFonts w:ascii="Arial" w:hAnsi="Arial" w:cs="Arial"/>
          <w:bCs/>
          <w:iCs/>
        </w:rPr>
        <w:t xml:space="preserve"> </w:t>
      </w:r>
      <w:proofErr w:type="spellStart"/>
      <w:r w:rsidRPr="00F86DB6">
        <w:rPr>
          <w:rFonts w:ascii="Arial" w:hAnsi="Arial" w:cs="Arial"/>
          <w:bCs/>
          <w:iCs/>
        </w:rPr>
        <w:t>каде</w:t>
      </w:r>
      <w:proofErr w:type="spellEnd"/>
      <w:r w:rsidRPr="00F86DB6">
        <w:rPr>
          <w:rFonts w:ascii="Arial" w:hAnsi="Arial" w:cs="Arial"/>
          <w:bCs/>
          <w:iCs/>
        </w:rPr>
        <w:t xml:space="preserve"> </w:t>
      </w:r>
      <w:proofErr w:type="spellStart"/>
      <w:r w:rsidRPr="00F86DB6">
        <w:rPr>
          <w:rFonts w:ascii="Arial" w:hAnsi="Arial" w:cs="Arial"/>
          <w:bCs/>
          <w:iCs/>
        </w:rPr>
        <w:t>согласно</w:t>
      </w:r>
      <w:proofErr w:type="spellEnd"/>
      <w:r w:rsidRPr="00F86DB6">
        <w:rPr>
          <w:rFonts w:ascii="Arial" w:hAnsi="Arial" w:cs="Arial"/>
          <w:bCs/>
          <w:iCs/>
        </w:rPr>
        <w:t xml:space="preserve"> </w:t>
      </w:r>
      <w:proofErr w:type="spellStart"/>
      <w:r w:rsidRPr="00F86DB6">
        <w:rPr>
          <w:rFonts w:ascii="Arial" w:hAnsi="Arial" w:cs="Arial"/>
          <w:bCs/>
          <w:iCs/>
        </w:rPr>
        <w:t>член</w:t>
      </w:r>
      <w:proofErr w:type="spellEnd"/>
      <w:r w:rsidRPr="00F86DB6">
        <w:rPr>
          <w:rFonts w:ascii="Arial" w:hAnsi="Arial" w:cs="Arial"/>
          <w:bCs/>
          <w:iCs/>
        </w:rPr>
        <w:t xml:space="preserve"> 3 </w:t>
      </w:r>
      <w:proofErr w:type="spellStart"/>
      <w:r w:rsidRPr="00F86DB6">
        <w:rPr>
          <w:rFonts w:ascii="Arial" w:hAnsi="Arial" w:cs="Arial"/>
          <w:bCs/>
          <w:iCs/>
        </w:rPr>
        <w:t>во</w:t>
      </w:r>
      <w:proofErr w:type="spellEnd"/>
      <w:r w:rsidRPr="00F86DB6">
        <w:rPr>
          <w:rFonts w:ascii="Arial" w:hAnsi="Arial" w:cs="Arial"/>
          <w:bCs/>
          <w:iCs/>
        </w:rPr>
        <w:t xml:space="preserve"> </w:t>
      </w:r>
      <w:proofErr w:type="spellStart"/>
      <w:r w:rsidRPr="00F86DB6">
        <w:rPr>
          <w:rFonts w:ascii="Arial" w:hAnsi="Arial" w:cs="Arial"/>
          <w:bCs/>
          <w:iCs/>
        </w:rPr>
        <w:t>основни</w:t>
      </w:r>
      <w:proofErr w:type="spellEnd"/>
      <w:r w:rsidRPr="00F86DB6">
        <w:rPr>
          <w:rFonts w:ascii="Arial" w:hAnsi="Arial" w:cs="Arial"/>
          <w:bCs/>
          <w:iCs/>
        </w:rPr>
        <w:t xml:space="preserve"> </w:t>
      </w:r>
      <w:proofErr w:type="spellStart"/>
      <w:r w:rsidRPr="00F86DB6">
        <w:rPr>
          <w:rFonts w:ascii="Arial" w:hAnsi="Arial" w:cs="Arial"/>
          <w:bCs/>
          <w:iCs/>
        </w:rPr>
        <w:t>начела</w:t>
      </w:r>
      <w:proofErr w:type="spellEnd"/>
      <w:r w:rsidRPr="00F86DB6">
        <w:rPr>
          <w:rFonts w:ascii="Arial" w:hAnsi="Arial" w:cs="Arial"/>
          <w:bCs/>
          <w:iCs/>
        </w:rPr>
        <w:t xml:space="preserve"> е и,, </w:t>
      </w:r>
      <w:proofErr w:type="spellStart"/>
      <w:r w:rsidRPr="00F86DB6">
        <w:rPr>
          <w:rFonts w:ascii="Arial" w:hAnsi="Arial" w:cs="Arial"/>
          <w:bCs/>
          <w:iCs/>
        </w:rPr>
        <w:t>еднаквост</w:t>
      </w:r>
      <w:proofErr w:type="spellEnd"/>
      <w:r w:rsidRPr="00F86DB6">
        <w:rPr>
          <w:rFonts w:ascii="Arial" w:hAnsi="Arial" w:cs="Arial"/>
          <w:bCs/>
          <w:iCs/>
        </w:rPr>
        <w:t xml:space="preserve">, </w:t>
      </w:r>
      <w:proofErr w:type="spellStart"/>
      <w:r w:rsidRPr="00F86DB6">
        <w:rPr>
          <w:rFonts w:ascii="Arial" w:hAnsi="Arial" w:cs="Arial"/>
          <w:bCs/>
          <w:iCs/>
        </w:rPr>
        <w:t>без</w:t>
      </w:r>
      <w:proofErr w:type="spellEnd"/>
      <w:r w:rsidRPr="00F86DB6">
        <w:rPr>
          <w:rFonts w:ascii="Arial" w:hAnsi="Arial" w:cs="Arial"/>
          <w:bCs/>
          <w:iCs/>
        </w:rPr>
        <w:t xml:space="preserve"> </w:t>
      </w:r>
      <w:proofErr w:type="spellStart"/>
      <w:r w:rsidRPr="00F86DB6">
        <w:rPr>
          <w:rFonts w:ascii="Arial" w:hAnsi="Arial" w:cs="Arial"/>
          <w:bCs/>
          <w:iCs/>
        </w:rPr>
        <w:t>оглед</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припадност</w:t>
      </w:r>
      <w:proofErr w:type="spellEnd"/>
      <w:r w:rsidRPr="00F86DB6">
        <w:rPr>
          <w:rFonts w:ascii="Arial" w:hAnsi="Arial" w:cs="Arial"/>
          <w:bCs/>
          <w:iCs/>
        </w:rPr>
        <w:t xml:space="preserve"> </w:t>
      </w:r>
      <w:proofErr w:type="spellStart"/>
      <w:r w:rsidRPr="00F86DB6">
        <w:rPr>
          <w:rFonts w:ascii="Arial" w:hAnsi="Arial" w:cs="Arial"/>
          <w:bCs/>
          <w:iCs/>
        </w:rPr>
        <w:t>по</w:t>
      </w:r>
      <w:proofErr w:type="spellEnd"/>
      <w:r w:rsidRPr="00F86DB6">
        <w:rPr>
          <w:rFonts w:ascii="Arial" w:hAnsi="Arial" w:cs="Arial"/>
          <w:bCs/>
          <w:iCs/>
        </w:rPr>
        <w:t xml:space="preserve"> </w:t>
      </w:r>
      <w:proofErr w:type="spellStart"/>
      <w:r w:rsidRPr="00F86DB6">
        <w:rPr>
          <w:rFonts w:ascii="Arial" w:hAnsi="Arial" w:cs="Arial"/>
          <w:bCs/>
          <w:iCs/>
        </w:rPr>
        <w:t>основа</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раса</w:t>
      </w:r>
      <w:proofErr w:type="spellEnd"/>
      <w:r w:rsidRPr="00F86DB6">
        <w:rPr>
          <w:rFonts w:ascii="Arial" w:hAnsi="Arial" w:cs="Arial"/>
          <w:bCs/>
          <w:iCs/>
        </w:rPr>
        <w:t xml:space="preserve">, </w:t>
      </w:r>
      <w:proofErr w:type="spellStart"/>
      <w:r w:rsidRPr="00F86DB6">
        <w:rPr>
          <w:rFonts w:ascii="Arial" w:hAnsi="Arial" w:cs="Arial"/>
          <w:bCs/>
          <w:iCs/>
        </w:rPr>
        <w:t>боја</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кожа</w:t>
      </w:r>
      <w:proofErr w:type="spellEnd"/>
      <w:r w:rsidRPr="00F86DB6">
        <w:rPr>
          <w:rFonts w:ascii="Arial" w:hAnsi="Arial" w:cs="Arial"/>
          <w:bCs/>
          <w:iCs/>
        </w:rPr>
        <w:t xml:space="preserve">, </w:t>
      </w:r>
      <w:proofErr w:type="spellStart"/>
      <w:r w:rsidRPr="00F86DB6">
        <w:rPr>
          <w:rFonts w:ascii="Arial" w:hAnsi="Arial" w:cs="Arial"/>
          <w:bCs/>
          <w:iCs/>
        </w:rPr>
        <w:t>потекло</w:t>
      </w:r>
      <w:proofErr w:type="spellEnd"/>
      <w:r w:rsidRPr="00F86DB6">
        <w:rPr>
          <w:rFonts w:ascii="Arial" w:hAnsi="Arial" w:cs="Arial"/>
          <w:bCs/>
          <w:iCs/>
        </w:rPr>
        <w:t xml:space="preserve">, </w:t>
      </w:r>
      <w:proofErr w:type="spellStart"/>
      <w:r w:rsidRPr="00F86DB6">
        <w:rPr>
          <w:rFonts w:ascii="Arial" w:hAnsi="Arial" w:cs="Arial"/>
          <w:bCs/>
          <w:iCs/>
        </w:rPr>
        <w:t>национална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етничка</w:t>
      </w:r>
      <w:proofErr w:type="spellEnd"/>
      <w:r w:rsidRPr="00F86DB6">
        <w:rPr>
          <w:rFonts w:ascii="Arial" w:hAnsi="Arial" w:cs="Arial"/>
          <w:bCs/>
          <w:iCs/>
        </w:rPr>
        <w:t xml:space="preserve"> </w:t>
      </w:r>
      <w:proofErr w:type="spellStart"/>
      <w:r w:rsidRPr="00F86DB6">
        <w:rPr>
          <w:rFonts w:ascii="Arial" w:hAnsi="Arial" w:cs="Arial"/>
          <w:bCs/>
          <w:iCs/>
        </w:rPr>
        <w:t>припадност</w:t>
      </w:r>
      <w:proofErr w:type="spellEnd"/>
      <w:r w:rsidRPr="00F86DB6">
        <w:rPr>
          <w:rFonts w:ascii="Arial" w:hAnsi="Arial" w:cs="Arial"/>
          <w:bCs/>
          <w:iCs/>
        </w:rPr>
        <w:t xml:space="preserve">, </w:t>
      </w:r>
      <w:proofErr w:type="spellStart"/>
      <w:r w:rsidRPr="00F86DB6">
        <w:rPr>
          <w:rFonts w:ascii="Arial" w:hAnsi="Arial" w:cs="Arial"/>
          <w:bCs/>
          <w:iCs/>
        </w:rPr>
        <w:t>пол</w:t>
      </w:r>
      <w:proofErr w:type="spellEnd"/>
      <w:r w:rsidRPr="00F86DB6">
        <w:rPr>
          <w:rFonts w:ascii="Arial" w:hAnsi="Arial" w:cs="Arial"/>
          <w:bCs/>
          <w:iCs/>
        </w:rPr>
        <w:t xml:space="preserve">, </w:t>
      </w:r>
      <w:proofErr w:type="spellStart"/>
      <w:r w:rsidRPr="00F86DB6">
        <w:rPr>
          <w:rFonts w:ascii="Arial" w:hAnsi="Arial" w:cs="Arial"/>
          <w:bCs/>
          <w:iCs/>
        </w:rPr>
        <w:t>род</w:t>
      </w:r>
      <w:proofErr w:type="spellEnd"/>
      <w:r w:rsidRPr="00F86DB6">
        <w:rPr>
          <w:rFonts w:ascii="Arial" w:hAnsi="Arial" w:cs="Arial"/>
          <w:bCs/>
          <w:iCs/>
        </w:rPr>
        <w:t xml:space="preserve">, </w:t>
      </w:r>
      <w:proofErr w:type="spellStart"/>
      <w:r w:rsidRPr="00F86DB6">
        <w:rPr>
          <w:rFonts w:ascii="Arial" w:hAnsi="Arial" w:cs="Arial"/>
          <w:bCs/>
          <w:iCs/>
        </w:rPr>
        <w:t>сексуална</w:t>
      </w:r>
      <w:proofErr w:type="spellEnd"/>
      <w:r w:rsidRPr="00F86DB6">
        <w:rPr>
          <w:rFonts w:ascii="Arial" w:hAnsi="Arial" w:cs="Arial"/>
          <w:bCs/>
          <w:iCs/>
        </w:rPr>
        <w:t xml:space="preserve"> </w:t>
      </w:r>
      <w:proofErr w:type="spellStart"/>
      <w:r w:rsidRPr="00F86DB6">
        <w:rPr>
          <w:rFonts w:ascii="Arial" w:hAnsi="Arial" w:cs="Arial"/>
          <w:bCs/>
          <w:iCs/>
        </w:rPr>
        <w:t>ориентација</w:t>
      </w:r>
      <w:proofErr w:type="spellEnd"/>
      <w:r w:rsidRPr="00F86DB6">
        <w:rPr>
          <w:rFonts w:ascii="Arial" w:hAnsi="Arial" w:cs="Arial"/>
          <w:bCs/>
          <w:iCs/>
        </w:rPr>
        <w:t xml:space="preserve">, </w:t>
      </w:r>
      <w:proofErr w:type="spellStart"/>
      <w:r w:rsidRPr="00F86DB6">
        <w:rPr>
          <w:rFonts w:ascii="Arial" w:hAnsi="Arial" w:cs="Arial"/>
          <w:bCs/>
          <w:iCs/>
        </w:rPr>
        <w:t>родов</w:t>
      </w:r>
      <w:proofErr w:type="spellEnd"/>
      <w:r w:rsidRPr="00F86DB6">
        <w:rPr>
          <w:rFonts w:ascii="Arial" w:hAnsi="Arial" w:cs="Arial"/>
          <w:bCs/>
          <w:iCs/>
        </w:rPr>
        <w:t xml:space="preserve"> </w:t>
      </w:r>
      <w:proofErr w:type="spellStart"/>
      <w:r w:rsidRPr="00F86DB6">
        <w:rPr>
          <w:rFonts w:ascii="Arial" w:hAnsi="Arial" w:cs="Arial"/>
          <w:bCs/>
          <w:iCs/>
        </w:rPr>
        <w:t>идентитет</w:t>
      </w:r>
      <w:proofErr w:type="spellEnd"/>
      <w:r w:rsidRPr="00F86DB6">
        <w:rPr>
          <w:rFonts w:ascii="Arial" w:hAnsi="Arial" w:cs="Arial"/>
          <w:bCs/>
          <w:iCs/>
        </w:rPr>
        <w:t xml:space="preserve">, </w:t>
      </w:r>
      <w:proofErr w:type="spellStart"/>
      <w:r w:rsidRPr="00F86DB6">
        <w:rPr>
          <w:rFonts w:ascii="Arial" w:hAnsi="Arial" w:cs="Arial"/>
          <w:bCs/>
          <w:iCs/>
        </w:rPr>
        <w:t>јазик</w:t>
      </w:r>
      <w:proofErr w:type="spellEnd"/>
      <w:r w:rsidRPr="00F86DB6">
        <w:rPr>
          <w:rFonts w:ascii="Arial" w:hAnsi="Arial" w:cs="Arial"/>
          <w:bCs/>
          <w:iCs/>
        </w:rPr>
        <w:t xml:space="preserve">,  </w:t>
      </w:r>
      <w:proofErr w:type="spellStart"/>
      <w:r w:rsidRPr="00F86DB6">
        <w:rPr>
          <w:rFonts w:ascii="Arial" w:hAnsi="Arial" w:cs="Arial"/>
          <w:bCs/>
          <w:iCs/>
        </w:rPr>
        <w:t>државјанство</w:t>
      </w:r>
      <w:proofErr w:type="spellEnd"/>
      <w:r w:rsidRPr="00F86DB6">
        <w:rPr>
          <w:rFonts w:ascii="Arial" w:hAnsi="Arial" w:cs="Arial"/>
          <w:bCs/>
          <w:iCs/>
        </w:rPr>
        <w:t xml:space="preserve">,  </w:t>
      </w:r>
      <w:proofErr w:type="spellStart"/>
      <w:r w:rsidRPr="00F86DB6">
        <w:rPr>
          <w:rFonts w:ascii="Arial" w:hAnsi="Arial" w:cs="Arial"/>
          <w:bCs/>
          <w:iCs/>
        </w:rPr>
        <w:t>социјално</w:t>
      </w:r>
      <w:proofErr w:type="spellEnd"/>
      <w:r w:rsidRPr="00F86DB6">
        <w:rPr>
          <w:rFonts w:ascii="Arial" w:hAnsi="Arial" w:cs="Arial"/>
          <w:bCs/>
          <w:iCs/>
        </w:rPr>
        <w:t xml:space="preserve">  </w:t>
      </w:r>
      <w:proofErr w:type="spellStart"/>
      <w:r w:rsidRPr="00F86DB6">
        <w:rPr>
          <w:rFonts w:ascii="Arial" w:hAnsi="Arial" w:cs="Arial"/>
          <w:bCs/>
          <w:iCs/>
        </w:rPr>
        <w:t>потекло</w:t>
      </w:r>
      <w:proofErr w:type="spellEnd"/>
      <w:r w:rsidRPr="00F86DB6">
        <w:rPr>
          <w:rFonts w:ascii="Arial" w:hAnsi="Arial" w:cs="Arial"/>
          <w:bCs/>
          <w:iCs/>
        </w:rPr>
        <w:t xml:space="preserve">,  </w:t>
      </w:r>
      <w:proofErr w:type="spellStart"/>
      <w:r w:rsidRPr="00F86DB6">
        <w:rPr>
          <w:rFonts w:ascii="Arial" w:hAnsi="Arial" w:cs="Arial"/>
          <w:bCs/>
          <w:iCs/>
        </w:rPr>
        <w:t>религија</w:t>
      </w:r>
      <w:proofErr w:type="spellEnd"/>
      <w:r w:rsidRPr="00F86DB6">
        <w:rPr>
          <w:rFonts w:ascii="Arial" w:hAnsi="Arial" w:cs="Arial"/>
          <w:bCs/>
          <w:iCs/>
        </w:rPr>
        <w:t xml:space="preserve">,  </w:t>
      </w:r>
      <w:proofErr w:type="spellStart"/>
      <w:r w:rsidRPr="00F86DB6">
        <w:rPr>
          <w:rFonts w:ascii="Arial" w:hAnsi="Arial" w:cs="Arial"/>
          <w:bCs/>
          <w:iCs/>
        </w:rPr>
        <w:t>верско</w:t>
      </w:r>
      <w:proofErr w:type="spellEnd"/>
      <w:r w:rsidRPr="00F86DB6">
        <w:rPr>
          <w:rFonts w:ascii="Arial" w:hAnsi="Arial" w:cs="Arial"/>
          <w:bCs/>
          <w:iCs/>
        </w:rPr>
        <w:t xml:space="preserve">,  </w:t>
      </w:r>
      <w:proofErr w:type="spellStart"/>
      <w:r w:rsidRPr="00F86DB6">
        <w:rPr>
          <w:rFonts w:ascii="Arial" w:hAnsi="Arial" w:cs="Arial"/>
          <w:bCs/>
          <w:iCs/>
        </w:rPr>
        <w:t>политичко</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друг</w:t>
      </w:r>
      <w:proofErr w:type="spellEnd"/>
      <w:r w:rsidRPr="00F86DB6">
        <w:rPr>
          <w:rFonts w:ascii="Arial" w:hAnsi="Arial" w:cs="Arial"/>
          <w:bCs/>
          <w:iCs/>
        </w:rPr>
        <w:t xml:space="preserve">  </w:t>
      </w:r>
      <w:proofErr w:type="spellStart"/>
      <w:r w:rsidRPr="00F86DB6">
        <w:rPr>
          <w:rFonts w:ascii="Arial" w:hAnsi="Arial" w:cs="Arial"/>
          <w:bCs/>
          <w:iCs/>
        </w:rPr>
        <w:t>вид</w:t>
      </w:r>
      <w:proofErr w:type="spellEnd"/>
      <w:r w:rsidRPr="00F86DB6">
        <w:rPr>
          <w:rFonts w:ascii="Arial" w:hAnsi="Arial" w:cs="Arial"/>
          <w:bCs/>
          <w:iCs/>
        </w:rPr>
        <w:t xml:space="preserve"> </w:t>
      </w:r>
      <w:proofErr w:type="spellStart"/>
      <w:r w:rsidRPr="00F86DB6">
        <w:rPr>
          <w:rFonts w:ascii="Arial" w:hAnsi="Arial" w:cs="Arial"/>
          <w:bCs/>
          <w:iCs/>
        </w:rPr>
        <w:t>уверување</w:t>
      </w:r>
      <w:proofErr w:type="spellEnd"/>
      <w:r w:rsidRPr="00F86DB6">
        <w:rPr>
          <w:rFonts w:ascii="Arial" w:hAnsi="Arial" w:cs="Arial"/>
          <w:bCs/>
          <w:iCs/>
        </w:rPr>
        <w:t xml:space="preserve">, </w:t>
      </w:r>
      <w:proofErr w:type="spellStart"/>
      <w:r w:rsidRPr="00F86DB6">
        <w:rPr>
          <w:rFonts w:ascii="Arial" w:hAnsi="Arial" w:cs="Arial"/>
          <w:bCs/>
          <w:iCs/>
        </w:rPr>
        <w:t>попреченост</w:t>
      </w:r>
      <w:proofErr w:type="spellEnd"/>
      <w:r w:rsidRPr="00F86DB6">
        <w:rPr>
          <w:rFonts w:ascii="Arial" w:hAnsi="Arial" w:cs="Arial"/>
          <w:bCs/>
          <w:iCs/>
        </w:rPr>
        <w:t xml:space="preserve">, </w:t>
      </w:r>
      <w:proofErr w:type="spellStart"/>
      <w:r w:rsidRPr="00F86DB6">
        <w:rPr>
          <w:rFonts w:ascii="Arial" w:hAnsi="Arial" w:cs="Arial"/>
          <w:bCs/>
          <w:iCs/>
        </w:rPr>
        <w:t>возраст</w:t>
      </w:r>
      <w:proofErr w:type="spellEnd"/>
      <w:r w:rsidRPr="00F86DB6">
        <w:rPr>
          <w:rFonts w:ascii="Arial" w:hAnsi="Arial" w:cs="Arial"/>
          <w:bCs/>
          <w:iCs/>
        </w:rPr>
        <w:t xml:space="preserve">, </w:t>
      </w:r>
      <w:proofErr w:type="spellStart"/>
      <w:r w:rsidRPr="00F86DB6">
        <w:rPr>
          <w:rFonts w:ascii="Arial" w:hAnsi="Arial" w:cs="Arial"/>
          <w:bCs/>
          <w:iCs/>
        </w:rPr>
        <w:t>семејна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брачна</w:t>
      </w:r>
      <w:proofErr w:type="spellEnd"/>
      <w:r w:rsidRPr="00F86DB6">
        <w:rPr>
          <w:rFonts w:ascii="Arial" w:hAnsi="Arial" w:cs="Arial"/>
          <w:bCs/>
          <w:iCs/>
        </w:rPr>
        <w:t xml:space="preserve"> </w:t>
      </w:r>
      <w:proofErr w:type="spellStart"/>
      <w:r w:rsidRPr="00F86DB6">
        <w:rPr>
          <w:rFonts w:ascii="Arial" w:hAnsi="Arial" w:cs="Arial"/>
          <w:bCs/>
          <w:iCs/>
        </w:rPr>
        <w:t>состојба</w:t>
      </w:r>
      <w:proofErr w:type="spellEnd"/>
      <w:r w:rsidRPr="00F86DB6">
        <w:rPr>
          <w:rFonts w:ascii="Arial" w:hAnsi="Arial" w:cs="Arial"/>
          <w:bCs/>
          <w:iCs/>
        </w:rPr>
        <w:t xml:space="preserve">, </w:t>
      </w:r>
      <w:proofErr w:type="spellStart"/>
      <w:r w:rsidRPr="00F86DB6">
        <w:rPr>
          <w:rFonts w:ascii="Arial" w:hAnsi="Arial" w:cs="Arial"/>
          <w:bCs/>
          <w:iCs/>
        </w:rPr>
        <w:t>имотен</w:t>
      </w:r>
      <w:proofErr w:type="spellEnd"/>
      <w:r w:rsidRPr="00F86DB6">
        <w:rPr>
          <w:rFonts w:ascii="Arial" w:hAnsi="Arial" w:cs="Arial"/>
          <w:bCs/>
          <w:iCs/>
        </w:rPr>
        <w:t xml:space="preserve"> </w:t>
      </w:r>
      <w:proofErr w:type="spellStart"/>
      <w:r w:rsidRPr="00F86DB6">
        <w:rPr>
          <w:rFonts w:ascii="Arial" w:hAnsi="Arial" w:cs="Arial"/>
          <w:bCs/>
          <w:iCs/>
        </w:rPr>
        <w:t>статус</w:t>
      </w:r>
      <w:proofErr w:type="spellEnd"/>
      <w:r w:rsidRPr="00F86DB6">
        <w:rPr>
          <w:rFonts w:ascii="Arial" w:hAnsi="Arial" w:cs="Arial"/>
          <w:bCs/>
          <w:iCs/>
        </w:rPr>
        <w:t xml:space="preserve">, </w:t>
      </w:r>
      <w:proofErr w:type="spellStart"/>
      <w:r w:rsidRPr="00F86DB6">
        <w:rPr>
          <w:rFonts w:ascii="Arial" w:hAnsi="Arial" w:cs="Arial"/>
          <w:bCs/>
          <w:iCs/>
        </w:rPr>
        <w:t>здравствена</w:t>
      </w:r>
      <w:proofErr w:type="spellEnd"/>
      <w:r w:rsidRPr="00F86DB6">
        <w:rPr>
          <w:rFonts w:ascii="Arial" w:hAnsi="Arial" w:cs="Arial"/>
          <w:bCs/>
          <w:iCs/>
        </w:rPr>
        <w:t xml:space="preserve"> </w:t>
      </w:r>
      <w:proofErr w:type="spellStart"/>
      <w:r w:rsidRPr="00F86DB6">
        <w:rPr>
          <w:rFonts w:ascii="Arial" w:hAnsi="Arial" w:cs="Arial"/>
          <w:bCs/>
          <w:iCs/>
        </w:rPr>
        <w:t>состојба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која</w:t>
      </w:r>
      <w:proofErr w:type="spellEnd"/>
      <w:r w:rsidRPr="00F86DB6">
        <w:rPr>
          <w:rFonts w:ascii="Arial" w:hAnsi="Arial" w:cs="Arial"/>
          <w:bCs/>
          <w:iCs/>
        </w:rPr>
        <w:t xml:space="preserve"> </w:t>
      </w:r>
      <w:proofErr w:type="spellStart"/>
      <w:r w:rsidRPr="00F86DB6">
        <w:rPr>
          <w:rFonts w:ascii="Arial" w:hAnsi="Arial" w:cs="Arial"/>
          <w:bCs/>
          <w:iCs/>
        </w:rPr>
        <w:t>било</w:t>
      </w:r>
      <w:proofErr w:type="spellEnd"/>
      <w:r w:rsidRPr="00F86DB6">
        <w:rPr>
          <w:rFonts w:ascii="Arial" w:hAnsi="Arial" w:cs="Arial"/>
          <w:bCs/>
          <w:iCs/>
        </w:rPr>
        <w:t xml:space="preserve"> </w:t>
      </w:r>
      <w:proofErr w:type="spellStart"/>
      <w:r w:rsidRPr="00F86DB6">
        <w:rPr>
          <w:rFonts w:ascii="Arial" w:hAnsi="Arial" w:cs="Arial"/>
          <w:bCs/>
          <w:iCs/>
        </w:rPr>
        <w:t>друга</w:t>
      </w:r>
      <w:proofErr w:type="spellEnd"/>
      <w:r w:rsidRPr="00F86DB6">
        <w:rPr>
          <w:rFonts w:ascii="Arial" w:hAnsi="Arial" w:cs="Arial"/>
          <w:bCs/>
          <w:iCs/>
        </w:rPr>
        <w:t xml:space="preserve"> </w:t>
      </w:r>
      <w:proofErr w:type="spellStart"/>
      <w:r w:rsidRPr="00F86DB6">
        <w:rPr>
          <w:rFonts w:ascii="Arial" w:hAnsi="Arial" w:cs="Arial"/>
          <w:bCs/>
          <w:iCs/>
        </w:rPr>
        <w:t>основа</w:t>
      </w:r>
      <w:proofErr w:type="spellEnd"/>
      <w:r w:rsidRPr="00F86DB6">
        <w:rPr>
          <w:rFonts w:ascii="Arial" w:hAnsi="Arial" w:cs="Arial"/>
          <w:bCs/>
          <w:iCs/>
        </w:rPr>
        <w:t>,,</w:t>
      </w:r>
      <w:r>
        <w:rPr>
          <w:rFonts w:ascii="Arial" w:hAnsi="Arial" w:cs="Arial"/>
          <w:bCs/>
          <w:iCs/>
          <w:lang w:val="mk-MK"/>
        </w:rPr>
        <w:t xml:space="preserve"> и</w:t>
      </w:r>
    </w:p>
    <w:p w14:paraId="7FE9BD38" w14:textId="2BC1BA93" w:rsidR="00BC1412" w:rsidRPr="000E06A2" w:rsidRDefault="0064630F" w:rsidP="000E06A2">
      <w:pPr>
        <w:pStyle w:val="ListParagraph"/>
        <w:numPr>
          <w:ilvl w:val="0"/>
          <w:numId w:val="28"/>
        </w:numPr>
        <w:tabs>
          <w:tab w:val="left" w:pos="1116"/>
        </w:tabs>
        <w:jc w:val="both"/>
        <w:rPr>
          <w:rFonts w:ascii="Arial" w:hAnsi="Arial" w:cs="Arial"/>
          <w:bCs/>
          <w:iCs/>
          <w:lang w:val="ru-RU"/>
        </w:rPr>
      </w:pPr>
      <w:r w:rsidRPr="0064630F">
        <w:rPr>
          <w:rFonts w:ascii="Arial" w:hAnsi="Arial" w:cs="Arial"/>
          <w:bCs/>
          <w:i/>
          <w:lang w:val="mk-MK"/>
        </w:rPr>
        <w:t>Пристап до добра и услуги</w:t>
      </w:r>
      <w:r w:rsidRPr="0064630F">
        <w:rPr>
          <w:rFonts w:ascii="Arial" w:hAnsi="Arial" w:cs="Arial"/>
          <w:bCs/>
          <w:iCs/>
          <w:lang w:val="mk-MK"/>
        </w:rPr>
        <w:t xml:space="preserve"> </w:t>
      </w:r>
      <w:r w:rsidRPr="00690FB4">
        <w:rPr>
          <w:rFonts w:ascii="Arial" w:hAnsi="Arial" w:cs="Arial"/>
          <w:bCs/>
          <w:iCs/>
          <w:lang w:val="mk-MK"/>
        </w:rPr>
        <w:t xml:space="preserve">со една активност која </w:t>
      </w:r>
      <w:r w:rsidR="000E06A2">
        <w:rPr>
          <w:rFonts w:ascii="Arial" w:hAnsi="Arial" w:cs="Arial"/>
          <w:bCs/>
          <w:iCs/>
          <w:lang w:val="mk-MK"/>
        </w:rPr>
        <w:t>не е спроведена</w:t>
      </w:r>
      <w:r w:rsidRPr="00690FB4">
        <w:rPr>
          <w:rFonts w:ascii="Arial" w:hAnsi="Arial" w:cs="Arial"/>
          <w:bCs/>
          <w:iCs/>
          <w:lang w:val="mk-MK"/>
        </w:rPr>
        <w:t xml:space="preserve"> (</w:t>
      </w:r>
      <w:r w:rsidRPr="0064630F">
        <w:rPr>
          <w:rFonts w:ascii="Arial" w:hAnsi="Arial" w:cs="Arial"/>
          <w:bCs/>
          <w:iCs/>
          <w:lang w:val="mk-MK"/>
        </w:rPr>
        <w:t>Предлог за измени и дополнувања на Законот за локална самоуправа</w:t>
      </w:r>
      <w:r w:rsidRPr="00690FB4">
        <w:rPr>
          <w:rFonts w:ascii="Arial" w:hAnsi="Arial" w:cs="Arial"/>
          <w:bCs/>
          <w:iCs/>
          <w:lang w:val="mk-MK"/>
        </w:rPr>
        <w:t>)</w:t>
      </w:r>
      <w:r w:rsidR="000E06A2">
        <w:rPr>
          <w:rFonts w:ascii="Arial" w:hAnsi="Arial" w:cs="Arial"/>
          <w:bCs/>
          <w:iCs/>
          <w:lang w:val="mk-MK"/>
        </w:rPr>
        <w:t xml:space="preserve">. </w:t>
      </w:r>
    </w:p>
    <w:p w14:paraId="614FD325" w14:textId="4E642994" w:rsidR="00C27D78" w:rsidRDefault="00C27D78" w:rsidP="005103A8">
      <w:pPr>
        <w:tabs>
          <w:tab w:val="left" w:pos="1116"/>
        </w:tabs>
        <w:jc w:val="both"/>
        <w:rPr>
          <w:rFonts w:ascii="Arial" w:hAnsi="Arial" w:cs="Arial"/>
          <w:bCs/>
          <w:iCs/>
          <w:lang w:val="mk-MK"/>
        </w:rPr>
      </w:pPr>
    </w:p>
    <w:p w14:paraId="739BE542" w14:textId="413CE304" w:rsidR="00C27D78" w:rsidRPr="00416116" w:rsidRDefault="00C27D78" w:rsidP="005103A8">
      <w:pPr>
        <w:tabs>
          <w:tab w:val="left" w:pos="1116"/>
        </w:tabs>
        <w:jc w:val="both"/>
        <w:rPr>
          <w:rFonts w:ascii="Arial" w:hAnsi="Arial" w:cs="Arial"/>
          <w:bCs/>
          <w:iCs/>
          <w:lang w:val="mk-MK"/>
        </w:rPr>
      </w:pPr>
      <w:r>
        <w:rPr>
          <w:rFonts w:ascii="Arial" w:hAnsi="Arial" w:cs="Arial"/>
          <w:bCs/>
          <w:iCs/>
          <w:lang w:val="mk-MK"/>
        </w:rPr>
        <w:t xml:space="preserve">Од вкупно 15 активности предвидени во ова приоритетна област </w:t>
      </w:r>
      <w:r w:rsidR="000E06A2">
        <w:rPr>
          <w:rFonts w:ascii="Arial" w:hAnsi="Arial" w:cs="Arial"/>
          <w:bCs/>
          <w:iCs/>
          <w:lang w:val="mk-MK"/>
        </w:rPr>
        <w:t>4</w:t>
      </w:r>
      <w:r>
        <w:rPr>
          <w:rFonts w:ascii="Arial" w:hAnsi="Arial" w:cs="Arial"/>
          <w:bCs/>
          <w:iCs/>
          <w:lang w:val="mk-MK"/>
        </w:rPr>
        <w:t xml:space="preserve"> се спроведени, </w:t>
      </w:r>
      <w:r w:rsidR="000E06A2">
        <w:rPr>
          <w:rFonts w:ascii="Arial" w:hAnsi="Arial" w:cs="Arial"/>
          <w:bCs/>
          <w:iCs/>
          <w:lang w:val="mk-MK"/>
        </w:rPr>
        <w:t>8</w:t>
      </w:r>
      <w:r>
        <w:rPr>
          <w:rFonts w:ascii="Arial" w:hAnsi="Arial" w:cs="Arial"/>
          <w:bCs/>
          <w:iCs/>
          <w:lang w:val="mk-MK"/>
        </w:rPr>
        <w:t xml:space="preserve"> се во тек и </w:t>
      </w:r>
      <w:r w:rsidR="000E06A2">
        <w:rPr>
          <w:rFonts w:ascii="Arial" w:hAnsi="Arial" w:cs="Arial"/>
          <w:bCs/>
          <w:iCs/>
          <w:lang w:val="mk-MK"/>
        </w:rPr>
        <w:t>3</w:t>
      </w:r>
      <w:r>
        <w:rPr>
          <w:rFonts w:ascii="Arial" w:hAnsi="Arial" w:cs="Arial"/>
          <w:bCs/>
          <w:iCs/>
          <w:lang w:val="mk-MK"/>
        </w:rPr>
        <w:t xml:space="preserve"> </w:t>
      </w:r>
      <w:r w:rsidR="003C6214">
        <w:rPr>
          <w:rFonts w:ascii="Arial" w:hAnsi="Arial" w:cs="Arial"/>
          <w:bCs/>
          <w:iCs/>
          <w:lang w:val="mk-MK"/>
        </w:rPr>
        <w:t xml:space="preserve">не </w:t>
      </w:r>
      <w:r>
        <w:rPr>
          <w:rFonts w:ascii="Arial" w:hAnsi="Arial" w:cs="Arial"/>
          <w:bCs/>
          <w:iCs/>
          <w:lang w:val="mk-MK"/>
        </w:rPr>
        <w:t xml:space="preserve">се спроведени. За повеќе информации види Прилог 1 кон извештајот. </w:t>
      </w:r>
    </w:p>
    <w:p w14:paraId="1AC90F23" w14:textId="77777777" w:rsidR="00012138" w:rsidRPr="00012138" w:rsidRDefault="00012138" w:rsidP="00012138">
      <w:pPr>
        <w:rPr>
          <w:lang w:val="mk-MK"/>
        </w:rPr>
      </w:pPr>
    </w:p>
    <w:p w14:paraId="2E567DEB" w14:textId="77777777" w:rsidR="008709BC" w:rsidRDefault="00E46095" w:rsidP="00E46095">
      <w:pPr>
        <w:pStyle w:val="Heading2"/>
        <w:numPr>
          <w:ilvl w:val="1"/>
          <w:numId w:val="1"/>
        </w:numPr>
        <w:jc w:val="both"/>
        <w:rPr>
          <w:rFonts w:ascii="Arial" w:eastAsia="Cambria" w:hAnsi="Arial" w:cs="Arial"/>
          <w:lang w:val="mk-MK"/>
        </w:rPr>
      </w:pPr>
      <w:bookmarkStart w:id="8" w:name="_Toc150442229"/>
      <w:r>
        <w:rPr>
          <w:rFonts w:ascii="Arial" w:eastAsia="Cambria" w:hAnsi="Arial" w:cs="Arial"/>
          <w:lang w:val="mk-MK"/>
        </w:rPr>
        <w:lastRenderedPageBreak/>
        <w:t>Приоритетна</w:t>
      </w:r>
      <w:r w:rsidRPr="00683A5B">
        <w:rPr>
          <w:rFonts w:ascii="Arial" w:eastAsia="Cambria" w:hAnsi="Arial" w:cs="Arial"/>
          <w:lang w:val="mk-MK"/>
        </w:rPr>
        <w:t xml:space="preserve"> област</w:t>
      </w:r>
      <w:r w:rsidR="008709BC" w:rsidRPr="00683A5B">
        <w:rPr>
          <w:rFonts w:ascii="Arial" w:eastAsia="Cambria" w:hAnsi="Arial" w:cs="Arial"/>
          <w:lang w:val="mk-MK"/>
        </w:rPr>
        <w:t xml:space="preserve"> 2: </w:t>
      </w:r>
      <w:r w:rsidRPr="00E46095">
        <w:rPr>
          <w:rFonts w:ascii="Arial" w:eastAsia="Cambria" w:hAnsi="Arial" w:cs="Arial"/>
          <w:lang w:val="mk-MK"/>
        </w:rPr>
        <w:t>Зајакнување на капацитетите, унапредување на работата и ко</w:t>
      </w:r>
      <w:r>
        <w:rPr>
          <w:rFonts w:ascii="Arial" w:eastAsia="Cambria" w:hAnsi="Arial" w:cs="Arial"/>
          <w:lang w:val="mk-MK"/>
        </w:rPr>
        <w:t>о</w:t>
      </w:r>
      <w:r w:rsidRPr="00E46095">
        <w:rPr>
          <w:rFonts w:ascii="Arial" w:eastAsia="Cambria" w:hAnsi="Arial" w:cs="Arial"/>
          <w:lang w:val="mk-MK"/>
        </w:rPr>
        <w:t>рдинација на институционалните механизми за спречување и заштита од дискриминација и промовирање на еднаквите можности</w:t>
      </w:r>
      <w:bookmarkEnd w:id="8"/>
      <w:r>
        <w:rPr>
          <w:rFonts w:ascii="Arial" w:eastAsia="Cambria" w:hAnsi="Arial" w:cs="Arial"/>
          <w:lang w:val="mk-MK"/>
        </w:rPr>
        <w:t xml:space="preserve"> </w:t>
      </w:r>
    </w:p>
    <w:p w14:paraId="782410B6" w14:textId="77777777" w:rsidR="00B76FA8" w:rsidRPr="005173D8" w:rsidRDefault="00B76FA8" w:rsidP="00B10AF4">
      <w:pPr>
        <w:jc w:val="both"/>
        <w:rPr>
          <w:rFonts w:ascii="Arial" w:hAnsi="Arial" w:cs="Arial"/>
          <w:bCs/>
          <w:iCs/>
          <w:lang w:val="en-GB"/>
        </w:rPr>
      </w:pPr>
    </w:p>
    <w:p w14:paraId="7FB5DB26" w14:textId="27C2B4AB" w:rsidR="00B76FA8" w:rsidRDefault="00B76FA8" w:rsidP="00B76FA8">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2 - </w:t>
      </w:r>
      <w:r w:rsidR="00F34852" w:rsidRPr="00F34852">
        <w:rPr>
          <w:rFonts w:ascii="Arial" w:hAnsi="Arial" w:cs="Arial"/>
          <w:bCs/>
          <w:iCs/>
          <w:lang w:val="mk-MK"/>
        </w:rPr>
        <w:t>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5173D8">
        <w:rPr>
          <w:rFonts w:ascii="Arial" w:hAnsi="Arial" w:cs="Arial"/>
          <w:bCs/>
          <w:iCs/>
          <w:u w:val="single"/>
          <w:lang w:val="mk-MK"/>
        </w:rPr>
        <w:t>делумно спроведена</w:t>
      </w:r>
      <w:r w:rsidR="00F34852">
        <w:rPr>
          <w:rFonts w:ascii="Arial" w:hAnsi="Arial" w:cs="Arial"/>
          <w:bCs/>
          <w:iCs/>
          <w:lang w:val="mk-MK"/>
        </w:rPr>
        <w:t xml:space="preserve"> (МТСП, </w:t>
      </w:r>
      <w:r w:rsidR="004071B9">
        <w:rPr>
          <w:rFonts w:ascii="Arial" w:hAnsi="Arial" w:cs="Arial"/>
          <w:bCs/>
          <w:iCs/>
          <w:lang w:val="mk-MK"/>
        </w:rPr>
        <w:t xml:space="preserve">МОН, </w:t>
      </w:r>
      <w:r w:rsidR="00423932">
        <w:rPr>
          <w:rFonts w:ascii="Arial" w:hAnsi="Arial" w:cs="Arial"/>
          <w:bCs/>
          <w:iCs/>
          <w:lang w:val="mk-MK"/>
        </w:rPr>
        <w:t xml:space="preserve">ГС, </w:t>
      </w:r>
      <w:r w:rsidR="009C37FC">
        <w:rPr>
          <w:rFonts w:ascii="Arial" w:hAnsi="Arial" w:cs="Arial"/>
          <w:bCs/>
          <w:iCs/>
          <w:lang w:val="mk-MK"/>
        </w:rPr>
        <w:t>КСЗД,</w:t>
      </w:r>
      <w:r w:rsidR="0037313D">
        <w:rPr>
          <w:rFonts w:ascii="Arial" w:hAnsi="Arial" w:cs="Arial"/>
          <w:bCs/>
          <w:iCs/>
          <w:lang w:val="mk-MK"/>
        </w:rPr>
        <w:t xml:space="preserve"> </w:t>
      </w:r>
      <w:r w:rsidR="006735A8">
        <w:rPr>
          <w:rFonts w:ascii="Arial" w:hAnsi="Arial" w:cs="Arial"/>
          <w:bCs/>
          <w:iCs/>
          <w:lang w:val="mk-MK"/>
        </w:rPr>
        <w:t xml:space="preserve">ИС, </w:t>
      </w:r>
      <w:r w:rsidR="0037313D">
        <w:rPr>
          <w:rFonts w:ascii="Arial" w:hAnsi="Arial" w:cs="Arial"/>
          <w:bCs/>
          <w:iCs/>
          <w:lang w:val="mk-MK"/>
        </w:rPr>
        <w:t>ССМ</w:t>
      </w:r>
      <w:r w:rsidR="006735A8">
        <w:rPr>
          <w:rFonts w:ascii="Arial" w:hAnsi="Arial" w:cs="Arial"/>
          <w:bCs/>
          <w:iCs/>
          <w:lang w:val="mk-MK"/>
        </w:rPr>
        <w:t xml:space="preserve">, </w:t>
      </w:r>
      <w:r w:rsidR="000A537E">
        <w:rPr>
          <w:rFonts w:ascii="Arial" w:hAnsi="Arial" w:cs="Arial"/>
          <w:bCs/>
          <w:iCs/>
          <w:lang w:val="mk-MK"/>
        </w:rPr>
        <w:t>Коалиција Маргини</w:t>
      </w:r>
      <w:r w:rsidR="00CF5C80">
        <w:rPr>
          <w:rFonts w:ascii="Arial" w:hAnsi="Arial" w:cs="Arial"/>
          <w:bCs/>
          <w:iCs/>
          <w:lang w:val="mk-MK"/>
        </w:rPr>
        <w:t xml:space="preserve"> и ИЧП</w:t>
      </w:r>
      <w:r w:rsidR="00F34852">
        <w:rPr>
          <w:rFonts w:ascii="Arial" w:hAnsi="Arial" w:cs="Arial"/>
          <w:bCs/>
          <w:iCs/>
          <w:lang w:val="mk-MK"/>
        </w:rPr>
        <w:t>)</w:t>
      </w:r>
      <w:r w:rsidR="00DE5D7D">
        <w:rPr>
          <w:rFonts w:ascii="Arial" w:hAnsi="Arial" w:cs="Arial"/>
          <w:bCs/>
          <w:iCs/>
          <w:lang w:val="mk-MK"/>
        </w:rPr>
        <w:t xml:space="preserve">. </w:t>
      </w:r>
      <w:r w:rsidR="005173D8">
        <w:rPr>
          <w:rFonts w:ascii="Arial" w:hAnsi="Arial" w:cs="Arial"/>
          <w:bCs/>
          <w:iCs/>
          <w:lang w:val="mk-MK"/>
        </w:rPr>
        <w:t xml:space="preserve">Само двајца </w:t>
      </w:r>
      <w:r w:rsidR="00DE5D7D">
        <w:rPr>
          <w:rFonts w:ascii="Arial" w:hAnsi="Arial" w:cs="Arial"/>
          <w:bCs/>
          <w:iCs/>
          <w:lang w:val="mk-MK"/>
        </w:rPr>
        <w:t>испитаници изјавиле дека не знаат и не можат да го оценат нивото на спроведување во оваа приоритетна област (АМС</w:t>
      </w:r>
      <w:r w:rsidR="00416116">
        <w:rPr>
          <w:rFonts w:ascii="Arial" w:hAnsi="Arial" w:cs="Arial"/>
          <w:bCs/>
          <w:iCs/>
          <w:lang w:val="mk-MK"/>
        </w:rPr>
        <w:t>, ЗЕЛС</w:t>
      </w:r>
      <w:r w:rsidR="00DE5D7D">
        <w:rPr>
          <w:rFonts w:ascii="Arial" w:hAnsi="Arial" w:cs="Arial"/>
          <w:bCs/>
          <w:iCs/>
          <w:lang w:val="mk-MK"/>
        </w:rPr>
        <w:t xml:space="preserve">). </w:t>
      </w:r>
    </w:p>
    <w:p w14:paraId="213CB7C8" w14:textId="7CCE02A8" w:rsidR="00E37DBC" w:rsidRDefault="00E37DBC" w:rsidP="00B76FA8">
      <w:pPr>
        <w:tabs>
          <w:tab w:val="left" w:pos="1116"/>
        </w:tabs>
        <w:jc w:val="both"/>
        <w:rPr>
          <w:rFonts w:ascii="Arial" w:hAnsi="Arial" w:cs="Arial"/>
          <w:bCs/>
          <w:iCs/>
          <w:lang w:val="mk-MK"/>
        </w:rPr>
      </w:pPr>
    </w:p>
    <w:p w14:paraId="348B69C0" w14:textId="477FABB6" w:rsidR="005173D8" w:rsidRPr="00627114" w:rsidRDefault="005173D8" w:rsidP="00AF2581">
      <w:pPr>
        <w:tabs>
          <w:tab w:val="left" w:pos="1116"/>
        </w:tabs>
        <w:jc w:val="both"/>
        <w:rPr>
          <w:rFonts w:ascii="Arial" w:hAnsi="Arial" w:cs="Arial"/>
          <w:bCs/>
          <w:i/>
          <w:lang w:val="mk-MK"/>
        </w:rPr>
      </w:pPr>
      <w:r>
        <w:rPr>
          <w:rFonts w:ascii="Arial" w:hAnsi="Arial" w:cs="Arial"/>
          <w:bCs/>
          <w:iCs/>
          <w:lang w:val="mk-MK"/>
        </w:rPr>
        <w:t xml:space="preserve">Од анализа на сработеното може да се заклучи дека преземените мерки и активности придонесуваат кон остварување на </w:t>
      </w:r>
      <w:r w:rsidRPr="005103A8">
        <w:rPr>
          <w:rFonts w:ascii="Arial" w:hAnsi="Arial" w:cs="Arial"/>
          <w:b/>
          <w:iCs/>
          <w:lang w:val="mk-MK"/>
        </w:rPr>
        <w:t>општата цел</w:t>
      </w:r>
      <w:r w:rsidRPr="00A1152A">
        <w:rPr>
          <w:rFonts w:ascii="Arial" w:hAnsi="Arial" w:cs="Arial"/>
          <w:bCs/>
          <w:iCs/>
          <w:lang w:val="mk-MK"/>
        </w:rPr>
        <w:t xml:space="preserve">: </w:t>
      </w:r>
      <w:r w:rsidRPr="005173D8">
        <w:rPr>
          <w:rFonts w:ascii="Arial" w:hAnsi="Arial" w:cs="Arial"/>
          <w:bCs/>
          <w:i/>
          <w:lang w:val="mk-MK"/>
        </w:rPr>
        <w:t>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Pr>
          <w:rFonts w:ascii="Arial" w:hAnsi="Arial" w:cs="Arial"/>
          <w:bCs/>
          <w:iCs/>
          <w:lang w:val="mk-MK"/>
        </w:rPr>
        <w:t xml:space="preserve">, која е повеќегодишна со потврда на </w:t>
      </w:r>
      <w:r w:rsidRPr="005103A8">
        <w:rPr>
          <w:rFonts w:ascii="Arial" w:hAnsi="Arial" w:cs="Arial"/>
          <w:b/>
          <w:iCs/>
          <w:lang w:val="mk-MK"/>
        </w:rPr>
        <w:t>показател на ефект</w:t>
      </w:r>
      <w:r w:rsidRPr="00A1152A">
        <w:rPr>
          <w:rFonts w:ascii="Arial" w:hAnsi="Arial" w:cs="Arial"/>
          <w:bCs/>
          <w:iCs/>
          <w:lang w:val="mk-MK"/>
        </w:rPr>
        <w:t>:</w:t>
      </w:r>
      <w:r>
        <w:rPr>
          <w:rFonts w:ascii="Arial" w:hAnsi="Arial" w:cs="Arial"/>
          <w:bCs/>
          <w:iCs/>
          <w:lang w:val="mk-MK"/>
        </w:rPr>
        <w:t xml:space="preserve"> </w:t>
      </w:r>
      <w:r>
        <w:rPr>
          <w:rFonts w:ascii="Arial" w:hAnsi="Arial" w:cs="Arial"/>
          <w:bCs/>
          <w:i/>
          <w:lang w:val="mk-MK"/>
        </w:rPr>
        <w:t>зајакнати</w:t>
      </w:r>
      <w:r w:rsidRPr="005173D8">
        <w:rPr>
          <w:rFonts w:ascii="Arial" w:hAnsi="Arial" w:cs="Arial"/>
          <w:bCs/>
          <w:i/>
          <w:lang w:val="mk-MK"/>
        </w:rPr>
        <w:t xml:space="preserve"> капацитетите, унапред</w:t>
      </w:r>
      <w:r>
        <w:rPr>
          <w:rFonts w:ascii="Arial" w:hAnsi="Arial" w:cs="Arial"/>
          <w:bCs/>
          <w:i/>
          <w:lang w:val="mk-MK"/>
        </w:rPr>
        <w:t>ена координација</w:t>
      </w:r>
      <w:r w:rsidRPr="005173D8">
        <w:rPr>
          <w:rFonts w:ascii="Arial" w:hAnsi="Arial" w:cs="Arial"/>
          <w:bCs/>
          <w:i/>
          <w:lang w:val="mk-MK"/>
        </w:rPr>
        <w:t xml:space="preserve"> </w:t>
      </w:r>
      <w:r>
        <w:rPr>
          <w:rFonts w:ascii="Arial" w:hAnsi="Arial" w:cs="Arial"/>
          <w:bCs/>
          <w:i/>
          <w:lang w:val="mk-MK"/>
        </w:rPr>
        <w:t>и зголемена промоција</w:t>
      </w:r>
      <w:r>
        <w:rPr>
          <w:rFonts w:ascii="Arial" w:hAnsi="Arial" w:cs="Arial"/>
          <w:bCs/>
          <w:iCs/>
          <w:lang w:val="mk-MK"/>
        </w:rPr>
        <w:t xml:space="preserve">. Во текот на 2023 година, се потврдени </w:t>
      </w:r>
      <w:r w:rsidRPr="005103A8">
        <w:rPr>
          <w:rFonts w:ascii="Arial" w:hAnsi="Arial" w:cs="Arial"/>
          <w:b/>
          <w:iCs/>
          <w:lang w:val="mk-MK"/>
        </w:rPr>
        <w:t>показателите на исход</w:t>
      </w:r>
      <w:r w:rsidRPr="00A1152A">
        <w:rPr>
          <w:rFonts w:ascii="Arial" w:hAnsi="Arial" w:cs="Arial"/>
          <w:bCs/>
          <w:iCs/>
          <w:lang w:val="mk-MK"/>
        </w:rPr>
        <w:t xml:space="preserve">: </w:t>
      </w:r>
      <w:r w:rsidR="00627114" w:rsidRPr="00627114">
        <w:rPr>
          <w:rFonts w:ascii="Arial" w:hAnsi="Arial" w:cs="Arial"/>
          <w:bCs/>
          <w:i/>
          <w:lang w:val="mk-MK"/>
        </w:rPr>
        <w:t xml:space="preserve">Формиран </w:t>
      </w:r>
      <w:r w:rsidR="00627114">
        <w:rPr>
          <w:rFonts w:ascii="Arial" w:hAnsi="Arial" w:cs="Arial"/>
          <w:bCs/>
          <w:i/>
          <w:lang w:val="mk-MK"/>
        </w:rPr>
        <w:t xml:space="preserve">е </w:t>
      </w:r>
      <w:r w:rsidR="00627114" w:rsidRPr="00627114">
        <w:rPr>
          <w:rFonts w:ascii="Arial" w:hAnsi="Arial" w:cs="Arial"/>
          <w:bCs/>
          <w:i/>
          <w:lang w:val="mk-MK"/>
        </w:rPr>
        <w:t>НКТ</w:t>
      </w:r>
      <w:r w:rsidR="00627114" w:rsidRPr="00627114">
        <w:rPr>
          <w:rFonts w:ascii="Arial" w:hAnsi="Arial" w:cs="Arial"/>
          <w:bCs/>
          <w:iCs/>
          <w:lang w:val="mk-MK"/>
        </w:rPr>
        <w:t>,</w:t>
      </w:r>
      <w:r w:rsidR="00627114" w:rsidRPr="00627114">
        <w:rPr>
          <w:rFonts w:ascii="Arial" w:hAnsi="Arial" w:cs="Arial"/>
          <w:bCs/>
          <w:i/>
          <w:lang w:val="mk-MK"/>
        </w:rPr>
        <w:t xml:space="preserve"> Изработени</w:t>
      </w:r>
      <w:r w:rsidR="00627114">
        <w:rPr>
          <w:rFonts w:ascii="Arial" w:hAnsi="Arial" w:cs="Arial"/>
          <w:bCs/>
          <w:i/>
          <w:lang w:val="mk-MK"/>
        </w:rPr>
        <w:t xml:space="preserve"> се</w:t>
      </w:r>
      <w:r w:rsidR="00627114" w:rsidRPr="00627114">
        <w:rPr>
          <w:rFonts w:ascii="Arial" w:hAnsi="Arial" w:cs="Arial"/>
          <w:bCs/>
          <w:i/>
          <w:lang w:val="mk-MK"/>
        </w:rPr>
        <w:t xml:space="preserve"> годишни извештаи за спроведувањето на Стратегијата</w:t>
      </w:r>
      <w:r w:rsidR="00627114" w:rsidRPr="00627114">
        <w:rPr>
          <w:rFonts w:ascii="Arial" w:hAnsi="Arial" w:cs="Arial"/>
          <w:bCs/>
          <w:iCs/>
          <w:lang w:val="mk-MK"/>
        </w:rPr>
        <w:t>,</w:t>
      </w:r>
      <w:r w:rsidR="00627114">
        <w:rPr>
          <w:rFonts w:ascii="Arial" w:hAnsi="Arial" w:cs="Arial"/>
          <w:bCs/>
          <w:i/>
          <w:lang w:val="mk-MK"/>
        </w:rPr>
        <w:t xml:space="preserve"> </w:t>
      </w:r>
      <w:r w:rsidR="00627114" w:rsidRPr="00627114">
        <w:rPr>
          <w:rFonts w:ascii="Arial" w:hAnsi="Arial" w:cs="Arial"/>
          <w:bCs/>
          <w:i/>
          <w:lang w:val="mk-MK"/>
        </w:rPr>
        <w:t>Изработен е-модул за еднаквост и недискриминација поставен на системот за електронско учење на МИОА</w:t>
      </w:r>
      <w:r w:rsidR="00627114" w:rsidRPr="00627114">
        <w:rPr>
          <w:rFonts w:ascii="Arial" w:hAnsi="Arial" w:cs="Arial"/>
          <w:bCs/>
          <w:iCs/>
          <w:lang w:val="mk-MK"/>
        </w:rPr>
        <w:t>,</w:t>
      </w:r>
      <w:r w:rsidR="00627114">
        <w:rPr>
          <w:rFonts w:ascii="Arial" w:hAnsi="Arial" w:cs="Arial"/>
          <w:bCs/>
          <w:i/>
          <w:lang w:val="mk-MK"/>
        </w:rPr>
        <w:t xml:space="preserve"> </w:t>
      </w:r>
      <w:r w:rsidR="00627114" w:rsidRPr="00627114">
        <w:rPr>
          <w:rFonts w:ascii="Arial" w:hAnsi="Arial" w:cs="Arial"/>
          <w:bCs/>
          <w:i/>
          <w:lang w:val="mk-MK"/>
        </w:rPr>
        <w:t>Изработен</w:t>
      </w:r>
      <w:r w:rsidR="00627114">
        <w:rPr>
          <w:rFonts w:ascii="Arial" w:hAnsi="Arial" w:cs="Arial"/>
          <w:bCs/>
          <w:i/>
          <w:lang w:val="mk-MK"/>
        </w:rPr>
        <w:t xml:space="preserve"> е</w:t>
      </w:r>
      <w:r w:rsidR="00627114" w:rsidRPr="00627114">
        <w:rPr>
          <w:rFonts w:ascii="Arial" w:hAnsi="Arial" w:cs="Arial"/>
          <w:bCs/>
          <w:i/>
          <w:lang w:val="mk-MK"/>
        </w:rPr>
        <w:t xml:space="preserve"> Акциски план за еднаквост и недискриминација 2022-2024</w:t>
      </w:r>
      <w:r w:rsidR="003C23C5">
        <w:rPr>
          <w:rFonts w:ascii="Arial" w:hAnsi="Arial" w:cs="Arial"/>
          <w:bCs/>
          <w:i/>
          <w:lang w:val="mk-MK"/>
        </w:rPr>
        <w:t xml:space="preserve">, </w:t>
      </w:r>
      <w:r w:rsidR="003C23C5" w:rsidRPr="003C23C5">
        <w:rPr>
          <w:rFonts w:ascii="Arial" w:hAnsi="Arial" w:cs="Arial"/>
          <w:bCs/>
          <w:i/>
          <w:lang w:val="mk-MK"/>
        </w:rPr>
        <w:t xml:space="preserve">Потпишани </w:t>
      </w:r>
      <w:r w:rsidR="003C23C5">
        <w:rPr>
          <w:rFonts w:ascii="Arial" w:hAnsi="Arial" w:cs="Arial"/>
          <w:bCs/>
          <w:i/>
          <w:lang w:val="mk-MK"/>
        </w:rPr>
        <w:t xml:space="preserve">се </w:t>
      </w:r>
      <w:r w:rsidR="003C23C5" w:rsidRPr="003C23C5">
        <w:rPr>
          <w:rFonts w:ascii="Arial" w:hAnsi="Arial" w:cs="Arial"/>
          <w:bCs/>
          <w:i/>
          <w:lang w:val="mk-MK"/>
        </w:rPr>
        <w:t xml:space="preserve">Меморандуми за соработка помеѓу државни институции и </w:t>
      </w:r>
      <w:r w:rsidR="003C23C5" w:rsidRPr="003C23C5">
        <w:rPr>
          <w:rFonts w:ascii="Arial" w:hAnsi="Arial" w:cs="Arial"/>
          <w:bCs/>
          <w:iCs/>
          <w:lang w:val="mk-MK"/>
        </w:rPr>
        <w:t>ГО</w:t>
      </w:r>
      <w:r w:rsidR="003C23C5">
        <w:rPr>
          <w:rFonts w:ascii="Arial" w:hAnsi="Arial" w:cs="Arial"/>
          <w:bCs/>
          <w:iCs/>
          <w:lang w:val="mk-MK"/>
        </w:rPr>
        <w:t xml:space="preserve">, </w:t>
      </w:r>
      <w:r w:rsidR="003C23C5" w:rsidRPr="003C23C5">
        <w:rPr>
          <w:rFonts w:ascii="Arial" w:hAnsi="Arial" w:cs="Arial"/>
          <w:bCs/>
          <w:iCs/>
          <w:lang w:val="mk-MK"/>
        </w:rPr>
        <w:t>Годишен</w:t>
      </w:r>
      <w:r w:rsidR="003C23C5" w:rsidRPr="003C23C5">
        <w:rPr>
          <w:rFonts w:ascii="Arial" w:hAnsi="Arial" w:cs="Arial"/>
          <w:bCs/>
          <w:i/>
          <w:lang w:val="mk-MK"/>
        </w:rPr>
        <w:t xml:space="preserve"> извештај за работата на НКТ</w:t>
      </w:r>
      <w:r w:rsidR="003C23C5">
        <w:rPr>
          <w:rFonts w:ascii="Arial" w:hAnsi="Arial" w:cs="Arial"/>
          <w:bCs/>
          <w:iCs/>
          <w:lang w:val="mk-MK"/>
        </w:rPr>
        <w:t xml:space="preserve">, </w:t>
      </w:r>
      <w:r w:rsidR="003C23C5" w:rsidRPr="003C23C5">
        <w:rPr>
          <w:rFonts w:ascii="Arial" w:hAnsi="Arial" w:cs="Arial"/>
          <w:bCs/>
          <w:iCs/>
          <w:lang w:val="mk-MK"/>
        </w:rPr>
        <w:t>Годишен</w:t>
      </w:r>
      <w:r w:rsidR="003C23C5" w:rsidRPr="003C23C5">
        <w:rPr>
          <w:rFonts w:ascii="Arial" w:hAnsi="Arial" w:cs="Arial"/>
          <w:bCs/>
          <w:i/>
          <w:lang w:val="mk-MK"/>
        </w:rPr>
        <w:t xml:space="preserve"> и квартални извештаи од КСЗД</w:t>
      </w:r>
      <w:r w:rsidR="003C23C5" w:rsidRPr="003C23C5">
        <w:rPr>
          <w:rFonts w:ascii="Arial" w:hAnsi="Arial" w:cs="Arial"/>
          <w:bCs/>
          <w:iCs/>
          <w:lang w:val="mk-MK"/>
        </w:rPr>
        <w:t>,</w:t>
      </w:r>
      <w:r w:rsidR="003C23C5">
        <w:rPr>
          <w:rFonts w:ascii="Arial" w:hAnsi="Arial" w:cs="Arial"/>
          <w:bCs/>
          <w:i/>
          <w:lang w:val="mk-MK"/>
        </w:rPr>
        <w:t xml:space="preserve"> </w:t>
      </w:r>
      <w:r w:rsidR="003C23C5" w:rsidRPr="003C23C5">
        <w:rPr>
          <w:rFonts w:ascii="Arial" w:hAnsi="Arial" w:cs="Arial"/>
          <w:bCs/>
          <w:i/>
          <w:lang w:val="mk-MK"/>
        </w:rPr>
        <w:t>25 обучувачи/</w:t>
      </w:r>
      <w:proofErr w:type="spellStart"/>
      <w:r w:rsidR="003C23C5" w:rsidRPr="003C23C5">
        <w:rPr>
          <w:rFonts w:ascii="Arial" w:hAnsi="Arial" w:cs="Arial"/>
          <w:bCs/>
          <w:i/>
          <w:lang w:val="mk-MK"/>
        </w:rPr>
        <w:t>ки</w:t>
      </w:r>
      <w:proofErr w:type="spellEnd"/>
      <w:r w:rsidR="003C23C5" w:rsidRPr="003C23C5">
        <w:rPr>
          <w:rFonts w:ascii="Arial" w:hAnsi="Arial" w:cs="Arial"/>
          <w:bCs/>
          <w:i/>
          <w:lang w:val="mk-MK"/>
        </w:rPr>
        <w:t xml:space="preserve"> за препознавање на дискриминација</w:t>
      </w:r>
      <w:r w:rsidR="003C23C5" w:rsidRPr="003C23C5">
        <w:rPr>
          <w:rFonts w:ascii="Arial" w:hAnsi="Arial" w:cs="Arial"/>
          <w:bCs/>
          <w:iCs/>
          <w:lang w:val="mk-MK"/>
        </w:rPr>
        <w:t>,</w:t>
      </w:r>
      <w:r w:rsidR="003C23C5">
        <w:rPr>
          <w:rFonts w:ascii="Arial" w:hAnsi="Arial" w:cs="Arial"/>
          <w:bCs/>
          <w:i/>
          <w:lang w:val="mk-MK"/>
        </w:rPr>
        <w:t xml:space="preserve"> </w:t>
      </w:r>
      <w:r w:rsidR="003C23C5" w:rsidRPr="003C23C5">
        <w:rPr>
          <w:rFonts w:ascii="Arial" w:hAnsi="Arial" w:cs="Arial"/>
          <w:bCs/>
          <w:i/>
          <w:lang w:val="mk-MK"/>
        </w:rPr>
        <w:t>Зајакнати капацитети на 200 претставници на јавната администрација за еднаквост и недискриминација</w:t>
      </w:r>
      <w:r w:rsidR="00627114" w:rsidRPr="00627114">
        <w:rPr>
          <w:rFonts w:ascii="Arial" w:hAnsi="Arial" w:cs="Arial"/>
          <w:bCs/>
          <w:i/>
          <w:iCs/>
          <w:lang w:val="mk-MK"/>
        </w:rPr>
        <w:t xml:space="preserve"> </w:t>
      </w:r>
      <w:r>
        <w:rPr>
          <w:rFonts w:ascii="Arial" w:hAnsi="Arial" w:cs="Arial"/>
          <w:bCs/>
          <w:iCs/>
          <w:lang w:val="mk-MK"/>
        </w:rPr>
        <w:t xml:space="preserve">како и </w:t>
      </w:r>
      <w:r w:rsidR="003C23C5" w:rsidRPr="003C23C5">
        <w:rPr>
          <w:rFonts w:ascii="Arial" w:hAnsi="Arial" w:cs="Arial"/>
          <w:bCs/>
          <w:i/>
          <w:lang w:val="mk-MK"/>
        </w:rPr>
        <w:t xml:space="preserve">Воспоставена </w:t>
      </w:r>
      <w:r w:rsidR="003C23C5">
        <w:rPr>
          <w:rFonts w:ascii="Arial" w:hAnsi="Arial" w:cs="Arial"/>
          <w:bCs/>
          <w:i/>
          <w:lang w:val="mk-MK"/>
        </w:rPr>
        <w:t xml:space="preserve">е </w:t>
      </w:r>
      <w:r w:rsidR="003C23C5" w:rsidRPr="003C23C5">
        <w:rPr>
          <w:rFonts w:ascii="Arial" w:hAnsi="Arial" w:cs="Arial"/>
          <w:bCs/>
          <w:i/>
          <w:lang w:val="mk-MK"/>
        </w:rPr>
        <w:t>база на податоци за обуки, обучени лица, обучувачи/</w:t>
      </w:r>
      <w:proofErr w:type="spellStart"/>
      <w:r w:rsidR="003C23C5" w:rsidRPr="003C23C5">
        <w:rPr>
          <w:rFonts w:ascii="Arial" w:hAnsi="Arial" w:cs="Arial"/>
          <w:bCs/>
          <w:i/>
          <w:lang w:val="mk-MK"/>
        </w:rPr>
        <w:t>ки</w:t>
      </w:r>
      <w:proofErr w:type="spellEnd"/>
      <w:r w:rsidR="003C23C5" w:rsidRPr="003C23C5">
        <w:rPr>
          <w:rFonts w:ascii="Arial" w:hAnsi="Arial" w:cs="Arial"/>
          <w:bCs/>
          <w:i/>
          <w:lang w:val="mk-MK"/>
        </w:rPr>
        <w:t xml:space="preserve"> за еднаквост и недискриминација</w:t>
      </w:r>
      <w:r>
        <w:rPr>
          <w:rFonts w:ascii="Arial" w:hAnsi="Arial" w:cs="Arial"/>
          <w:bCs/>
          <w:iCs/>
          <w:lang w:val="mk-MK"/>
        </w:rPr>
        <w:t xml:space="preserve">. </w:t>
      </w:r>
      <w:r w:rsidR="003C23C5">
        <w:rPr>
          <w:rFonts w:ascii="Arial" w:hAnsi="Arial" w:cs="Arial"/>
          <w:bCs/>
          <w:iCs/>
          <w:lang w:val="mk-MK"/>
        </w:rPr>
        <w:t xml:space="preserve">Останува да се исполни уште и показателот на исход: </w:t>
      </w:r>
      <w:r w:rsidR="001B1E31" w:rsidRPr="001B1E31">
        <w:rPr>
          <w:rFonts w:ascii="Arial" w:hAnsi="Arial" w:cs="Arial"/>
          <w:bCs/>
          <w:i/>
          <w:lang w:val="mk-MK"/>
        </w:rPr>
        <w:t>Изработен Акциски план за еднаквост и недискриминација 2024-2026</w:t>
      </w:r>
      <w:r w:rsidR="001B1E31">
        <w:rPr>
          <w:rFonts w:ascii="Arial" w:hAnsi="Arial" w:cs="Arial"/>
          <w:bCs/>
          <w:iCs/>
          <w:lang w:val="mk-MK"/>
        </w:rPr>
        <w:t xml:space="preserve">. </w:t>
      </w:r>
      <w:r>
        <w:rPr>
          <w:rFonts w:ascii="Arial" w:hAnsi="Arial" w:cs="Arial"/>
          <w:bCs/>
          <w:iCs/>
          <w:lang w:val="mk-MK"/>
        </w:rPr>
        <w:t>Односно, потврден</w:t>
      </w:r>
      <w:r w:rsidR="00AF2581">
        <w:rPr>
          <w:rFonts w:ascii="Arial" w:hAnsi="Arial" w:cs="Arial"/>
          <w:bCs/>
          <w:iCs/>
          <w:lang w:val="mk-MK"/>
        </w:rPr>
        <w:t>и</w:t>
      </w:r>
      <w:r>
        <w:rPr>
          <w:rFonts w:ascii="Arial" w:hAnsi="Arial" w:cs="Arial"/>
          <w:bCs/>
          <w:iCs/>
          <w:lang w:val="mk-MK"/>
        </w:rPr>
        <w:t xml:space="preserve"> </w:t>
      </w:r>
      <w:r w:rsidR="00AF2581">
        <w:rPr>
          <w:rFonts w:ascii="Arial" w:hAnsi="Arial" w:cs="Arial"/>
          <w:bCs/>
          <w:iCs/>
          <w:lang w:val="mk-MK"/>
        </w:rPr>
        <w:t>с</w:t>
      </w:r>
      <w:r>
        <w:rPr>
          <w:rFonts w:ascii="Arial" w:hAnsi="Arial" w:cs="Arial"/>
          <w:bCs/>
          <w:iCs/>
          <w:lang w:val="mk-MK"/>
        </w:rPr>
        <w:t>е</w:t>
      </w:r>
      <w:r w:rsidR="00AF2581">
        <w:rPr>
          <w:rFonts w:ascii="Arial" w:hAnsi="Arial" w:cs="Arial"/>
          <w:bCs/>
          <w:iCs/>
          <w:lang w:val="mk-MK"/>
        </w:rPr>
        <w:t xml:space="preserve"> сите</w:t>
      </w:r>
      <w:r>
        <w:rPr>
          <w:rFonts w:ascii="Arial" w:hAnsi="Arial" w:cs="Arial"/>
          <w:bCs/>
          <w:iCs/>
          <w:lang w:val="mk-MK"/>
        </w:rPr>
        <w:t xml:space="preserve"> </w:t>
      </w:r>
      <w:r w:rsidRPr="005103A8">
        <w:rPr>
          <w:rFonts w:ascii="Arial" w:hAnsi="Arial" w:cs="Arial"/>
          <w:b/>
          <w:iCs/>
          <w:lang w:val="mk-MK"/>
        </w:rPr>
        <w:t>показател</w:t>
      </w:r>
      <w:r w:rsidR="00AF2581">
        <w:rPr>
          <w:rFonts w:ascii="Arial" w:hAnsi="Arial" w:cs="Arial"/>
          <w:b/>
          <w:iCs/>
          <w:lang w:val="mk-MK"/>
        </w:rPr>
        <w:t>и</w:t>
      </w:r>
      <w:r w:rsidRPr="005103A8">
        <w:rPr>
          <w:rFonts w:ascii="Arial" w:hAnsi="Arial" w:cs="Arial"/>
          <w:b/>
          <w:iCs/>
          <w:lang w:val="mk-MK"/>
        </w:rPr>
        <w:t xml:space="preserve"> на резултат</w:t>
      </w:r>
      <w:r w:rsidR="00AF2581">
        <w:rPr>
          <w:rFonts w:ascii="Arial" w:hAnsi="Arial" w:cs="Arial"/>
          <w:bCs/>
          <w:iCs/>
          <w:lang w:val="mk-MK"/>
        </w:rPr>
        <w:t>, освен два. Имено, остварени се следниве показатели, и тоа</w:t>
      </w:r>
      <w:r>
        <w:rPr>
          <w:rFonts w:ascii="Arial" w:hAnsi="Arial" w:cs="Arial"/>
          <w:bCs/>
          <w:iCs/>
          <w:lang w:val="mk-MK"/>
        </w:rPr>
        <w:t>:</w:t>
      </w:r>
      <w:r w:rsidRPr="005103A8">
        <w:rPr>
          <w:rFonts w:ascii="Arial" w:hAnsi="Arial" w:cs="Arial"/>
          <w:bCs/>
          <w:iCs/>
          <w:lang w:val="mk-MK"/>
        </w:rPr>
        <w:t xml:space="preserve"> </w:t>
      </w:r>
      <w:r w:rsidR="00AF2581" w:rsidRPr="00AF2581">
        <w:rPr>
          <w:rFonts w:ascii="Arial" w:hAnsi="Arial" w:cs="Arial"/>
          <w:bCs/>
          <w:i/>
          <w:lang w:val="mk-MK"/>
        </w:rPr>
        <w:t>Воспоставен систем за следење и стандарден образец за известување и одобрување на годишните оперативни програми за имплементација на Стратегијата</w:t>
      </w:r>
      <w:r w:rsidR="00AF2581">
        <w:rPr>
          <w:rFonts w:ascii="Arial" w:hAnsi="Arial" w:cs="Arial"/>
          <w:bCs/>
          <w:i/>
          <w:lang w:val="mk-MK"/>
        </w:rPr>
        <w:t xml:space="preserve">; </w:t>
      </w:r>
      <w:r w:rsidR="00AF2581" w:rsidRPr="00AF2581">
        <w:rPr>
          <w:rFonts w:ascii="Arial" w:hAnsi="Arial" w:cs="Arial"/>
          <w:bCs/>
          <w:i/>
          <w:lang w:val="mk-MK"/>
        </w:rPr>
        <w:t>Подготвен е-модул за обука за еднаквост и недискриминација на македонски и албански јазик</w:t>
      </w:r>
      <w:r w:rsidR="00AF2581">
        <w:rPr>
          <w:rFonts w:ascii="Arial" w:hAnsi="Arial" w:cs="Arial"/>
          <w:bCs/>
          <w:i/>
          <w:lang w:val="mk-MK"/>
        </w:rPr>
        <w:t xml:space="preserve">; </w:t>
      </w:r>
      <w:r w:rsidR="00AF2581" w:rsidRPr="001B1E31">
        <w:rPr>
          <w:rFonts w:ascii="Arial" w:hAnsi="Arial" w:cs="Arial"/>
          <w:bCs/>
          <w:i/>
          <w:lang w:val="mk-MK"/>
        </w:rPr>
        <w:t>Акциски план за еднаквост и недискриминација</w:t>
      </w:r>
      <w:r w:rsidR="00AF2581" w:rsidRPr="00AF2581">
        <w:rPr>
          <w:rFonts w:ascii="Arial" w:hAnsi="Arial" w:cs="Arial"/>
          <w:bCs/>
          <w:i/>
          <w:lang w:val="mk-MK"/>
        </w:rPr>
        <w:t xml:space="preserve"> 2022-2024 изработени</w:t>
      </w:r>
      <w:r w:rsidR="00AF2581">
        <w:rPr>
          <w:rFonts w:ascii="Arial" w:hAnsi="Arial" w:cs="Arial"/>
          <w:bCs/>
          <w:i/>
          <w:lang w:val="mk-MK"/>
        </w:rPr>
        <w:t xml:space="preserve">; </w:t>
      </w:r>
      <w:r w:rsidR="00AF2581" w:rsidRPr="00AF2581">
        <w:rPr>
          <w:rFonts w:ascii="Arial" w:hAnsi="Arial" w:cs="Arial"/>
          <w:bCs/>
          <w:i/>
          <w:lang w:val="mk-MK"/>
        </w:rPr>
        <w:t>Број на потпишани меморандуми за  соработка  помеѓу  државни институции и ГО на</w:t>
      </w:r>
      <w:r w:rsidR="00AF2581">
        <w:rPr>
          <w:rFonts w:ascii="Arial" w:hAnsi="Arial" w:cs="Arial"/>
          <w:bCs/>
          <w:i/>
          <w:lang w:val="mk-MK"/>
        </w:rPr>
        <w:t xml:space="preserve"> </w:t>
      </w:r>
      <w:r w:rsidR="00AF2581" w:rsidRPr="00AF2581">
        <w:rPr>
          <w:rFonts w:ascii="Arial" w:hAnsi="Arial" w:cs="Arial"/>
          <w:bCs/>
          <w:i/>
          <w:lang w:val="mk-MK"/>
        </w:rPr>
        <w:t>централно и локално ниво</w:t>
      </w:r>
      <w:r w:rsidR="00AF2581">
        <w:rPr>
          <w:rFonts w:ascii="Arial" w:hAnsi="Arial" w:cs="Arial"/>
          <w:bCs/>
          <w:i/>
          <w:lang w:val="mk-MK"/>
        </w:rPr>
        <w:t xml:space="preserve">; </w:t>
      </w:r>
      <w:r w:rsidR="00AF2581" w:rsidRPr="00AF2581">
        <w:rPr>
          <w:rFonts w:ascii="Arial" w:hAnsi="Arial" w:cs="Arial"/>
          <w:bCs/>
          <w:i/>
          <w:lang w:val="mk-MK"/>
        </w:rPr>
        <w:t>Подготвени периодични и годишни извештаи од КСЗД и од НКТН</w:t>
      </w:r>
      <w:r w:rsidR="004C1241">
        <w:rPr>
          <w:rFonts w:ascii="Arial" w:hAnsi="Arial" w:cs="Arial"/>
          <w:bCs/>
          <w:i/>
          <w:lang w:val="mk-MK"/>
        </w:rPr>
        <w:t xml:space="preserve">; </w:t>
      </w:r>
      <w:r w:rsidR="00AF2581" w:rsidRPr="00AF2581">
        <w:rPr>
          <w:rFonts w:ascii="Arial" w:hAnsi="Arial" w:cs="Arial"/>
          <w:bCs/>
          <w:i/>
          <w:lang w:val="mk-MK"/>
        </w:rPr>
        <w:t xml:space="preserve">Спроведена една  обуки за обучувачи за 20 вработените во државните и јавните институции за препознавање на дискриминацијата и 7 обуки со внесени меѓународните стандарди за човекови права и дизајнирани сообразно потребите на различни институции и за 200 претставници на </w:t>
      </w:r>
      <w:r w:rsidR="004C1241">
        <w:rPr>
          <w:rFonts w:ascii="Arial" w:hAnsi="Arial" w:cs="Arial"/>
          <w:bCs/>
          <w:i/>
          <w:lang w:val="mk-MK"/>
        </w:rPr>
        <w:t>органите на државната управа</w:t>
      </w:r>
      <w:r w:rsidR="00AF2581" w:rsidRPr="00AF2581">
        <w:rPr>
          <w:rFonts w:ascii="Arial" w:hAnsi="Arial" w:cs="Arial"/>
          <w:bCs/>
          <w:i/>
          <w:lang w:val="mk-MK"/>
        </w:rPr>
        <w:t xml:space="preserve"> за Упатството за државните органи за промоција и унапредување на еднаквоста и превенција од дискриминација</w:t>
      </w:r>
      <w:r w:rsidR="004C1241">
        <w:rPr>
          <w:rFonts w:ascii="Arial" w:hAnsi="Arial" w:cs="Arial"/>
          <w:bCs/>
          <w:i/>
          <w:lang w:val="mk-MK"/>
        </w:rPr>
        <w:t xml:space="preserve">; </w:t>
      </w:r>
      <w:r w:rsidR="004C1241">
        <w:rPr>
          <w:rFonts w:ascii="Arial" w:hAnsi="Arial" w:cs="Arial"/>
          <w:bCs/>
          <w:iCs/>
          <w:lang w:val="mk-MK"/>
        </w:rPr>
        <w:t xml:space="preserve">и </w:t>
      </w:r>
      <w:r w:rsidR="00AF2581" w:rsidRPr="00AF2581">
        <w:rPr>
          <w:rFonts w:ascii="Arial" w:hAnsi="Arial" w:cs="Arial"/>
          <w:bCs/>
          <w:i/>
          <w:lang w:val="mk-MK"/>
        </w:rPr>
        <w:t>База на податоци за спроведени обуки, обучени лица, обучувачи и материјали за обука, и нејзино редовно ажурирање и достапна на веб страна.</w:t>
      </w:r>
      <w:r>
        <w:rPr>
          <w:rFonts w:ascii="Arial" w:hAnsi="Arial" w:cs="Arial"/>
          <w:bCs/>
          <w:iCs/>
          <w:lang w:val="mk-MK"/>
        </w:rPr>
        <w:t xml:space="preserve"> </w:t>
      </w:r>
      <w:r w:rsidR="001B1E31">
        <w:rPr>
          <w:rFonts w:ascii="Arial" w:hAnsi="Arial" w:cs="Arial"/>
          <w:bCs/>
          <w:iCs/>
          <w:lang w:val="mk-MK"/>
        </w:rPr>
        <w:t>Еден</w:t>
      </w:r>
      <w:r>
        <w:rPr>
          <w:rFonts w:ascii="Arial" w:hAnsi="Arial" w:cs="Arial"/>
          <w:bCs/>
          <w:iCs/>
          <w:lang w:val="mk-MK"/>
        </w:rPr>
        <w:t xml:space="preserve"> показател е делумно остварен</w:t>
      </w:r>
      <w:r w:rsidR="001B1E31">
        <w:rPr>
          <w:rFonts w:ascii="Arial" w:hAnsi="Arial" w:cs="Arial"/>
          <w:bCs/>
          <w:iCs/>
          <w:lang w:val="mk-MK"/>
        </w:rPr>
        <w:t xml:space="preserve"> а тоа е: </w:t>
      </w:r>
      <w:r w:rsidR="001B1E31" w:rsidRPr="001B1E31">
        <w:rPr>
          <w:rFonts w:ascii="Arial" w:hAnsi="Arial" w:cs="Arial"/>
          <w:bCs/>
          <w:i/>
          <w:lang w:val="mk-MK"/>
        </w:rPr>
        <w:t>Работа на  НКТ и одржување на редовни координативни состаноци</w:t>
      </w:r>
      <w:r w:rsidR="001B1E31">
        <w:rPr>
          <w:rFonts w:ascii="Arial" w:hAnsi="Arial" w:cs="Arial"/>
          <w:bCs/>
          <w:iCs/>
          <w:lang w:val="mk-MK"/>
        </w:rPr>
        <w:t>, затоа што НКТ е формирана но нема пракса на</w:t>
      </w:r>
      <w:r w:rsidR="00AF2581">
        <w:rPr>
          <w:rFonts w:ascii="Arial" w:hAnsi="Arial" w:cs="Arial"/>
          <w:bCs/>
          <w:iCs/>
          <w:lang w:val="mk-MK"/>
        </w:rPr>
        <w:t xml:space="preserve"> одржување на</w:t>
      </w:r>
      <w:r w:rsidR="001B1E31">
        <w:rPr>
          <w:rFonts w:ascii="Arial" w:hAnsi="Arial" w:cs="Arial"/>
          <w:bCs/>
          <w:iCs/>
          <w:lang w:val="mk-MK"/>
        </w:rPr>
        <w:t xml:space="preserve"> редовни средби.</w:t>
      </w:r>
      <w:r>
        <w:rPr>
          <w:rFonts w:ascii="Arial" w:hAnsi="Arial" w:cs="Arial"/>
          <w:bCs/>
          <w:iCs/>
          <w:lang w:val="mk-MK"/>
        </w:rPr>
        <w:t xml:space="preserve"> </w:t>
      </w:r>
      <w:r w:rsidR="00AF2581">
        <w:rPr>
          <w:rFonts w:ascii="Arial" w:hAnsi="Arial" w:cs="Arial"/>
          <w:bCs/>
          <w:iCs/>
          <w:lang w:val="mk-MK"/>
        </w:rPr>
        <w:t>В</w:t>
      </w:r>
      <w:r>
        <w:rPr>
          <w:rFonts w:ascii="Arial" w:hAnsi="Arial" w:cs="Arial"/>
          <w:bCs/>
          <w:iCs/>
          <w:lang w:val="mk-MK"/>
        </w:rPr>
        <w:t xml:space="preserve">о 2024 целосно </w:t>
      </w:r>
      <w:r w:rsidR="00AF2581">
        <w:rPr>
          <w:rFonts w:ascii="Arial" w:hAnsi="Arial" w:cs="Arial"/>
          <w:bCs/>
          <w:iCs/>
          <w:lang w:val="mk-MK"/>
        </w:rPr>
        <w:t>ќе</w:t>
      </w:r>
      <w:r>
        <w:rPr>
          <w:rFonts w:ascii="Arial" w:hAnsi="Arial" w:cs="Arial"/>
          <w:bCs/>
          <w:iCs/>
          <w:lang w:val="mk-MK"/>
        </w:rPr>
        <w:t xml:space="preserve"> се оствари</w:t>
      </w:r>
      <w:r w:rsidR="00AF2581">
        <w:rPr>
          <w:rFonts w:ascii="Arial" w:hAnsi="Arial" w:cs="Arial"/>
          <w:bCs/>
          <w:iCs/>
          <w:lang w:val="mk-MK"/>
        </w:rPr>
        <w:t xml:space="preserve"> и показателот</w:t>
      </w:r>
      <w:r>
        <w:rPr>
          <w:rFonts w:ascii="Arial" w:hAnsi="Arial" w:cs="Arial"/>
          <w:bCs/>
          <w:iCs/>
          <w:lang w:val="mk-MK"/>
        </w:rPr>
        <w:t xml:space="preserve">: </w:t>
      </w:r>
      <w:r w:rsidR="00AF2581">
        <w:rPr>
          <w:rFonts w:ascii="Arial" w:hAnsi="Arial" w:cs="Arial"/>
          <w:bCs/>
          <w:i/>
          <w:lang w:val="mk-MK"/>
        </w:rPr>
        <w:t>Изработка на А</w:t>
      </w:r>
      <w:r w:rsidR="001B1E31" w:rsidRPr="001B1E31">
        <w:rPr>
          <w:rFonts w:ascii="Arial" w:hAnsi="Arial" w:cs="Arial"/>
          <w:bCs/>
          <w:i/>
          <w:lang w:val="mk-MK"/>
        </w:rPr>
        <w:t>кциски план за еднаквост и недискриминација 2024-2026</w:t>
      </w:r>
      <w:r>
        <w:rPr>
          <w:rFonts w:ascii="Arial" w:hAnsi="Arial" w:cs="Arial"/>
          <w:bCs/>
          <w:iCs/>
          <w:lang w:val="mk-MK"/>
        </w:rPr>
        <w:t xml:space="preserve">. </w:t>
      </w:r>
    </w:p>
    <w:p w14:paraId="6364C184" w14:textId="77777777" w:rsidR="005173D8" w:rsidRDefault="005173D8" w:rsidP="005173D8">
      <w:pPr>
        <w:tabs>
          <w:tab w:val="left" w:pos="1116"/>
        </w:tabs>
        <w:jc w:val="both"/>
        <w:rPr>
          <w:rFonts w:ascii="Arial" w:hAnsi="Arial" w:cs="Arial"/>
          <w:bCs/>
          <w:iCs/>
          <w:lang w:val="mk-MK"/>
        </w:rPr>
      </w:pPr>
    </w:p>
    <w:p w14:paraId="2B60CBD5" w14:textId="265E13A9" w:rsidR="005173D8" w:rsidRDefault="005173D8" w:rsidP="005173D8">
      <w:pPr>
        <w:tabs>
          <w:tab w:val="left" w:pos="1116"/>
        </w:tabs>
        <w:jc w:val="both"/>
        <w:rPr>
          <w:rFonts w:ascii="Arial" w:hAnsi="Arial" w:cs="Arial"/>
          <w:bCs/>
          <w:iCs/>
          <w:lang w:val="mk-MK"/>
        </w:rPr>
      </w:pPr>
      <w:r>
        <w:rPr>
          <w:rFonts w:ascii="Arial" w:hAnsi="Arial" w:cs="Arial"/>
          <w:bCs/>
          <w:iCs/>
          <w:lang w:val="mk-MK"/>
        </w:rPr>
        <w:t xml:space="preserve">Дополнително, </w:t>
      </w:r>
      <w:r w:rsidR="002C706B">
        <w:rPr>
          <w:rFonts w:ascii="Arial" w:hAnsi="Arial" w:cs="Arial"/>
          <w:bCs/>
          <w:iCs/>
          <w:lang w:val="mk-MK"/>
        </w:rPr>
        <w:t>покрај општите мерки и две</w:t>
      </w:r>
      <w:r>
        <w:rPr>
          <w:rFonts w:ascii="Arial" w:hAnsi="Arial" w:cs="Arial"/>
          <w:bCs/>
          <w:iCs/>
          <w:lang w:val="mk-MK"/>
        </w:rPr>
        <w:t xml:space="preserve"> посебни цели се предвидени и тоа: </w:t>
      </w:r>
    </w:p>
    <w:p w14:paraId="1EBB3E31" w14:textId="052921B1" w:rsidR="002C706B" w:rsidRPr="002C706B" w:rsidRDefault="002C706B" w:rsidP="002C706B">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 xml:space="preserve">Општи мерки </w:t>
      </w:r>
      <w:r>
        <w:rPr>
          <w:rFonts w:ascii="Arial" w:hAnsi="Arial" w:cs="Arial"/>
          <w:bCs/>
          <w:iCs/>
          <w:lang w:val="mk-MK"/>
        </w:rPr>
        <w:t>со седум активности од кои</w:t>
      </w:r>
      <w:r w:rsidRPr="00690FB4">
        <w:rPr>
          <w:rFonts w:ascii="Arial" w:hAnsi="Arial" w:cs="Arial"/>
          <w:bCs/>
          <w:iCs/>
          <w:lang w:val="mk-MK"/>
        </w:rPr>
        <w:t xml:space="preserve"> </w:t>
      </w:r>
      <w:r w:rsidR="0037003B">
        <w:rPr>
          <w:rFonts w:ascii="Arial" w:hAnsi="Arial" w:cs="Arial"/>
          <w:bCs/>
          <w:iCs/>
          <w:lang w:val="mk-MK"/>
        </w:rPr>
        <w:t>две</w:t>
      </w:r>
      <w:r>
        <w:rPr>
          <w:rFonts w:ascii="Arial" w:hAnsi="Arial" w:cs="Arial"/>
          <w:bCs/>
          <w:iCs/>
          <w:lang w:val="mk-MK"/>
        </w:rPr>
        <w:t xml:space="preserve"> </w:t>
      </w:r>
      <w:r w:rsidR="0037003B">
        <w:rPr>
          <w:rFonts w:ascii="Arial" w:hAnsi="Arial" w:cs="Arial"/>
          <w:bCs/>
          <w:iCs/>
          <w:lang w:val="mk-MK"/>
        </w:rPr>
        <w:t>с</w:t>
      </w:r>
      <w:r>
        <w:rPr>
          <w:rFonts w:ascii="Arial" w:hAnsi="Arial" w:cs="Arial"/>
          <w:bCs/>
          <w:iCs/>
          <w:lang w:val="mk-MK"/>
        </w:rPr>
        <w:t>е спроведен</w:t>
      </w:r>
      <w:r w:rsidR="0037003B">
        <w:rPr>
          <w:rFonts w:ascii="Arial" w:hAnsi="Arial" w:cs="Arial"/>
          <w:bCs/>
          <w:iCs/>
          <w:lang w:val="mk-MK"/>
        </w:rPr>
        <w:t>и</w:t>
      </w:r>
      <w:r>
        <w:rPr>
          <w:rFonts w:ascii="Arial" w:hAnsi="Arial" w:cs="Arial"/>
          <w:bCs/>
          <w:iCs/>
          <w:lang w:val="mk-MK"/>
        </w:rPr>
        <w:t xml:space="preserve"> (</w:t>
      </w:r>
      <w:r w:rsidR="0037003B" w:rsidRPr="0037003B">
        <w:rPr>
          <w:rFonts w:ascii="Arial" w:hAnsi="Arial" w:cs="Arial"/>
          <w:bCs/>
          <w:iCs/>
          <w:lang w:val="mk-MK"/>
        </w:rPr>
        <w:t>Воспоставување и развивање на мулти-секторски  координиран пристап за спречување  и заштита од дискриминација</w:t>
      </w:r>
      <w:r w:rsidR="0037003B">
        <w:rPr>
          <w:rFonts w:ascii="Arial" w:hAnsi="Arial" w:cs="Arial"/>
          <w:bCs/>
          <w:iCs/>
          <w:lang w:val="mk-MK"/>
        </w:rPr>
        <w:t xml:space="preserve"> и Изработен е </w:t>
      </w:r>
      <w:r w:rsidR="0037003B" w:rsidRPr="0037003B">
        <w:rPr>
          <w:rFonts w:ascii="Arial" w:hAnsi="Arial" w:cs="Arial"/>
          <w:bCs/>
          <w:iCs/>
          <w:lang w:val="mk-MK"/>
        </w:rPr>
        <w:t>Акцискиот план за 2022-2024</w:t>
      </w:r>
      <w:r>
        <w:rPr>
          <w:rFonts w:ascii="Arial" w:hAnsi="Arial" w:cs="Arial"/>
          <w:bCs/>
          <w:iCs/>
          <w:lang w:val="mk-MK"/>
        </w:rPr>
        <w:t xml:space="preserve">), </w:t>
      </w:r>
      <w:r w:rsidR="0037003B">
        <w:rPr>
          <w:rFonts w:ascii="Arial" w:hAnsi="Arial" w:cs="Arial"/>
          <w:bCs/>
          <w:iCs/>
          <w:lang w:val="mk-MK"/>
        </w:rPr>
        <w:t>и пет</w:t>
      </w:r>
      <w:r>
        <w:rPr>
          <w:rFonts w:ascii="Arial" w:hAnsi="Arial" w:cs="Arial"/>
          <w:bCs/>
          <w:iCs/>
          <w:lang w:val="mk-MK"/>
        </w:rPr>
        <w:t xml:space="preserve"> се</w:t>
      </w:r>
      <w:r w:rsidRPr="00690FB4">
        <w:rPr>
          <w:rFonts w:ascii="Arial" w:hAnsi="Arial" w:cs="Arial"/>
          <w:bCs/>
          <w:iCs/>
          <w:lang w:val="mk-MK"/>
        </w:rPr>
        <w:t xml:space="preserve"> во тек</w:t>
      </w:r>
      <w:r>
        <w:rPr>
          <w:rFonts w:ascii="Arial" w:hAnsi="Arial" w:cs="Arial"/>
          <w:bCs/>
          <w:iCs/>
          <w:lang w:val="mk-MK"/>
        </w:rPr>
        <w:t xml:space="preserve"> (</w:t>
      </w:r>
      <w:r w:rsidR="0037003B" w:rsidRPr="0037003B">
        <w:rPr>
          <w:rFonts w:ascii="Arial" w:hAnsi="Arial" w:cs="Arial"/>
          <w:bCs/>
          <w:iCs/>
          <w:lang w:val="mk-MK"/>
        </w:rPr>
        <w:t xml:space="preserve">Јакнење на механизмите за спречување и заштита од дискриминација со цел </w:t>
      </w:r>
      <w:r w:rsidR="0037003B" w:rsidRPr="0037003B">
        <w:rPr>
          <w:rFonts w:ascii="Arial" w:hAnsi="Arial" w:cs="Arial"/>
          <w:bCs/>
          <w:iCs/>
          <w:lang w:val="mk-MK"/>
        </w:rPr>
        <w:lastRenderedPageBreak/>
        <w:t>следење на имплементацијата на програмите и мерките кои  промовираат еднаквост и недискриминациј</w:t>
      </w:r>
      <w:r w:rsidR="0037003B">
        <w:rPr>
          <w:rFonts w:ascii="Arial" w:hAnsi="Arial" w:cs="Arial"/>
          <w:bCs/>
          <w:iCs/>
          <w:lang w:val="mk-MK"/>
        </w:rPr>
        <w:t>а</w:t>
      </w:r>
      <w:r w:rsidRPr="006266F7">
        <w:rPr>
          <w:rFonts w:ascii="Arial" w:hAnsi="Arial" w:cs="Arial"/>
          <w:bCs/>
          <w:iCs/>
          <w:lang w:val="mk-MK"/>
        </w:rPr>
        <w:t>;</w:t>
      </w:r>
      <w:r w:rsidR="0037003B">
        <w:rPr>
          <w:rFonts w:ascii="Arial" w:hAnsi="Arial" w:cs="Arial"/>
          <w:bCs/>
          <w:iCs/>
          <w:lang w:val="mk-MK"/>
        </w:rPr>
        <w:t xml:space="preserve"> </w:t>
      </w:r>
      <w:r w:rsidR="0037003B" w:rsidRPr="0037003B">
        <w:rPr>
          <w:rFonts w:ascii="Arial" w:hAnsi="Arial" w:cs="Arial"/>
          <w:bCs/>
          <w:iCs/>
          <w:lang w:val="mk-MK"/>
        </w:rPr>
        <w:t>Унапредување на соработка со ГО и користење на ресурсите на ГО за спроведување на Стратегијата</w:t>
      </w:r>
      <w:r w:rsidR="0037003B">
        <w:rPr>
          <w:rFonts w:ascii="Arial" w:hAnsi="Arial" w:cs="Arial"/>
          <w:bCs/>
          <w:iCs/>
          <w:lang w:val="mk-MK"/>
        </w:rPr>
        <w:t>;</w:t>
      </w:r>
      <w:r w:rsidRPr="006266F7">
        <w:rPr>
          <w:rFonts w:ascii="Arial" w:hAnsi="Arial" w:cs="Arial"/>
          <w:bCs/>
          <w:iCs/>
          <w:lang w:val="mk-MK"/>
        </w:rPr>
        <w:t xml:space="preserve"> </w:t>
      </w:r>
      <w:r w:rsidR="0037003B" w:rsidRPr="0037003B">
        <w:rPr>
          <w:rFonts w:ascii="Arial" w:hAnsi="Arial" w:cs="Arial"/>
          <w:bCs/>
          <w:iCs/>
          <w:lang w:val="mk-MK"/>
        </w:rPr>
        <w:t xml:space="preserve">Следење на спроведувањето  на </w:t>
      </w:r>
      <w:proofErr w:type="spellStart"/>
      <w:r w:rsidR="0037003B" w:rsidRPr="0037003B">
        <w:rPr>
          <w:rFonts w:ascii="Arial" w:hAnsi="Arial" w:cs="Arial"/>
          <w:bCs/>
          <w:iCs/>
          <w:lang w:val="mk-MK"/>
        </w:rPr>
        <w:t>постоечката</w:t>
      </w:r>
      <w:proofErr w:type="spellEnd"/>
      <w:r w:rsidR="0037003B" w:rsidRPr="0037003B">
        <w:rPr>
          <w:rFonts w:ascii="Arial" w:hAnsi="Arial" w:cs="Arial"/>
          <w:bCs/>
          <w:iCs/>
          <w:lang w:val="mk-MK"/>
        </w:rPr>
        <w:t xml:space="preserve"> законска рамк</w:t>
      </w:r>
      <w:r w:rsidR="0037003B">
        <w:rPr>
          <w:rFonts w:ascii="Arial" w:hAnsi="Arial" w:cs="Arial"/>
          <w:bCs/>
          <w:iCs/>
          <w:lang w:val="mk-MK"/>
        </w:rPr>
        <w:t xml:space="preserve">а; </w:t>
      </w:r>
      <w:r w:rsidR="00444F67" w:rsidRPr="00444F67">
        <w:rPr>
          <w:rFonts w:ascii="Arial" w:hAnsi="Arial" w:cs="Arial"/>
          <w:bCs/>
          <w:iCs/>
          <w:lang w:val="mk-MK"/>
        </w:rPr>
        <w:t>Градење на капацитетите на вработените во институциите и организациите  на централно и локално ниво за недискриминација</w:t>
      </w:r>
      <w:r w:rsidR="00444F67">
        <w:rPr>
          <w:rFonts w:ascii="Arial" w:hAnsi="Arial" w:cs="Arial"/>
          <w:bCs/>
          <w:iCs/>
          <w:lang w:val="mk-MK"/>
        </w:rPr>
        <w:t xml:space="preserve">; </w:t>
      </w:r>
      <w:r w:rsidRPr="006266F7">
        <w:rPr>
          <w:rFonts w:ascii="Arial" w:hAnsi="Arial" w:cs="Arial"/>
          <w:bCs/>
          <w:iCs/>
          <w:lang w:val="mk-MK"/>
        </w:rPr>
        <w:t>и</w:t>
      </w:r>
      <w:r w:rsidR="00444F67">
        <w:rPr>
          <w:rFonts w:ascii="Arial" w:hAnsi="Arial" w:cs="Arial"/>
          <w:bCs/>
          <w:iCs/>
          <w:lang w:val="mk-MK"/>
        </w:rPr>
        <w:t xml:space="preserve"> </w:t>
      </w:r>
      <w:r w:rsidR="00444F67" w:rsidRPr="00444F67">
        <w:rPr>
          <w:rFonts w:ascii="Arial" w:hAnsi="Arial" w:cs="Arial"/>
          <w:bCs/>
          <w:iCs/>
          <w:lang w:val="mk-MK"/>
        </w:rPr>
        <w:t>Формирање на база за податоци за број на обучени лица, обучувачи, материјали за обука</w:t>
      </w:r>
      <w:r w:rsidRPr="006266F7">
        <w:rPr>
          <w:rFonts w:ascii="Arial" w:hAnsi="Arial" w:cs="Arial"/>
          <w:bCs/>
          <w:iCs/>
          <w:lang w:val="mk-MK"/>
        </w:rPr>
        <w:t xml:space="preserve">); </w:t>
      </w:r>
      <w:r w:rsidR="00444F67">
        <w:rPr>
          <w:rFonts w:ascii="Arial" w:hAnsi="Arial" w:cs="Arial"/>
          <w:bCs/>
          <w:iCs/>
          <w:lang w:val="mk-MK"/>
        </w:rPr>
        <w:t xml:space="preserve"> </w:t>
      </w:r>
    </w:p>
    <w:p w14:paraId="15F7323D" w14:textId="68B333D9" w:rsidR="005173D8" w:rsidRDefault="005173D8" w:rsidP="005173D8">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Pr="00690FB4">
        <w:rPr>
          <w:rFonts w:ascii="Arial" w:hAnsi="Arial" w:cs="Arial"/>
          <w:bCs/>
          <w:i/>
          <w:lang w:val="mk-MK"/>
        </w:rPr>
        <w:t>бразование, наука, спорт и култура</w:t>
      </w:r>
      <w:r w:rsidRPr="00690FB4">
        <w:rPr>
          <w:rFonts w:ascii="Arial" w:hAnsi="Arial" w:cs="Arial"/>
          <w:bCs/>
          <w:iCs/>
          <w:lang w:val="mk-MK"/>
        </w:rPr>
        <w:t xml:space="preserve"> </w:t>
      </w:r>
      <w:r>
        <w:rPr>
          <w:rFonts w:ascii="Arial" w:hAnsi="Arial" w:cs="Arial"/>
          <w:bCs/>
          <w:iCs/>
          <w:lang w:val="mk-MK"/>
        </w:rPr>
        <w:t xml:space="preserve">со вкупно </w:t>
      </w:r>
      <w:r w:rsidR="00F33156">
        <w:rPr>
          <w:rFonts w:ascii="Arial" w:hAnsi="Arial" w:cs="Arial"/>
          <w:bCs/>
          <w:iCs/>
          <w:lang w:val="mk-MK"/>
        </w:rPr>
        <w:t>две</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 xml:space="preserve">дна е </w:t>
      </w:r>
      <w:r w:rsidR="00F33156">
        <w:rPr>
          <w:rFonts w:ascii="Arial" w:hAnsi="Arial" w:cs="Arial"/>
          <w:bCs/>
          <w:iCs/>
          <w:lang w:val="mk-MK"/>
        </w:rPr>
        <w:t>во тек на спроведување</w:t>
      </w:r>
      <w:r>
        <w:rPr>
          <w:rFonts w:ascii="Arial" w:hAnsi="Arial" w:cs="Arial"/>
          <w:bCs/>
          <w:iCs/>
          <w:lang w:val="mk-MK"/>
        </w:rPr>
        <w:t xml:space="preserve"> (</w:t>
      </w:r>
      <w:r w:rsidR="00F33156" w:rsidRPr="00F33156">
        <w:rPr>
          <w:rFonts w:ascii="Arial" w:hAnsi="Arial" w:cs="Arial"/>
          <w:bCs/>
          <w:iCs/>
          <w:lang w:val="mk-MK"/>
        </w:rPr>
        <w:t>Сук</w:t>
      </w:r>
      <w:r w:rsidR="00A30E0F">
        <w:rPr>
          <w:rFonts w:ascii="Arial" w:hAnsi="Arial" w:cs="Arial"/>
          <w:bCs/>
          <w:iCs/>
          <w:lang w:val="mk-MK"/>
        </w:rPr>
        <w:t>ц</w:t>
      </w:r>
      <w:r w:rsidR="00F33156" w:rsidRPr="00F33156">
        <w:rPr>
          <w:rFonts w:ascii="Arial" w:hAnsi="Arial" w:cs="Arial"/>
          <w:bCs/>
          <w:iCs/>
          <w:lang w:val="mk-MK"/>
        </w:rPr>
        <w:t>есивно воведување на нови наставни програми и наставни материјали согласно Новата концепција за основно образование</w:t>
      </w:r>
      <w:r>
        <w:rPr>
          <w:rFonts w:ascii="Arial" w:hAnsi="Arial" w:cs="Arial"/>
          <w:bCs/>
          <w:iCs/>
          <w:lang w:val="mk-MK"/>
        </w:rPr>
        <w:t xml:space="preserve">), </w:t>
      </w:r>
      <w:r w:rsidRPr="006266F7">
        <w:rPr>
          <w:rFonts w:ascii="Arial" w:hAnsi="Arial" w:cs="Arial"/>
          <w:bCs/>
          <w:iCs/>
          <w:lang w:val="mk-MK"/>
        </w:rPr>
        <w:t xml:space="preserve">а една </w:t>
      </w:r>
      <w:r w:rsidR="008F174F">
        <w:rPr>
          <w:rFonts w:ascii="Arial" w:hAnsi="Arial" w:cs="Arial"/>
          <w:bCs/>
          <w:iCs/>
          <w:lang w:val="mk-MK"/>
        </w:rPr>
        <w:t xml:space="preserve">не </w:t>
      </w:r>
      <w:r w:rsidRPr="006266F7">
        <w:rPr>
          <w:rFonts w:ascii="Arial" w:hAnsi="Arial" w:cs="Arial"/>
          <w:bCs/>
          <w:iCs/>
          <w:lang w:val="mk-MK"/>
        </w:rPr>
        <w:t>е спроведена (</w:t>
      </w:r>
      <w:r w:rsidR="00F33156" w:rsidRPr="00F33156">
        <w:rPr>
          <w:rFonts w:ascii="Arial" w:hAnsi="Arial" w:cs="Arial"/>
          <w:bCs/>
          <w:iCs/>
          <w:lang w:val="mk-MK"/>
        </w:rPr>
        <w:t>Едукација на образовниот кадар, преку обезбедување на креирање специфични модули за наставниците за разбирање на концептот, а во насока на превенција на дискриминаторски практики во образовниот процес и промоција на еднаквост и недискриминација</w:t>
      </w:r>
      <w:r w:rsidRPr="006266F7">
        <w:rPr>
          <w:rFonts w:ascii="Arial" w:hAnsi="Arial" w:cs="Arial"/>
          <w:bCs/>
          <w:iCs/>
          <w:lang w:val="mk-MK"/>
        </w:rPr>
        <w:t xml:space="preserve">); </w:t>
      </w:r>
      <w:r w:rsidR="00444F67">
        <w:rPr>
          <w:rFonts w:ascii="Arial" w:hAnsi="Arial" w:cs="Arial"/>
          <w:bCs/>
          <w:iCs/>
          <w:lang w:val="mk-MK"/>
        </w:rPr>
        <w:t>и</w:t>
      </w:r>
      <w:r w:rsidR="00F33156">
        <w:rPr>
          <w:rFonts w:ascii="Arial" w:hAnsi="Arial" w:cs="Arial"/>
          <w:bCs/>
          <w:iCs/>
          <w:lang w:val="mk-MK"/>
        </w:rPr>
        <w:t xml:space="preserve"> </w:t>
      </w:r>
    </w:p>
    <w:p w14:paraId="008524AA" w14:textId="3B01927C" w:rsidR="005173D8" w:rsidRPr="000E06A2" w:rsidRDefault="005173D8" w:rsidP="00444F67">
      <w:pPr>
        <w:pStyle w:val="ListParagraph"/>
        <w:numPr>
          <w:ilvl w:val="0"/>
          <w:numId w:val="28"/>
        </w:numPr>
        <w:tabs>
          <w:tab w:val="left" w:pos="1116"/>
        </w:tabs>
        <w:jc w:val="both"/>
        <w:rPr>
          <w:rFonts w:ascii="Arial" w:hAnsi="Arial" w:cs="Arial"/>
          <w:bCs/>
          <w:iCs/>
          <w:lang w:val="ru-RU"/>
        </w:rPr>
      </w:pPr>
      <w:r w:rsidRPr="0020776A">
        <w:rPr>
          <w:rFonts w:ascii="Arial" w:hAnsi="Arial" w:cs="Arial"/>
          <w:bCs/>
          <w:i/>
          <w:lang w:val="mk-MK"/>
        </w:rPr>
        <w:t>Правосудство и управа</w:t>
      </w:r>
      <w:r>
        <w:rPr>
          <w:rFonts w:ascii="Arial" w:hAnsi="Arial" w:cs="Arial"/>
          <w:bCs/>
          <w:iCs/>
          <w:lang w:val="mk-MK"/>
        </w:rPr>
        <w:t xml:space="preserve"> </w:t>
      </w:r>
      <w:r w:rsidRPr="00690FB4">
        <w:rPr>
          <w:rFonts w:ascii="Arial" w:hAnsi="Arial" w:cs="Arial"/>
          <w:bCs/>
          <w:iCs/>
          <w:lang w:val="mk-MK"/>
        </w:rPr>
        <w:t xml:space="preserve">со </w:t>
      </w:r>
      <w:r w:rsidR="00490DC6">
        <w:rPr>
          <w:rFonts w:ascii="Arial" w:hAnsi="Arial" w:cs="Arial"/>
          <w:bCs/>
          <w:iCs/>
          <w:lang w:val="mk-MK"/>
        </w:rPr>
        <w:t>една</w:t>
      </w:r>
      <w:r w:rsidRPr="00690FB4">
        <w:rPr>
          <w:rFonts w:ascii="Arial" w:hAnsi="Arial" w:cs="Arial"/>
          <w:bCs/>
          <w:iCs/>
          <w:lang w:val="mk-MK"/>
        </w:rPr>
        <w:t xml:space="preserve"> активност </w:t>
      </w:r>
      <w:r w:rsidR="00490DC6">
        <w:rPr>
          <w:rFonts w:ascii="Arial" w:hAnsi="Arial" w:cs="Arial"/>
          <w:bCs/>
          <w:iCs/>
          <w:lang w:val="mk-MK"/>
        </w:rPr>
        <w:t>за која нема податок дали е</w:t>
      </w:r>
      <w:r>
        <w:rPr>
          <w:rFonts w:ascii="Arial" w:hAnsi="Arial" w:cs="Arial"/>
          <w:bCs/>
          <w:iCs/>
          <w:lang w:val="mk-MK"/>
        </w:rPr>
        <w:t xml:space="preserve"> спроведена</w:t>
      </w:r>
      <w:r w:rsidR="00490DC6">
        <w:rPr>
          <w:rFonts w:ascii="Arial" w:hAnsi="Arial" w:cs="Arial"/>
          <w:bCs/>
          <w:iCs/>
          <w:lang w:val="mk-MK"/>
        </w:rPr>
        <w:t>, во тек или не е спроведена и потребно е да се верифицира</w:t>
      </w:r>
      <w:r>
        <w:rPr>
          <w:rFonts w:ascii="Arial" w:hAnsi="Arial" w:cs="Arial"/>
          <w:bCs/>
          <w:iCs/>
          <w:lang w:val="mk-MK"/>
        </w:rPr>
        <w:t xml:space="preserve"> (</w:t>
      </w:r>
      <w:r w:rsidR="00490DC6" w:rsidRPr="00490DC6">
        <w:rPr>
          <w:rFonts w:ascii="Arial" w:hAnsi="Arial" w:cs="Arial"/>
          <w:bCs/>
          <w:iCs/>
          <w:lang w:val="mk-MK"/>
        </w:rPr>
        <w:t>Сензибилизација на полициските службеници за недискриминација и расно профилирање</w:t>
      </w:r>
      <w:r w:rsidR="00490DC6">
        <w:rPr>
          <w:rFonts w:ascii="Arial" w:hAnsi="Arial" w:cs="Arial"/>
          <w:bCs/>
          <w:iCs/>
          <w:lang w:val="mk-MK"/>
        </w:rPr>
        <w:t>)</w:t>
      </w:r>
      <w:r w:rsidR="00444F67">
        <w:rPr>
          <w:rFonts w:ascii="Arial" w:hAnsi="Arial" w:cs="Arial"/>
          <w:bCs/>
          <w:iCs/>
          <w:lang w:val="mk-MK"/>
        </w:rPr>
        <w:t>.</w:t>
      </w:r>
    </w:p>
    <w:p w14:paraId="0EDC34F3" w14:textId="77777777" w:rsidR="005173D8" w:rsidRDefault="005173D8" w:rsidP="005173D8">
      <w:pPr>
        <w:tabs>
          <w:tab w:val="left" w:pos="1116"/>
        </w:tabs>
        <w:jc w:val="both"/>
        <w:rPr>
          <w:rFonts w:ascii="Arial" w:hAnsi="Arial" w:cs="Arial"/>
          <w:bCs/>
          <w:iCs/>
          <w:lang w:val="mk-MK"/>
        </w:rPr>
      </w:pPr>
    </w:p>
    <w:p w14:paraId="30E801AE" w14:textId="06D3EC8A" w:rsidR="005173D8" w:rsidRPr="00416116" w:rsidRDefault="005173D8" w:rsidP="005173D8">
      <w:pPr>
        <w:tabs>
          <w:tab w:val="left" w:pos="1116"/>
        </w:tabs>
        <w:jc w:val="both"/>
        <w:rPr>
          <w:rFonts w:ascii="Arial" w:hAnsi="Arial" w:cs="Arial"/>
          <w:bCs/>
          <w:iCs/>
          <w:lang w:val="mk-MK"/>
        </w:rPr>
      </w:pPr>
      <w:r>
        <w:rPr>
          <w:rFonts w:ascii="Arial" w:hAnsi="Arial" w:cs="Arial"/>
          <w:bCs/>
          <w:iCs/>
          <w:lang w:val="mk-MK"/>
        </w:rPr>
        <w:t>Од вкупно 1</w:t>
      </w:r>
      <w:r w:rsidR="005D3D2E">
        <w:rPr>
          <w:rFonts w:ascii="Arial" w:hAnsi="Arial" w:cs="Arial"/>
          <w:bCs/>
          <w:iCs/>
          <w:lang w:val="mk-MK"/>
        </w:rPr>
        <w:t>0</w:t>
      </w:r>
      <w:r>
        <w:rPr>
          <w:rFonts w:ascii="Arial" w:hAnsi="Arial" w:cs="Arial"/>
          <w:bCs/>
          <w:iCs/>
          <w:lang w:val="mk-MK"/>
        </w:rPr>
        <w:t xml:space="preserve"> активности предвидени во ова приоритетна област </w:t>
      </w:r>
      <w:r w:rsidR="008F174F">
        <w:rPr>
          <w:rFonts w:ascii="Arial" w:hAnsi="Arial" w:cs="Arial"/>
          <w:bCs/>
          <w:iCs/>
          <w:lang w:val="mk-MK"/>
        </w:rPr>
        <w:t>2</w:t>
      </w:r>
      <w:r>
        <w:rPr>
          <w:rFonts w:ascii="Arial" w:hAnsi="Arial" w:cs="Arial"/>
          <w:bCs/>
          <w:iCs/>
          <w:lang w:val="mk-MK"/>
        </w:rPr>
        <w:t xml:space="preserve"> се спроведени, </w:t>
      </w:r>
      <w:r w:rsidR="008F174F">
        <w:rPr>
          <w:rFonts w:ascii="Arial" w:hAnsi="Arial" w:cs="Arial"/>
          <w:bCs/>
          <w:iCs/>
          <w:lang w:val="mk-MK"/>
        </w:rPr>
        <w:t>6</w:t>
      </w:r>
      <w:r>
        <w:rPr>
          <w:rFonts w:ascii="Arial" w:hAnsi="Arial" w:cs="Arial"/>
          <w:bCs/>
          <w:iCs/>
          <w:lang w:val="mk-MK"/>
        </w:rPr>
        <w:t xml:space="preserve"> се во тек</w:t>
      </w:r>
      <w:r w:rsidR="008F174F">
        <w:rPr>
          <w:rFonts w:ascii="Arial" w:hAnsi="Arial" w:cs="Arial"/>
          <w:bCs/>
          <w:iCs/>
          <w:lang w:val="mk-MK"/>
        </w:rPr>
        <w:t>, 1</w:t>
      </w:r>
      <w:r>
        <w:rPr>
          <w:rFonts w:ascii="Arial" w:hAnsi="Arial" w:cs="Arial"/>
          <w:bCs/>
          <w:iCs/>
          <w:lang w:val="mk-MK"/>
        </w:rPr>
        <w:t xml:space="preserve"> не е спроведен</w:t>
      </w:r>
      <w:r w:rsidR="008F174F">
        <w:rPr>
          <w:rFonts w:ascii="Arial" w:hAnsi="Arial" w:cs="Arial"/>
          <w:bCs/>
          <w:iCs/>
          <w:lang w:val="mk-MK"/>
        </w:rPr>
        <w:t>а и за една статусот е непознат и потребно е дополнителна верификација</w:t>
      </w:r>
      <w:r>
        <w:rPr>
          <w:rFonts w:ascii="Arial" w:hAnsi="Arial" w:cs="Arial"/>
          <w:bCs/>
          <w:iCs/>
          <w:lang w:val="mk-MK"/>
        </w:rPr>
        <w:t xml:space="preserve">. За повеќе информации види Прилог 1 кон извештајот. </w:t>
      </w:r>
    </w:p>
    <w:p w14:paraId="0648DE79" w14:textId="77777777" w:rsidR="005173D8" w:rsidRDefault="005173D8" w:rsidP="00B76FA8">
      <w:pPr>
        <w:tabs>
          <w:tab w:val="left" w:pos="1116"/>
        </w:tabs>
        <w:jc w:val="both"/>
        <w:rPr>
          <w:rFonts w:ascii="Arial" w:hAnsi="Arial" w:cs="Arial"/>
          <w:bCs/>
          <w:iCs/>
          <w:lang w:val="mk-MK"/>
        </w:rPr>
      </w:pPr>
    </w:p>
    <w:p w14:paraId="63601480" w14:textId="77777777" w:rsidR="00D4518E" w:rsidRDefault="00E37DBC" w:rsidP="00E37DBC">
      <w:pPr>
        <w:tabs>
          <w:tab w:val="left" w:pos="1116"/>
        </w:tabs>
        <w:jc w:val="both"/>
        <w:rPr>
          <w:rFonts w:ascii="Arial" w:hAnsi="Arial" w:cs="Arial"/>
          <w:bCs/>
          <w:iCs/>
          <w:lang w:val="mk-MK"/>
        </w:rPr>
      </w:pPr>
      <w:r>
        <w:rPr>
          <w:rFonts w:ascii="Arial" w:hAnsi="Arial" w:cs="Arial"/>
          <w:bCs/>
          <w:iCs/>
          <w:lang w:val="mk-MK"/>
        </w:rPr>
        <w:t>Дополнително, следниве о</w:t>
      </w:r>
      <w:r w:rsidRPr="00E37DBC">
        <w:rPr>
          <w:rFonts w:ascii="Arial" w:hAnsi="Arial" w:cs="Arial"/>
          <w:bCs/>
          <w:iCs/>
          <w:lang w:val="mk-MK"/>
        </w:rPr>
        <w:t xml:space="preserve">бласти </w:t>
      </w:r>
      <w:r>
        <w:rPr>
          <w:rFonts w:ascii="Arial" w:hAnsi="Arial" w:cs="Arial"/>
          <w:bCs/>
          <w:iCs/>
          <w:lang w:val="mk-MK"/>
        </w:rPr>
        <w:t>се н</w:t>
      </w:r>
      <w:r w:rsidR="00FE4D84">
        <w:rPr>
          <w:rFonts w:ascii="Arial" w:hAnsi="Arial" w:cs="Arial"/>
          <w:bCs/>
          <w:iCs/>
          <w:lang w:val="mk-MK"/>
        </w:rPr>
        <w:t>а</w:t>
      </w:r>
      <w:r>
        <w:rPr>
          <w:rFonts w:ascii="Arial" w:hAnsi="Arial" w:cs="Arial"/>
          <w:bCs/>
          <w:iCs/>
          <w:lang w:val="mk-MK"/>
        </w:rPr>
        <w:t>ведуваат како области во</w:t>
      </w:r>
      <w:r w:rsidRPr="00E37DBC">
        <w:rPr>
          <w:rFonts w:ascii="Arial" w:hAnsi="Arial" w:cs="Arial"/>
          <w:bCs/>
          <w:iCs/>
          <w:lang w:val="mk-MK"/>
        </w:rPr>
        <w:t xml:space="preserve"> кои капацитетите се зајакнати и работата на институционалните механизми за спречување и заштита од дискриминација е унапредена</w:t>
      </w:r>
      <w:r>
        <w:rPr>
          <w:rFonts w:ascii="Arial" w:hAnsi="Arial" w:cs="Arial"/>
          <w:bCs/>
          <w:iCs/>
          <w:lang w:val="mk-MK"/>
        </w:rPr>
        <w:t xml:space="preserve">: </w:t>
      </w:r>
    </w:p>
    <w:p w14:paraId="71F2ED03" w14:textId="4D71D01F"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Работа и работни односи</w:t>
      </w:r>
      <w:r w:rsidR="00D4518E">
        <w:rPr>
          <w:rFonts w:ascii="Arial" w:hAnsi="Arial" w:cs="Arial"/>
          <w:bCs/>
          <w:iCs/>
          <w:lang w:val="mk-MK"/>
        </w:rPr>
        <w:t xml:space="preserve">: </w:t>
      </w:r>
      <w:r w:rsidR="00EC1991" w:rsidRPr="00D4518E">
        <w:rPr>
          <w:rFonts w:ascii="Arial" w:hAnsi="Arial" w:cs="Arial"/>
          <w:bCs/>
          <w:iCs/>
          <w:lang w:val="mk-MK"/>
        </w:rPr>
        <w:t xml:space="preserve">целосно </w:t>
      </w:r>
      <w:r w:rsidR="00FE3832">
        <w:rPr>
          <w:rFonts w:ascii="Arial" w:hAnsi="Arial" w:cs="Arial"/>
          <w:bCs/>
          <w:iCs/>
          <w:lang w:val="mk-MK"/>
        </w:rPr>
        <w:t>(</w:t>
      </w:r>
      <w:r w:rsidR="00EC1991" w:rsidRPr="00D4518E">
        <w:rPr>
          <w:rFonts w:ascii="Arial" w:hAnsi="Arial" w:cs="Arial"/>
          <w:bCs/>
          <w:iCs/>
          <w:lang w:val="mk-MK"/>
        </w:rPr>
        <w:t>КСЗ</w:t>
      </w:r>
      <w:r w:rsidR="00D4518E">
        <w:rPr>
          <w:rFonts w:ascii="Arial" w:hAnsi="Arial" w:cs="Arial"/>
          <w:bCs/>
          <w:iCs/>
          <w:lang w:val="mk-MK"/>
        </w:rPr>
        <w:t>Д</w:t>
      </w:r>
      <w:r w:rsidR="00FE3832">
        <w:rPr>
          <w:rFonts w:ascii="Arial" w:hAnsi="Arial" w:cs="Arial"/>
          <w:bCs/>
          <w:iCs/>
          <w:lang w:val="mk-MK"/>
        </w:rPr>
        <w:t xml:space="preserve">), </w:t>
      </w:r>
      <w:r w:rsidR="00D77CE3" w:rsidRPr="00D4518E">
        <w:rPr>
          <w:rFonts w:ascii="Arial" w:hAnsi="Arial" w:cs="Arial"/>
          <w:bCs/>
          <w:iCs/>
          <w:lang w:val="mk-MK"/>
        </w:rPr>
        <w:t xml:space="preserve">се согласувам </w:t>
      </w:r>
      <w:r w:rsidR="00FE3832">
        <w:rPr>
          <w:rFonts w:ascii="Arial" w:hAnsi="Arial" w:cs="Arial"/>
          <w:bCs/>
          <w:iCs/>
          <w:lang w:val="mk-MK"/>
        </w:rPr>
        <w:t>(</w:t>
      </w:r>
      <w:r w:rsidR="00D77CE3" w:rsidRPr="00D4518E">
        <w:rPr>
          <w:rFonts w:ascii="Arial" w:hAnsi="Arial" w:cs="Arial"/>
          <w:bCs/>
          <w:iCs/>
          <w:lang w:val="mk-MK"/>
        </w:rPr>
        <w:t>МОН</w:t>
      </w:r>
      <w:r w:rsidR="00C066D9" w:rsidRPr="00D4518E">
        <w:rPr>
          <w:rFonts w:ascii="Arial" w:hAnsi="Arial" w:cs="Arial"/>
          <w:bCs/>
          <w:iCs/>
          <w:lang w:val="mk-MK"/>
        </w:rPr>
        <w:t>, ГС</w:t>
      </w:r>
      <w:r w:rsidR="00FE3832">
        <w:rPr>
          <w:rFonts w:ascii="Arial" w:hAnsi="Arial" w:cs="Arial"/>
          <w:bCs/>
          <w:iCs/>
          <w:lang w:val="mk-MK"/>
        </w:rPr>
        <w:t>),</w:t>
      </w:r>
      <w:r w:rsidR="00D4518E">
        <w:rPr>
          <w:rFonts w:ascii="Arial" w:hAnsi="Arial" w:cs="Arial"/>
          <w:bCs/>
          <w:iCs/>
          <w:lang w:val="mk-MK"/>
        </w:rPr>
        <w:t xml:space="preserve"> </w:t>
      </w:r>
      <w:r w:rsidR="00FE4D84" w:rsidRPr="00D4518E">
        <w:rPr>
          <w:rFonts w:ascii="Arial" w:hAnsi="Arial" w:cs="Arial"/>
          <w:bCs/>
          <w:iCs/>
          <w:lang w:val="mk-MK"/>
        </w:rPr>
        <w:t>делумно</w:t>
      </w:r>
      <w:r w:rsidR="00FE3832">
        <w:rPr>
          <w:rFonts w:ascii="Arial" w:hAnsi="Arial" w:cs="Arial"/>
          <w:bCs/>
          <w:iCs/>
          <w:lang w:val="mk-MK"/>
        </w:rPr>
        <w:t xml:space="preserve"> (</w:t>
      </w:r>
      <w:r w:rsidR="00FE4D84" w:rsidRPr="00D4518E">
        <w:rPr>
          <w:rFonts w:ascii="Arial" w:hAnsi="Arial" w:cs="Arial"/>
          <w:bCs/>
          <w:iCs/>
          <w:lang w:val="mk-MK"/>
        </w:rPr>
        <w:t>МТСП</w:t>
      </w:r>
      <w:r w:rsidR="00D91FB1" w:rsidRPr="00D4518E">
        <w:rPr>
          <w:rFonts w:ascii="Arial" w:hAnsi="Arial" w:cs="Arial"/>
          <w:bCs/>
          <w:iCs/>
          <w:lang w:val="mk-MK"/>
        </w:rPr>
        <w:t xml:space="preserve">,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E3832">
        <w:rPr>
          <w:rFonts w:ascii="Arial" w:hAnsi="Arial" w:cs="Arial"/>
          <w:bCs/>
          <w:iCs/>
          <w:lang w:val="mk-MK"/>
        </w:rPr>
        <w:t>),</w:t>
      </w:r>
      <w:r w:rsidR="00D4518E">
        <w:rPr>
          <w:rFonts w:ascii="Arial" w:hAnsi="Arial" w:cs="Arial"/>
          <w:bCs/>
          <w:iCs/>
          <w:lang w:val="mk-MK"/>
        </w:rPr>
        <w:t xml:space="preserve"> и </w:t>
      </w:r>
      <w:r w:rsidR="00B33F85" w:rsidRPr="00D4518E">
        <w:rPr>
          <w:rFonts w:ascii="Arial" w:hAnsi="Arial" w:cs="Arial"/>
          <w:bCs/>
          <w:iCs/>
          <w:lang w:val="mk-MK"/>
        </w:rPr>
        <w:t xml:space="preserve">не се согласувам </w:t>
      </w:r>
      <w:r w:rsidR="00FE3832">
        <w:rPr>
          <w:rFonts w:ascii="Arial" w:hAnsi="Arial" w:cs="Arial"/>
          <w:bCs/>
          <w:iCs/>
          <w:lang w:val="mk-MK"/>
        </w:rPr>
        <w:t>(</w:t>
      </w:r>
      <w:r w:rsidR="00B33F85" w:rsidRPr="00D4518E">
        <w:rPr>
          <w:rFonts w:ascii="Arial" w:hAnsi="Arial" w:cs="Arial"/>
          <w:bCs/>
          <w:iCs/>
          <w:lang w:val="mk-MK"/>
        </w:rPr>
        <w:t>ИЧП</w:t>
      </w:r>
      <w:r w:rsidR="00FE3832">
        <w:rPr>
          <w:rFonts w:ascii="Arial" w:hAnsi="Arial" w:cs="Arial"/>
          <w:bCs/>
          <w:iCs/>
          <w:lang w:val="mk-MK"/>
        </w:rPr>
        <w:t>);</w:t>
      </w:r>
    </w:p>
    <w:p w14:paraId="5460B48E" w14:textId="2FEDA92B"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Образование, наука и спорт</w:t>
      </w:r>
      <w:r w:rsidR="00D4518E">
        <w:rPr>
          <w:rFonts w:ascii="Arial" w:hAnsi="Arial" w:cs="Arial"/>
          <w:bCs/>
          <w:iCs/>
          <w:lang w:val="mk-MK"/>
        </w:rPr>
        <w:t xml:space="preserve">: </w:t>
      </w:r>
      <w:r w:rsidR="00EC1991" w:rsidRPr="00D4518E">
        <w:rPr>
          <w:rFonts w:ascii="Arial" w:hAnsi="Arial" w:cs="Arial"/>
          <w:bCs/>
          <w:iCs/>
          <w:lang w:val="mk-MK"/>
        </w:rPr>
        <w:t xml:space="preserve">се согласувам </w:t>
      </w:r>
      <w:r w:rsidR="00FE3832">
        <w:rPr>
          <w:rFonts w:ascii="Arial" w:hAnsi="Arial" w:cs="Arial"/>
          <w:bCs/>
          <w:iCs/>
          <w:lang w:val="mk-MK"/>
        </w:rPr>
        <w:t>(</w:t>
      </w:r>
      <w:r w:rsidR="00296F78" w:rsidRPr="00D4518E">
        <w:rPr>
          <w:rFonts w:ascii="Arial" w:hAnsi="Arial" w:cs="Arial"/>
          <w:bCs/>
          <w:iCs/>
          <w:lang w:val="mk-MK"/>
        </w:rPr>
        <w:t xml:space="preserve">МОН, </w:t>
      </w:r>
      <w:r w:rsidR="00C066D9" w:rsidRPr="00D4518E">
        <w:rPr>
          <w:rFonts w:ascii="Arial" w:hAnsi="Arial" w:cs="Arial"/>
          <w:bCs/>
          <w:iCs/>
          <w:lang w:val="mk-MK"/>
        </w:rPr>
        <w:t xml:space="preserve">ГС, </w:t>
      </w:r>
      <w:r w:rsidR="00EC1991" w:rsidRPr="00D4518E">
        <w:rPr>
          <w:rFonts w:ascii="Arial" w:hAnsi="Arial" w:cs="Arial"/>
          <w:bCs/>
          <w:iCs/>
          <w:lang w:val="mk-MK"/>
        </w:rPr>
        <w:t>КСЗД</w:t>
      </w:r>
      <w:r w:rsidR="00FE3832">
        <w:rPr>
          <w:rFonts w:ascii="Arial" w:hAnsi="Arial" w:cs="Arial"/>
          <w:bCs/>
          <w:iCs/>
          <w:lang w:val="mk-MK"/>
        </w:rPr>
        <w:t>),</w:t>
      </w:r>
      <w:r w:rsidR="00D4518E">
        <w:rPr>
          <w:rFonts w:ascii="Arial" w:hAnsi="Arial" w:cs="Arial"/>
          <w:bCs/>
          <w:iCs/>
          <w:lang w:val="mk-MK"/>
        </w:rPr>
        <w:t xml:space="preserve"> </w:t>
      </w:r>
      <w:r w:rsidR="00FE4D84" w:rsidRPr="00D4518E">
        <w:rPr>
          <w:rFonts w:ascii="Arial" w:hAnsi="Arial" w:cs="Arial"/>
          <w:bCs/>
          <w:iCs/>
          <w:lang w:val="mk-MK"/>
        </w:rPr>
        <w:t xml:space="preserve">делумно </w:t>
      </w:r>
      <w:r w:rsidR="00FE3832">
        <w:rPr>
          <w:rFonts w:ascii="Arial" w:hAnsi="Arial" w:cs="Arial"/>
          <w:bCs/>
          <w:iCs/>
          <w:lang w:val="mk-MK"/>
        </w:rPr>
        <w:t>(</w:t>
      </w:r>
      <w:r w:rsidR="00FE4D84" w:rsidRPr="00D4518E">
        <w:rPr>
          <w:rFonts w:ascii="Arial" w:hAnsi="Arial" w:cs="Arial"/>
          <w:bCs/>
          <w:iCs/>
          <w:lang w:val="mk-MK"/>
        </w:rPr>
        <w:t>МТСП</w:t>
      </w:r>
      <w:r w:rsidR="004C35E8" w:rsidRPr="00D4518E">
        <w:rPr>
          <w:rFonts w:ascii="Arial" w:hAnsi="Arial" w:cs="Arial"/>
          <w:bCs/>
          <w:iCs/>
          <w:lang w:val="mk-MK"/>
        </w:rPr>
        <w:t>, 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E3832">
        <w:rPr>
          <w:rFonts w:ascii="Arial" w:hAnsi="Arial" w:cs="Arial"/>
          <w:bCs/>
          <w:iCs/>
          <w:lang w:val="mk-MK"/>
        </w:rPr>
        <w:t>),</w:t>
      </w:r>
      <w:r w:rsidR="00D4518E">
        <w:rPr>
          <w:rFonts w:ascii="Arial" w:hAnsi="Arial" w:cs="Arial"/>
          <w:bCs/>
          <w:iCs/>
          <w:lang w:val="mk-MK"/>
        </w:rPr>
        <w:t xml:space="preserve"> </w:t>
      </w:r>
      <w:r w:rsidR="00870B86" w:rsidRPr="00D4518E">
        <w:rPr>
          <w:rFonts w:ascii="Arial" w:hAnsi="Arial" w:cs="Arial"/>
          <w:bCs/>
          <w:iCs/>
          <w:lang w:val="mk-MK"/>
        </w:rPr>
        <w:t xml:space="preserve">не се согласувам </w:t>
      </w:r>
      <w:r w:rsidR="00FE3832">
        <w:rPr>
          <w:rFonts w:ascii="Arial" w:hAnsi="Arial" w:cs="Arial"/>
          <w:bCs/>
          <w:iCs/>
          <w:lang w:val="mk-MK"/>
        </w:rPr>
        <w:t>(</w:t>
      </w:r>
      <w:r w:rsidR="00870B86" w:rsidRPr="00D4518E">
        <w:rPr>
          <w:rFonts w:ascii="Arial" w:hAnsi="Arial" w:cs="Arial"/>
          <w:bCs/>
          <w:iCs/>
          <w:lang w:val="mk-MK"/>
        </w:rPr>
        <w:t>АМС</w:t>
      </w:r>
      <w:r w:rsidR="00FE3832">
        <w:rPr>
          <w:rFonts w:ascii="Arial" w:hAnsi="Arial" w:cs="Arial"/>
          <w:bCs/>
          <w:iCs/>
          <w:lang w:val="mk-MK"/>
        </w:rPr>
        <w:t>), и</w:t>
      </w:r>
      <w:r w:rsidR="00D4518E">
        <w:rPr>
          <w:rFonts w:ascii="Arial" w:hAnsi="Arial" w:cs="Arial"/>
          <w:bCs/>
          <w:iCs/>
          <w:lang w:val="mk-MK"/>
        </w:rPr>
        <w:t xml:space="preserve"> </w:t>
      </w:r>
      <w:r w:rsidR="00A61797" w:rsidRPr="00D4518E">
        <w:rPr>
          <w:rFonts w:ascii="Arial" w:hAnsi="Arial" w:cs="Arial"/>
          <w:bCs/>
          <w:iCs/>
          <w:lang w:val="mk-MK"/>
        </w:rPr>
        <w:t xml:space="preserve">не знам </w:t>
      </w:r>
      <w:r w:rsidR="00FE3832">
        <w:rPr>
          <w:rFonts w:ascii="Arial" w:hAnsi="Arial" w:cs="Arial"/>
          <w:bCs/>
          <w:iCs/>
          <w:lang w:val="mk-MK"/>
        </w:rPr>
        <w:t>(</w:t>
      </w:r>
      <w:r w:rsidR="00A61797" w:rsidRPr="00D4518E">
        <w:rPr>
          <w:rFonts w:ascii="Arial" w:hAnsi="Arial" w:cs="Arial"/>
          <w:bCs/>
          <w:iCs/>
          <w:lang w:val="mk-MK"/>
        </w:rPr>
        <w:t>ИЧП</w:t>
      </w:r>
      <w:r w:rsidR="00FE3832">
        <w:rPr>
          <w:rFonts w:ascii="Arial" w:hAnsi="Arial" w:cs="Arial"/>
          <w:bCs/>
          <w:iCs/>
          <w:lang w:val="mk-MK"/>
        </w:rPr>
        <w:t>);</w:t>
      </w:r>
    </w:p>
    <w:p w14:paraId="02D0A86A" w14:textId="055CFA5A"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Социјална сигурност</w:t>
      </w:r>
      <w:r w:rsidR="00FE3832">
        <w:rPr>
          <w:rFonts w:ascii="Arial" w:hAnsi="Arial" w:cs="Arial"/>
          <w:bCs/>
          <w:iCs/>
          <w:lang w:val="mk-MK"/>
        </w:rPr>
        <w:t xml:space="preserve">, односно </w:t>
      </w:r>
      <w:r w:rsidRPr="00D4518E">
        <w:rPr>
          <w:rFonts w:ascii="Arial" w:hAnsi="Arial" w:cs="Arial"/>
          <w:bCs/>
          <w:iCs/>
          <w:lang w:val="mk-MK"/>
        </w:rPr>
        <w:t>социјална заштита, пензиско и инвалидско осигурување, здравствено осигурување и здравствена заштита</w:t>
      </w:r>
      <w:r w:rsidR="00D4518E">
        <w:rPr>
          <w:rFonts w:ascii="Arial" w:hAnsi="Arial" w:cs="Arial"/>
          <w:bCs/>
          <w:iCs/>
          <w:lang w:val="mk-MK"/>
        </w:rPr>
        <w:t xml:space="preserve">: </w:t>
      </w:r>
      <w:r w:rsidR="00FE4D84" w:rsidRPr="00D4518E">
        <w:rPr>
          <w:rFonts w:ascii="Arial" w:hAnsi="Arial" w:cs="Arial"/>
          <w:bCs/>
          <w:iCs/>
          <w:lang w:val="mk-MK"/>
        </w:rPr>
        <w:t xml:space="preserve">целосно </w:t>
      </w:r>
      <w:r w:rsidR="00FE3832">
        <w:rPr>
          <w:rFonts w:ascii="Arial" w:hAnsi="Arial" w:cs="Arial"/>
          <w:bCs/>
          <w:iCs/>
          <w:lang w:val="mk-MK"/>
        </w:rPr>
        <w:t>(</w:t>
      </w:r>
      <w:r w:rsidR="00FE4D84" w:rsidRPr="00D4518E">
        <w:rPr>
          <w:rFonts w:ascii="Arial" w:hAnsi="Arial" w:cs="Arial"/>
          <w:bCs/>
          <w:iCs/>
          <w:lang w:val="mk-MK"/>
        </w:rPr>
        <w:t>МТСП</w:t>
      </w:r>
      <w:r w:rsidR="00EC1991" w:rsidRPr="00D4518E">
        <w:rPr>
          <w:rFonts w:ascii="Arial" w:hAnsi="Arial" w:cs="Arial"/>
          <w:bCs/>
          <w:iCs/>
          <w:lang w:val="mk-MK"/>
        </w:rPr>
        <w:t>, КСЗД</w:t>
      </w:r>
      <w:r w:rsidR="00FE3832">
        <w:rPr>
          <w:rFonts w:ascii="Arial" w:hAnsi="Arial" w:cs="Arial"/>
          <w:bCs/>
          <w:iCs/>
          <w:lang w:val="mk-MK"/>
        </w:rPr>
        <w:t>),</w:t>
      </w:r>
      <w:r w:rsidR="00D4518E">
        <w:rPr>
          <w:rFonts w:ascii="Arial" w:hAnsi="Arial" w:cs="Arial"/>
          <w:bCs/>
          <w:iCs/>
          <w:lang w:val="mk-MK"/>
        </w:rPr>
        <w:t xml:space="preserve"> </w:t>
      </w:r>
      <w:r w:rsidR="00D91FB1" w:rsidRPr="00D4518E">
        <w:rPr>
          <w:rFonts w:ascii="Arial" w:hAnsi="Arial" w:cs="Arial"/>
          <w:bCs/>
          <w:iCs/>
          <w:lang w:val="mk-MK"/>
        </w:rPr>
        <w:t xml:space="preserve">делумно </w:t>
      </w:r>
      <w:r w:rsidR="00FE3832">
        <w:rPr>
          <w:rFonts w:ascii="Arial" w:hAnsi="Arial" w:cs="Arial"/>
          <w:bCs/>
          <w:iCs/>
          <w:lang w:val="mk-MK"/>
        </w:rPr>
        <w:t>(</w:t>
      </w:r>
      <w:r w:rsidR="00C066D9" w:rsidRPr="00D4518E">
        <w:rPr>
          <w:rFonts w:ascii="Arial" w:hAnsi="Arial" w:cs="Arial"/>
          <w:bCs/>
          <w:iCs/>
          <w:lang w:val="mk-MK"/>
        </w:rPr>
        <w:t xml:space="preserve">ГС,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E3832">
        <w:rPr>
          <w:rFonts w:ascii="Arial" w:hAnsi="Arial" w:cs="Arial"/>
          <w:bCs/>
          <w:iCs/>
          <w:lang w:val="mk-MK"/>
        </w:rPr>
        <w:t>),</w:t>
      </w:r>
      <w:r w:rsidR="00D4518E">
        <w:rPr>
          <w:rFonts w:ascii="Arial" w:hAnsi="Arial" w:cs="Arial"/>
          <w:bCs/>
          <w:iCs/>
          <w:lang w:val="mk-MK"/>
        </w:rPr>
        <w:t xml:space="preserve"> </w:t>
      </w:r>
      <w:r w:rsidR="00296F78" w:rsidRPr="00D4518E">
        <w:rPr>
          <w:rFonts w:ascii="Arial" w:hAnsi="Arial" w:cs="Arial"/>
          <w:bCs/>
          <w:iCs/>
          <w:lang w:val="mk-MK"/>
        </w:rPr>
        <w:t>се согласувам</w:t>
      </w:r>
      <w:r w:rsidR="00FE3832">
        <w:rPr>
          <w:rFonts w:ascii="Arial" w:hAnsi="Arial" w:cs="Arial"/>
          <w:bCs/>
          <w:iCs/>
          <w:lang w:val="mk-MK"/>
        </w:rPr>
        <w:t xml:space="preserve"> (</w:t>
      </w:r>
      <w:r w:rsidR="00296F78" w:rsidRPr="00D4518E">
        <w:rPr>
          <w:rFonts w:ascii="Arial" w:hAnsi="Arial" w:cs="Arial"/>
          <w:bCs/>
          <w:iCs/>
          <w:lang w:val="mk-MK"/>
        </w:rPr>
        <w:t>МОН</w:t>
      </w:r>
      <w:r w:rsidR="00FE3832">
        <w:rPr>
          <w:rFonts w:ascii="Arial" w:hAnsi="Arial" w:cs="Arial"/>
          <w:bCs/>
          <w:iCs/>
          <w:lang w:val="mk-MK"/>
        </w:rPr>
        <w:t>);</w:t>
      </w:r>
    </w:p>
    <w:p w14:paraId="6CE73AD1" w14:textId="37B65EBE"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Правосудство и управа</w:t>
      </w:r>
      <w:r w:rsidR="00D4518E">
        <w:rPr>
          <w:rFonts w:ascii="Arial" w:hAnsi="Arial" w:cs="Arial"/>
          <w:bCs/>
          <w:iCs/>
          <w:lang w:val="mk-MK"/>
        </w:rPr>
        <w:t xml:space="preserve">: </w:t>
      </w:r>
      <w:r w:rsidR="00296F78" w:rsidRPr="00D4518E">
        <w:rPr>
          <w:rFonts w:ascii="Arial" w:hAnsi="Arial" w:cs="Arial"/>
          <w:bCs/>
          <w:iCs/>
          <w:lang w:val="mk-MK"/>
        </w:rPr>
        <w:t xml:space="preserve">делумно </w:t>
      </w:r>
      <w:r w:rsidR="00FE3832" w:rsidRPr="00FE3832">
        <w:rPr>
          <w:rFonts w:ascii="Arial" w:hAnsi="Arial" w:cs="Arial"/>
          <w:bCs/>
          <w:iCs/>
          <w:lang w:val="ru-RU"/>
        </w:rPr>
        <w:t>(</w:t>
      </w:r>
      <w:r w:rsidR="00296F78" w:rsidRPr="00D4518E">
        <w:rPr>
          <w:rFonts w:ascii="Arial" w:hAnsi="Arial" w:cs="Arial"/>
          <w:bCs/>
          <w:iCs/>
          <w:lang w:val="mk-MK"/>
        </w:rPr>
        <w:t>МОН</w:t>
      </w:r>
      <w:r w:rsidR="004C35E8"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E3832" w:rsidRPr="00FE3832">
        <w:rPr>
          <w:rFonts w:ascii="Arial" w:hAnsi="Arial" w:cs="Arial"/>
          <w:bCs/>
          <w:iCs/>
          <w:lang w:val="ru-RU"/>
        </w:rPr>
        <w:t>),</w:t>
      </w:r>
      <w:r w:rsidR="00D4518E">
        <w:rPr>
          <w:rFonts w:ascii="Arial" w:hAnsi="Arial" w:cs="Arial"/>
          <w:bCs/>
          <w:iCs/>
          <w:lang w:val="mk-MK"/>
        </w:rPr>
        <w:t xml:space="preserve"> </w:t>
      </w:r>
      <w:r w:rsidR="00FE4D84" w:rsidRPr="00D4518E">
        <w:rPr>
          <w:rFonts w:ascii="Arial" w:hAnsi="Arial" w:cs="Arial"/>
          <w:bCs/>
          <w:iCs/>
          <w:lang w:val="mk-MK"/>
        </w:rPr>
        <w:t xml:space="preserve">воопшто </w:t>
      </w:r>
      <w:r w:rsidR="00FE3832" w:rsidRPr="00FE3832">
        <w:rPr>
          <w:rFonts w:ascii="Arial" w:hAnsi="Arial" w:cs="Arial"/>
          <w:bCs/>
          <w:iCs/>
          <w:lang w:val="ru-RU"/>
        </w:rPr>
        <w:t>(</w:t>
      </w:r>
      <w:r w:rsidR="00FE4D84" w:rsidRPr="00D4518E">
        <w:rPr>
          <w:rFonts w:ascii="Arial" w:hAnsi="Arial" w:cs="Arial"/>
          <w:bCs/>
          <w:iCs/>
          <w:lang w:val="mk-MK"/>
        </w:rPr>
        <w:t>МТСП</w:t>
      </w:r>
      <w:r w:rsidR="00FE3832" w:rsidRPr="00FE3832">
        <w:rPr>
          <w:rFonts w:ascii="Arial" w:hAnsi="Arial" w:cs="Arial"/>
          <w:bCs/>
          <w:iCs/>
          <w:lang w:val="ru-RU"/>
        </w:rPr>
        <w:t>),</w:t>
      </w:r>
      <w:r w:rsidR="00D4518E">
        <w:rPr>
          <w:rFonts w:ascii="Arial" w:hAnsi="Arial" w:cs="Arial"/>
          <w:bCs/>
          <w:iCs/>
          <w:lang w:val="mk-MK"/>
        </w:rPr>
        <w:t xml:space="preserve"> </w:t>
      </w:r>
      <w:r w:rsidR="00EC1991" w:rsidRPr="00D4518E">
        <w:rPr>
          <w:rFonts w:ascii="Arial" w:hAnsi="Arial" w:cs="Arial"/>
          <w:bCs/>
          <w:iCs/>
          <w:lang w:val="mk-MK"/>
        </w:rPr>
        <w:t xml:space="preserve">не знам </w:t>
      </w:r>
      <w:r w:rsidR="00FE3832" w:rsidRPr="00FE3832">
        <w:rPr>
          <w:rFonts w:ascii="Arial" w:hAnsi="Arial" w:cs="Arial"/>
          <w:bCs/>
          <w:iCs/>
          <w:lang w:val="ru-RU"/>
        </w:rPr>
        <w:t>(</w:t>
      </w:r>
      <w:r w:rsidR="00EC1991" w:rsidRPr="00D4518E">
        <w:rPr>
          <w:rFonts w:ascii="Arial" w:hAnsi="Arial" w:cs="Arial"/>
          <w:bCs/>
          <w:iCs/>
          <w:lang w:val="mk-MK"/>
        </w:rPr>
        <w:t>КСЗД</w:t>
      </w:r>
      <w:r w:rsidR="00FE3832" w:rsidRPr="00FE3832">
        <w:rPr>
          <w:rFonts w:ascii="Arial" w:hAnsi="Arial" w:cs="Arial"/>
          <w:bCs/>
          <w:iCs/>
          <w:lang w:val="ru-RU"/>
        </w:rPr>
        <w:t>)</w:t>
      </w:r>
      <w:r w:rsidR="00FE3832">
        <w:rPr>
          <w:rFonts w:ascii="Arial" w:hAnsi="Arial" w:cs="Arial"/>
          <w:bCs/>
          <w:iCs/>
          <w:lang w:val="mk-MK"/>
        </w:rPr>
        <w:t>;</w:t>
      </w:r>
    </w:p>
    <w:p w14:paraId="3F1A563E" w14:textId="1E688E2B"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Домување</w:t>
      </w:r>
      <w:r w:rsidR="00D4518E">
        <w:rPr>
          <w:rFonts w:ascii="Arial" w:hAnsi="Arial" w:cs="Arial"/>
          <w:bCs/>
          <w:iCs/>
          <w:lang w:val="mk-MK"/>
        </w:rPr>
        <w:t xml:space="preserve">: </w:t>
      </w:r>
      <w:r w:rsidR="00296F78" w:rsidRPr="00D4518E">
        <w:rPr>
          <w:rFonts w:ascii="Arial" w:hAnsi="Arial" w:cs="Arial"/>
          <w:bCs/>
          <w:iCs/>
          <w:lang w:val="mk-MK"/>
        </w:rPr>
        <w:t xml:space="preserve">се согласувам </w:t>
      </w:r>
      <w:r w:rsidR="00F03426" w:rsidRPr="00F03426">
        <w:rPr>
          <w:rFonts w:ascii="Arial" w:hAnsi="Arial" w:cs="Arial"/>
          <w:bCs/>
          <w:iCs/>
          <w:lang w:val="ru-RU"/>
        </w:rPr>
        <w:t>(</w:t>
      </w:r>
      <w:r w:rsidR="00296F78" w:rsidRPr="00D4518E">
        <w:rPr>
          <w:rFonts w:ascii="Arial" w:hAnsi="Arial" w:cs="Arial"/>
          <w:bCs/>
          <w:iCs/>
          <w:lang w:val="mk-MK"/>
        </w:rPr>
        <w:t>МОН</w:t>
      </w:r>
      <w:r w:rsidR="00F03426" w:rsidRPr="00F03426">
        <w:rPr>
          <w:rFonts w:ascii="Arial" w:hAnsi="Arial" w:cs="Arial"/>
          <w:bCs/>
          <w:iCs/>
          <w:lang w:val="ru-RU"/>
        </w:rPr>
        <w:t>),</w:t>
      </w:r>
      <w:r w:rsidR="00D4518E">
        <w:rPr>
          <w:rFonts w:ascii="Arial" w:hAnsi="Arial" w:cs="Arial"/>
          <w:bCs/>
          <w:iCs/>
          <w:lang w:val="mk-MK"/>
        </w:rPr>
        <w:t xml:space="preserve"> </w:t>
      </w:r>
      <w:r w:rsidR="00FE4D84" w:rsidRPr="00D4518E">
        <w:rPr>
          <w:rFonts w:ascii="Arial" w:hAnsi="Arial" w:cs="Arial"/>
          <w:bCs/>
          <w:iCs/>
          <w:lang w:val="mk-MK"/>
        </w:rPr>
        <w:t xml:space="preserve">делумно </w:t>
      </w:r>
      <w:r w:rsidR="00F03426" w:rsidRPr="00F03426">
        <w:rPr>
          <w:rFonts w:ascii="Arial" w:hAnsi="Arial" w:cs="Arial"/>
          <w:bCs/>
          <w:iCs/>
          <w:lang w:val="ru-RU"/>
        </w:rPr>
        <w:t>(</w:t>
      </w:r>
      <w:r w:rsidR="00FE4D84" w:rsidRPr="00D4518E">
        <w:rPr>
          <w:rFonts w:ascii="Arial" w:hAnsi="Arial" w:cs="Arial"/>
          <w:bCs/>
          <w:iCs/>
          <w:lang w:val="mk-MK"/>
        </w:rPr>
        <w:t>МТСП</w:t>
      </w:r>
      <w:r w:rsidR="004C35E8"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03426" w:rsidRPr="00F03426">
        <w:rPr>
          <w:rFonts w:ascii="Arial" w:hAnsi="Arial" w:cs="Arial"/>
          <w:bCs/>
          <w:iCs/>
          <w:lang w:val="ru-RU"/>
        </w:rPr>
        <w:t>),</w:t>
      </w:r>
      <w:r w:rsidR="00D4518E">
        <w:rPr>
          <w:rFonts w:ascii="Arial" w:hAnsi="Arial" w:cs="Arial"/>
          <w:bCs/>
          <w:iCs/>
          <w:lang w:val="mk-MK"/>
        </w:rPr>
        <w:t xml:space="preserve"> </w:t>
      </w:r>
      <w:r w:rsidR="001C2850" w:rsidRPr="00D4518E">
        <w:rPr>
          <w:rFonts w:ascii="Arial" w:hAnsi="Arial" w:cs="Arial"/>
          <w:bCs/>
          <w:iCs/>
          <w:lang w:val="mk-MK"/>
        </w:rPr>
        <w:t xml:space="preserve">не знам </w:t>
      </w:r>
      <w:r w:rsidR="00F03426" w:rsidRPr="00F03426">
        <w:rPr>
          <w:rFonts w:ascii="Arial" w:hAnsi="Arial" w:cs="Arial"/>
          <w:bCs/>
          <w:iCs/>
          <w:lang w:val="ru-RU"/>
        </w:rPr>
        <w:t>(</w:t>
      </w:r>
      <w:r w:rsidR="001C2850" w:rsidRPr="00D4518E">
        <w:rPr>
          <w:rFonts w:ascii="Arial" w:hAnsi="Arial" w:cs="Arial"/>
          <w:bCs/>
          <w:iCs/>
          <w:lang w:val="mk-MK"/>
        </w:rPr>
        <w:t>КСЗД</w:t>
      </w:r>
      <w:r w:rsidR="00A61797" w:rsidRPr="00D4518E">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w:t>
      </w:r>
    </w:p>
    <w:p w14:paraId="40B261BE" w14:textId="4C45362F" w:rsidR="00A30E0F"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Јавно информирање и медиуми</w:t>
      </w:r>
      <w:r w:rsidR="00A30E0F">
        <w:rPr>
          <w:rFonts w:ascii="Arial" w:hAnsi="Arial" w:cs="Arial"/>
          <w:bCs/>
          <w:iCs/>
          <w:lang w:val="mk-MK"/>
        </w:rPr>
        <w:t xml:space="preserve">: </w:t>
      </w:r>
      <w:r w:rsidR="00FE4D84" w:rsidRPr="00D4518E">
        <w:rPr>
          <w:rFonts w:ascii="Arial" w:hAnsi="Arial" w:cs="Arial"/>
          <w:bCs/>
          <w:iCs/>
          <w:lang w:val="mk-MK"/>
        </w:rPr>
        <w:t xml:space="preserve">целосно </w:t>
      </w:r>
      <w:r w:rsidR="00F03426" w:rsidRPr="00F03426">
        <w:rPr>
          <w:rFonts w:ascii="Arial" w:hAnsi="Arial" w:cs="Arial"/>
          <w:bCs/>
          <w:iCs/>
          <w:lang w:val="ru-RU"/>
        </w:rPr>
        <w:t>(</w:t>
      </w:r>
      <w:r w:rsidR="00FE4D84" w:rsidRPr="00D4518E">
        <w:rPr>
          <w:rFonts w:ascii="Arial" w:hAnsi="Arial" w:cs="Arial"/>
          <w:bCs/>
          <w:iCs/>
          <w:lang w:val="mk-MK"/>
        </w:rPr>
        <w:t>МТСП</w:t>
      </w:r>
      <w:r w:rsidR="001C2850" w:rsidRPr="00D4518E">
        <w:rPr>
          <w:rFonts w:ascii="Arial" w:hAnsi="Arial" w:cs="Arial"/>
          <w:bCs/>
          <w:iCs/>
          <w:lang w:val="mk-MK"/>
        </w:rPr>
        <w:t>, КСЗД</w:t>
      </w:r>
      <w:r w:rsidR="00F03426" w:rsidRPr="00F03426">
        <w:rPr>
          <w:rFonts w:ascii="Arial" w:hAnsi="Arial" w:cs="Arial"/>
          <w:bCs/>
          <w:iCs/>
          <w:lang w:val="ru-RU"/>
        </w:rPr>
        <w:t>),</w:t>
      </w:r>
      <w:r w:rsidR="00A30E0F">
        <w:rPr>
          <w:rFonts w:ascii="Arial" w:hAnsi="Arial" w:cs="Arial"/>
          <w:bCs/>
          <w:iCs/>
          <w:lang w:val="mk-MK"/>
        </w:rPr>
        <w:t xml:space="preserve"> </w:t>
      </w:r>
      <w:r w:rsidR="00296F78" w:rsidRPr="00D4518E">
        <w:rPr>
          <w:rFonts w:ascii="Arial" w:hAnsi="Arial" w:cs="Arial"/>
          <w:bCs/>
          <w:iCs/>
          <w:lang w:val="mk-MK"/>
        </w:rPr>
        <w:t xml:space="preserve">делумно </w:t>
      </w:r>
      <w:r w:rsidR="00F03426" w:rsidRPr="00F03426">
        <w:rPr>
          <w:rFonts w:ascii="Arial" w:hAnsi="Arial" w:cs="Arial"/>
          <w:bCs/>
          <w:iCs/>
          <w:lang w:val="ru-RU"/>
        </w:rPr>
        <w:t>(</w:t>
      </w:r>
      <w:r w:rsidR="00296F78" w:rsidRPr="00D4518E">
        <w:rPr>
          <w:rFonts w:ascii="Arial" w:hAnsi="Arial" w:cs="Arial"/>
          <w:bCs/>
          <w:iCs/>
          <w:lang w:val="mk-MK"/>
        </w:rPr>
        <w:t>МОН</w:t>
      </w:r>
      <w:r w:rsidR="00D91FB1"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03426" w:rsidRPr="00F03426">
        <w:rPr>
          <w:rFonts w:ascii="Arial" w:hAnsi="Arial" w:cs="Arial"/>
          <w:bCs/>
          <w:iCs/>
          <w:lang w:val="ru-RU"/>
        </w:rPr>
        <w:t>),</w:t>
      </w:r>
      <w:r w:rsidR="00A30E0F">
        <w:rPr>
          <w:rFonts w:ascii="Arial" w:hAnsi="Arial" w:cs="Arial"/>
          <w:bCs/>
          <w:iCs/>
          <w:lang w:val="mk-MK"/>
        </w:rPr>
        <w:t xml:space="preserve"> </w:t>
      </w:r>
      <w:r w:rsidR="00850D53" w:rsidRPr="00D4518E">
        <w:rPr>
          <w:rFonts w:ascii="Arial" w:hAnsi="Arial" w:cs="Arial"/>
          <w:bCs/>
          <w:iCs/>
          <w:lang w:val="mk-MK"/>
        </w:rPr>
        <w:t xml:space="preserve">не се согласувам </w:t>
      </w:r>
      <w:r w:rsidR="00F03426" w:rsidRPr="00F03426">
        <w:rPr>
          <w:rFonts w:ascii="Arial" w:hAnsi="Arial" w:cs="Arial"/>
          <w:bCs/>
          <w:iCs/>
          <w:lang w:val="ru-RU"/>
        </w:rPr>
        <w:t>(</w:t>
      </w:r>
      <w:r w:rsidR="00850D53" w:rsidRPr="00D4518E">
        <w:rPr>
          <w:rFonts w:ascii="Arial" w:hAnsi="Arial" w:cs="Arial"/>
          <w:bCs/>
          <w:iCs/>
          <w:lang w:val="mk-MK"/>
        </w:rPr>
        <w:t>ЗЕЛС</w:t>
      </w:r>
      <w:r w:rsidR="00F03426" w:rsidRPr="00F03426">
        <w:rPr>
          <w:rFonts w:ascii="Arial" w:hAnsi="Arial" w:cs="Arial"/>
          <w:bCs/>
          <w:iCs/>
          <w:lang w:val="ru-RU"/>
        </w:rPr>
        <w:t>)</w:t>
      </w:r>
      <w:r w:rsidR="00FE3832">
        <w:rPr>
          <w:rFonts w:ascii="Arial" w:hAnsi="Arial" w:cs="Arial"/>
          <w:bCs/>
          <w:iCs/>
          <w:lang w:val="mk-MK"/>
        </w:rPr>
        <w:t>;</w:t>
      </w:r>
    </w:p>
    <w:p w14:paraId="3C52DEE8" w14:textId="2AB09A18" w:rsid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Пристап до добра и услуги</w:t>
      </w:r>
      <w:r w:rsidR="00A30E0F">
        <w:rPr>
          <w:rFonts w:ascii="Arial" w:hAnsi="Arial" w:cs="Arial"/>
          <w:bCs/>
          <w:iCs/>
          <w:lang w:val="mk-MK"/>
        </w:rPr>
        <w:t xml:space="preserve">: </w:t>
      </w:r>
      <w:r w:rsidR="00FE4D84" w:rsidRPr="00A30E0F">
        <w:rPr>
          <w:rFonts w:ascii="Arial" w:hAnsi="Arial" w:cs="Arial"/>
          <w:bCs/>
          <w:iCs/>
          <w:lang w:val="mk-MK"/>
        </w:rPr>
        <w:t xml:space="preserve">целосно </w:t>
      </w:r>
      <w:r w:rsidR="00F03426" w:rsidRPr="00F03426">
        <w:rPr>
          <w:rFonts w:ascii="Arial" w:hAnsi="Arial" w:cs="Arial"/>
          <w:bCs/>
          <w:iCs/>
          <w:lang w:val="ru-RU"/>
        </w:rPr>
        <w:t>(</w:t>
      </w:r>
      <w:r w:rsidR="00FE4D84" w:rsidRPr="00A30E0F">
        <w:rPr>
          <w:rFonts w:ascii="Arial" w:hAnsi="Arial" w:cs="Arial"/>
          <w:bCs/>
          <w:iCs/>
          <w:lang w:val="mk-MK"/>
        </w:rPr>
        <w:t>МТСП</w:t>
      </w:r>
      <w:r w:rsidR="001C2850" w:rsidRPr="00A30E0F">
        <w:rPr>
          <w:rFonts w:ascii="Arial" w:hAnsi="Arial" w:cs="Arial"/>
          <w:bCs/>
          <w:iCs/>
          <w:lang w:val="mk-MK"/>
        </w:rPr>
        <w:t>, КСЗД</w:t>
      </w:r>
      <w:r w:rsidR="00F03426" w:rsidRPr="00F03426">
        <w:rPr>
          <w:rFonts w:ascii="Arial" w:hAnsi="Arial" w:cs="Arial"/>
          <w:bCs/>
          <w:iCs/>
          <w:lang w:val="ru-RU"/>
        </w:rPr>
        <w:t>),</w:t>
      </w:r>
      <w:r w:rsidR="00A30E0F">
        <w:rPr>
          <w:rFonts w:ascii="Arial" w:hAnsi="Arial" w:cs="Arial"/>
          <w:bCs/>
          <w:iCs/>
          <w:lang w:val="mk-MK"/>
        </w:rPr>
        <w:t xml:space="preserve"> </w:t>
      </w:r>
      <w:r w:rsidR="00296F78" w:rsidRPr="00A30E0F">
        <w:rPr>
          <w:rFonts w:ascii="Arial" w:hAnsi="Arial" w:cs="Arial"/>
          <w:bCs/>
          <w:iCs/>
          <w:lang w:val="mk-MK"/>
        </w:rPr>
        <w:t xml:space="preserve">се согласувам </w:t>
      </w:r>
      <w:r w:rsidR="00F03426" w:rsidRPr="00F03426">
        <w:rPr>
          <w:rFonts w:ascii="Arial" w:hAnsi="Arial" w:cs="Arial"/>
          <w:bCs/>
          <w:iCs/>
          <w:lang w:val="ru-RU"/>
        </w:rPr>
        <w:t>(</w:t>
      </w:r>
      <w:r w:rsidR="00296F78" w:rsidRPr="00A30E0F">
        <w:rPr>
          <w:rFonts w:ascii="Arial" w:hAnsi="Arial" w:cs="Arial"/>
          <w:bCs/>
          <w:iCs/>
          <w:lang w:val="mk-MK"/>
        </w:rPr>
        <w:t>МОН</w:t>
      </w:r>
      <w:r w:rsidR="00F03426" w:rsidRPr="00F03426">
        <w:rPr>
          <w:rFonts w:ascii="Arial" w:hAnsi="Arial" w:cs="Arial"/>
          <w:bCs/>
          <w:iCs/>
          <w:lang w:val="ru-RU"/>
        </w:rPr>
        <w:t>),</w:t>
      </w:r>
      <w:r w:rsidR="00A30E0F">
        <w:rPr>
          <w:rFonts w:ascii="Arial" w:hAnsi="Arial" w:cs="Arial"/>
          <w:bCs/>
          <w:iCs/>
          <w:lang w:val="mk-MK"/>
        </w:rPr>
        <w:t xml:space="preserve"> </w:t>
      </w:r>
      <w:r w:rsidR="004C35E8" w:rsidRPr="00A30E0F">
        <w:rPr>
          <w:rFonts w:ascii="Arial" w:hAnsi="Arial" w:cs="Arial"/>
          <w:bCs/>
          <w:iCs/>
          <w:lang w:val="mk-MK"/>
        </w:rPr>
        <w:t xml:space="preserve">делумно </w:t>
      </w:r>
      <w:r w:rsidR="00F03426" w:rsidRPr="00F03426">
        <w:rPr>
          <w:rFonts w:ascii="Arial" w:hAnsi="Arial" w:cs="Arial"/>
          <w:bCs/>
          <w:iCs/>
          <w:lang w:val="ru-RU"/>
        </w:rPr>
        <w:t>(</w:t>
      </w:r>
      <w:r w:rsidR="0088791A" w:rsidRPr="00A30E0F">
        <w:rPr>
          <w:rFonts w:ascii="Arial" w:hAnsi="Arial" w:cs="Arial"/>
          <w:bCs/>
          <w:iCs/>
          <w:lang w:val="mk-MK"/>
        </w:rPr>
        <w:t xml:space="preserve">ГС, </w:t>
      </w:r>
      <w:r w:rsidR="004C35E8" w:rsidRPr="00A30E0F">
        <w:rPr>
          <w:rFonts w:ascii="Arial" w:hAnsi="Arial" w:cs="Arial"/>
          <w:bCs/>
          <w:iCs/>
          <w:lang w:val="mk-MK"/>
        </w:rPr>
        <w:t>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A61797" w:rsidRPr="00A30E0F">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w:t>
      </w:r>
    </w:p>
    <w:p w14:paraId="634F5A22" w14:textId="708E39C3" w:rsid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Култура</w:t>
      </w:r>
      <w:r w:rsidR="00A30E0F">
        <w:rPr>
          <w:rFonts w:ascii="Arial" w:hAnsi="Arial" w:cs="Arial"/>
          <w:bCs/>
          <w:iCs/>
          <w:lang w:val="mk-MK"/>
        </w:rPr>
        <w:t xml:space="preserve">: </w:t>
      </w:r>
      <w:r w:rsidR="00FE4D84" w:rsidRPr="00A30E0F">
        <w:rPr>
          <w:rFonts w:ascii="Arial" w:hAnsi="Arial" w:cs="Arial"/>
          <w:bCs/>
          <w:iCs/>
          <w:lang w:val="mk-MK"/>
        </w:rPr>
        <w:t xml:space="preserve">целосно </w:t>
      </w:r>
      <w:r w:rsidR="00F03426" w:rsidRPr="00F03426">
        <w:rPr>
          <w:rFonts w:ascii="Arial" w:hAnsi="Arial" w:cs="Arial"/>
          <w:bCs/>
          <w:iCs/>
          <w:lang w:val="ru-RU"/>
        </w:rPr>
        <w:t>(</w:t>
      </w:r>
      <w:r w:rsidR="00FE4D84" w:rsidRPr="00A30E0F">
        <w:rPr>
          <w:rFonts w:ascii="Arial" w:hAnsi="Arial" w:cs="Arial"/>
          <w:bCs/>
          <w:iCs/>
          <w:lang w:val="mk-MK"/>
        </w:rPr>
        <w:t>МТСП</w:t>
      </w:r>
      <w:r w:rsidR="00F03426" w:rsidRPr="00F03426">
        <w:rPr>
          <w:rFonts w:ascii="Arial" w:hAnsi="Arial" w:cs="Arial"/>
          <w:bCs/>
          <w:iCs/>
          <w:lang w:val="ru-RU"/>
        </w:rPr>
        <w:t>),</w:t>
      </w:r>
      <w:r w:rsidR="00A30E0F">
        <w:rPr>
          <w:rFonts w:ascii="Arial" w:hAnsi="Arial" w:cs="Arial"/>
          <w:bCs/>
          <w:iCs/>
          <w:lang w:val="mk-MK"/>
        </w:rPr>
        <w:t xml:space="preserve"> </w:t>
      </w:r>
      <w:r w:rsidR="00296F78" w:rsidRPr="00A30E0F">
        <w:rPr>
          <w:rFonts w:ascii="Arial" w:hAnsi="Arial" w:cs="Arial"/>
          <w:bCs/>
          <w:iCs/>
          <w:lang w:val="mk-MK"/>
        </w:rPr>
        <w:t xml:space="preserve">се согласувам </w:t>
      </w:r>
      <w:r w:rsidR="00F03426" w:rsidRPr="00F03426">
        <w:rPr>
          <w:rFonts w:ascii="Arial" w:hAnsi="Arial" w:cs="Arial"/>
          <w:bCs/>
          <w:iCs/>
          <w:lang w:val="ru-RU"/>
        </w:rPr>
        <w:t>(</w:t>
      </w:r>
      <w:r w:rsidR="00296F78" w:rsidRPr="00A30E0F">
        <w:rPr>
          <w:rFonts w:ascii="Arial" w:hAnsi="Arial" w:cs="Arial"/>
          <w:bCs/>
          <w:iCs/>
          <w:lang w:val="mk-MK"/>
        </w:rPr>
        <w:t>МОН</w:t>
      </w:r>
      <w:r w:rsidR="00F03426" w:rsidRPr="00F03426">
        <w:rPr>
          <w:rFonts w:ascii="Arial" w:hAnsi="Arial" w:cs="Arial"/>
          <w:bCs/>
          <w:iCs/>
          <w:lang w:val="ru-RU"/>
        </w:rPr>
        <w:t xml:space="preserve">), </w:t>
      </w:r>
      <w:r w:rsidR="005E3BB1" w:rsidRPr="00A30E0F">
        <w:rPr>
          <w:rFonts w:ascii="Arial" w:hAnsi="Arial" w:cs="Arial"/>
          <w:bCs/>
          <w:iCs/>
          <w:lang w:val="mk-MK"/>
        </w:rPr>
        <w:t>делумно</w:t>
      </w:r>
      <w:r w:rsidR="00F03426" w:rsidRPr="00F03426">
        <w:rPr>
          <w:rFonts w:ascii="Arial" w:hAnsi="Arial" w:cs="Arial"/>
          <w:bCs/>
          <w:iCs/>
          <w:lang w:val="ru-RU"/>
        </w:rPr>
        <w:t xml:space="preserve"> (</w:t>
      </w:r>
      <w:r w:rsidR="0088791A" w:rsidRPr="00A30E0F">
        <w:rPr>
          <w:rFonts w:ascii="Arial" w:hAnsi="Arial" w:cs="Arial"/>
          <w:bCs/>
          <w:iCs/>
          <w:lang w:val="mk-MK"/>
        </w:rPr>
        <w:t xml:space="preserve">ГС, </w:t>
      </w:r>
      <w:r w:rsidR="005E3BB1" w:rsidRPr="00A30E0F">
        <w:rPr>
          <w:rFonts w:ascii="Arial" w:hAnsi="Arial" w:cs="Arial"/>
          <w:bCs/>
          <w:iCs/>
          <w:lang w:val="mk-MK"/>
        </w:rPr>
        <w:t>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F03426" w:rsidRPr="00F03426">
        <w:rPr>
          <w:rFonts w:ascii="Arial" w:hAnsi="Arial" w:cs="Arial"/>
          <w:bCs/>
          <w:iCs/>
          <w:lang w:val="ru-RU"/>
        </w:rPr>
        <w:t>),</w:t>
      </w:r>
      <w:r w:rsidR="00A30E0F">
        <w:rPr>
          <w:rFonts w:ascii="Arial" w:hAnsi="Arial" w:cs="Arial"/>
          <w:bCs/>
          <w:iCs/>
          <w:lang w:val="mk-MK"/>
        </w:rPr>
        <w:t xml:space="preserve"> </w:t>
      </w:r>
      <w:r w:rsidR="001C2850" w:rsidRPr="00A30E0F">
        <w:rPr>
          <w:rFonts w:ascii="Arial" w:hAnsi="Arial" w:cs="Arial"/>
          <w:bCs/>
          <w:iCs/>
          <w:lang w:val="mk-MK"/>
        </w:rPr>
        <w:t xml:space="preserve">не знам </w:t>
      </w:r>
      <w:r w:rsidR="00F03426" w:rsidRPr="00F03426">
        <w:rPr>
          <w:rFonts w:ascii="Arial" w:hAnsi="Arial" w:cs="Arial"/>
          <w:bCs/>
          <w:iCs/>
          <w:lang w:val="ru-RU"/>
        </w:rPr>
        <w:t>(</w:t>
      </w:r>
      <w:r w:rsidR="001C2850" w:rsidRPr="00A30E0F">
        <w:rPr>
          <w:rFonts w:ascii="Arial" w:hAnsi="Arial" w:cs="Arial"/>
          <w:bCs/>
          <w:iCs/>
          <w:lang w:val="mk-MK"/>
        </w:rPr>
        <w:t>КСЗД</w:t>
      </w:r>
      <w:r w:rsidR="00A61797" w:rsidRPr="00A30E0F">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 и</w:t>
      </w:r>
    </w:p>
    <w:p w14:paraId="44039379" w14:textId="7CC68542" w:rsidR="00E37DBC" w:rsidRP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Сите други области</w:t>
      </w:r>
      <w:r w:rsidR="00A30E0F">
        <w:rPr>
          <w:rFonts w:ascii="Arial" w:hAnsi="Arial" w:cs="Arial"/>
          <w:bCs/>
          <w:iCs/>
          <w:lang w:val="mk-MK"/>
        </w:rPr>
        <w:t xml:space="preserve">: </w:t>
      </w:r>
      <w:r w:rsidR="00FE4D84" w:rsidRPr="00A30E0F">
        <w:rPr>
          <w:rFonts w:ascii="Arial" w:hAnsi="Arial" w:cs="Arial"/>
          <w:bCs/>
          <w:iCs/>
          <w:lang w:val="mk-MK"/>
        </w:rPr>
        <w:t xml:space="preserve">делумно </w:t>
      </w:r>
      <w:r w:rsidR="00F03426" w:rsidRPr="00F03426">
        <w:rPr>
          <w:rFonts w:ascii="Arial" w:hAnsi="Arial" w:cs="Arial"/>
          <w:bCs/>
          <w:iCs/>
          <w:lang w:val="ru-RU"/>
        </w:rPr>
        <w:t>(</w:t>
      </w:r>
      <w:r w:rsidR="00FE4D84" w:rsidRPr="00A30E0F">
        <w:rPr>
          <w:rFonts w:ascii="Arial" w:hAnsi="Arial" w:cs="Arial"/>
          <w:bCs/>
          <w:iCs/>
          <w:lang w:val="mk-MK"/>
        </w:rPr>
        <w:t>МТСП</w:t>
      </w:r>
      <w:r w:rsidR="001C2850" w:rsidRPr="00A30E0F">
        <w:rPr>
          <w:rFonts w:ascii="Arial" w:hAnsi="Arial" w:cs="Arial"/>
          <w:bCs/>
          <w:iCs/>
          <w:lang w:val="mk-MK"/>
        </w:rPr>
        <w:t xml:space="preserve">, </w:t>
      </w:r>
      <w:r w:rsidR="009121C8" w:rsidRPr="00A30E0F">
        <w:rPr>
          <w:rFonts w:ascii="Arial" w:hAnsi="Arial" w:cs="Arial"/>
          <w:bCs/>
          <w:iCs/>
          <w:lang w:val="mk-MK"/>
        </w:rPr>
        <w:t>МОН</w:t>
      </w:r>
      <w:r w:rsidR="005E3BB1" w:rsidRPr="00A30E0F">
        <w:rPr>
          <w:rFonts w:ascii="Arial" w:hAnsi="Arial" w:cs="Arial"/>
          <w:bCs/>
          <w:iCs/>
          <w:lang w:val="mk-MK"/>
        </w:rPr>
        <w:t>,</w:t>
      </w:r>
      <w:r w:rsidR="009121C8" w:rsidRPr="00A30E0F">
        <w:rPr>
          <w:rFonts w:ascii="Arial" w:hAnsi="Arial" w:cs="Arial"/>
          <w:bCs/>
          <w:iCs/>
          <w:lang w:val="mk-MK"/>
        </w:rPr>
        <w:t xml:space="preserve"> </w:t>
      </w:r>
      <w:r w:rsidR="0088791A" w:rsidRPr="00A30E0F">
        <w:rPr>
          <w:rFonts w:ascii="Arial" w:hAnsi="Arial" w:cs="Arial"/>
          <w:bCs/>
          <w:iCs/>
          <w:lang w:val="mk-MK"/>
        </w:rPr>
        <w:t xml:space="preserve">ГС, </w:t>
      </w:r>
      <w:r w:rsidR="001C2850" w:rsidRPr="00A30E0F">
        <w:rPr>
          <w:rFonts w:ascii="Arial" w:hAnsi="Arial" w:cs="Arial"/>
          <w:bCs/>
          <w:iCs/>
          <w:lang w:val="mk-MK"/>
        </w:rPr>
        <w:t>КСЗД</w:t>
      </w:r>
      <w:r w:rsidR="005E3BB1" w:rsidRPr="00A30E0F">
        <w:rPr>
          <w:rFonts w:ascii="Arial" w:hAnsi="Arial" w:cs="Arial"/>
          <w:bCs/>
          <w:iCs/>
          <w:lang w:val="mk-MK"/>
        </w:rPr>
        <w:t>, 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A61797" w:rsidRPr="00A30E0F">
        <w:rPr>
          <w:rFonts w:ascii="Arial" w:hAnsi="Arial" w:cs="Arial"/>
          <w:bCs/>
          <w:iCs/>
          <w:lang w:val="mk-MK"/>
        </w:rPr>
        <w:t>, ИЧП</w:t>
      </w:r>
      <w:r w:rsidR="00F03426" w:rsidRPr="00F03426">
        <w:rPr>
          <w:rFonts w:ascii="Arial" w:hAnsi="Arial" w:cs="Arial"/>
          <w:bCs/>
          <w:iCs/>
          <w:lang w:val="ru-RU"/>
        </w:rPr>
        <w:t>)</w:t>
      </w:r>
      <w:r w:rsidR="00A30E0F">
        <w:rPr>
          <w:rFonts w:ascii="Arial" w:hAnsi="Arial" w:cs="Arial"/>
          <w:bCs/>
          <w:iCs/>
          <w:lang w:val="mk-MK"/>
        </w:rPr>
        <w:t>.</w:t>
      </w:r>
    </w:p>
    <w:p w14:paraId="30ADE079" w14:textId="77777777" w:rsidR="00B10AF4" w:rsidRPr="00E46095" w:rsidRDefault="00B10AF4" w:rsidP="00B10AF4">
      <w:pPr>
        <w:jc w:val="both"/>
        <w:rPr>
          <w:lang w:val="mk-MK"/>
        </w:rPr>
      </w:pPr>
    </w:p>
    <w:p w14:paraId="19894279" w14:textId="77777777" w:rsidR="008709BC" w:rsidRPr="00683A5B" w:rsidRDefault="00E46095" w:rsidP="00F1374D">
      <w:pPr>
        <w:pStyle w:val="Heading2"/>
        <w:numPr>
          <w:ilvl w:val="1"/>
          <w:numId w:val="1"/>
        </w:numPr>
        <w:jc w:val="both"/>
        <w:rPr>
          <w:rFonts w:ascii="Arial" w:eastAsia="Cambria" w:hAnsi="Arial" w:cs="Arial"/>
          <w:lang w:val="mk-MK"/>
        </w:rPr>
      </w:pPr>
      <w:bookmarkStart w:id="9" w:name="_Toc150442230"/>
      <w:r>
        <w:rPr>
          <w:rFonts w:ascii="Arial" w:eastAsia="Cambria" w:hAnsi="Arial" w:cs="Arial"/>
          <w:lang w:val="mk-MK"/>
        </w:rPr>
        <w:t>Приоритетна</w:t>
      </w:r>
      <w:r w:rsidRPr="00683A5B">
        <w:rPr>
          <w:rFonts w:ascii="Arial" w:eastAsia="Cambria" w:hAnsi="Arial" w:cs="Arial"/>
          <w:lang w:val="mk-MK"/>
        </w:rPr>
        <w:t xml:space="preserve"> област </w:t>
      </w:r>
      <w:r w:rsidR="008709BC" w:rsidRPr="00683A5B">
        <w:rPr>
          <w:rFonts w:ascii="Arial" w:eastAsia="Cambria" w:hAnsi="Arial" w:cs="Arial"/>
          <w:lang w:val="mk-MK"/>
        </w:rPr>
        <w:t xml:space="preserve">3: </w:t>
      </w:r>
      <w:r w:rsidR="00F1374D" w:rsidRPr="00F1374D">
        <w:rPr>
          <w:rFonts w:ascii="Arial" w:eastAsia="Cambria" w:hAnsi="Arial" w:cs="Arial"/>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bookmarkEnd w:id="9"/>
      <w:r w:rsidR="00F1374D" w:rsidRPr="00F1374D">
        <w:rPr>
          <w:rFonts w:ascii="Arial" w:eastAsia="Cambria" w:hAnsi="Arial" w:cs="Arial"/>
          <w:lang w:val="mk-MK"/>
        </w:rPr>
        <w:t xml:space="preserve">  </w:t>
      </w:r>
      <w:r w:rsidR="00F1374D">
        <w:rPr>
          <w:rFonts w:ascii="Arial" w:eastAsia="Cambria" w:hAnsi="Arial" w:cs="Arial"/>
          <w:lang w:val="mk-MK"/>
        </w:rPr>
        <w:t xml:space="preserve"> </w:t>
      </w:r>
    </w:p>
    <w:p w14:paraId="2AC673D1" w14:textId="77777777" w:rsidR="00F34852" w:rsidRDefault="00F34852" w:rsidP="00B76FA8">
      <w:pPr>
        <w:tabs>
          <w:tab w:val="left" w:pos="1116"/>
        </w:tabs>
        <w:jc w:val="both"/>
        <w:rPr>
          <w:rFonts w:ascii="Arial" w:hAnsi="Arial" w:cs="Arial"/>
          <w:bCs/>
          <w:iCs/>
          <w:lang w:val="mk-MK"/>
        </w:rPr>
      </w:pPr>
    </w:p>
    <w:p w14:paraId="4E8DA0FD" w14:textId="7314FFA6" w:rsidR="00A30E0F" w:rsidRDefault="00A30E0F" w:rsidP="00A30E0F">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3 - </w:t>
      </w:r>
      <w:r w:rsidRPr="00F34852">
        <w:rPr>
          <w:rFonts w:ascii="Arial" w:hAnsi="Arial" w:cs="Arial"/>
          <w:bCs/>
          <w:iCs/>
          <w:lang w:val="mk-MK"/>
        </w:rPr>
        <w:t xml:space="preserve">Подигнување на јавната свест за препознавање на формите на дискриминација и промовирање на концептот на недискриминација и еднакви </w:t>
      </w:r>
      <w:r w:rsidRPr="00F34852">
        <w:rPr>
          <w:rFonts w:ascii="Arial" w:hAnsi="Arial" w:cs="Arial"/>
          <w:bCs/>
          <w:iCs/>
          <w:lang w:val="mk-MK"/>
        </w:rPr>
        <w:lastRenderedPageBreak/>
        <w:t>можности</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5173D8">
        <w:rPr>
          <w:rFonts w:ascii="Arial" w:hAnsi="Arial" w:cs="Arial"/>
          <w:bCs/>
          <w:iCs/>
          <w:u w:val="single"/>
          <w:lang w:val="mk-MK"/>
        </w:rPr>
        <w:t>делумно спроведена</w:t>
      </w:r>
      <w:r>
        <w:rPr>
          <w:rFonts w:ascii="Arial" w:hAnsi="Arial" w:cs="Arial"/>
          <w:bCs/>
          <w:iCs/>
          <w:lang w:val="mk-MK"/>
        </w:rPr>
        <w:t xml:space="preserve"> (</w:t>
      </w:r>
      <w:r w:rsidR="00B662B2">
        <w:rPr>
          <w:rFonts w:ascii="Arial" w:hAnsi="Arial" w:cs="Arial"/>
          <w:bCs/>
          <w:iCs/>
          <w:lang w:val="mk-MK"/>
        </w:rPr>
        <w:t>МТСП, МОН, ГС, КСЗД, АМС, ИС, ССМ, Коалиција Маргини и ИЧП</w:t>
      </w:r>
      <w:r>
        <w:rPr>
          <w:rFonts w:ascii="Arial" w:hAnsi="Arial" w:cs="Arial"/>
          <w:bCs/>
          <w:iCs/>
          <w:lang w:val="mk-MK"/>
        </w:rPr>
        <w:t xml:space="preserve">). Само </w:t>
      </w:r>
      <w:r w:rsidR="00B662B2">
        <w:rPr>
          <w:rFonts w:ascii="Arial" w:hAnsi="Arial" w:cs="Arial"/>
          <w:bCs/>
          <w:iCs/>
          <w:lang w:val="mk-MK"/>
        </w:rPr>
        <w:t>една</w:t>
      </w:r>
      <w:r>
        <w:rPr>
          <w:rFonts w:ascii="Arial" w:hAnsi="Arial" w:cs="Arial"/>
          <w:bCs/>
          <w:iCs/>
          <w:lang w:val="mk-MK"/>
        </w:rPr>
        <w:t xml:space="preserve"> испитани</w:t>
      </w:r>
      <w:r w:rsidR="00B662B2">
        <w:rPr>
          <w:rFonts w:ascii="Arial" w:hAnsi="Arial" w:cs="Arial"/>
          <w:bCs/>
          <w:iCs/>
          <w:lang w:val="mk-MK"/>
        </w:rPr>
        <w:t>чка</w:t>
      </w:r>
      <w:r>
        <w:rPr>
          <w:rFonts w:ascii="Arial" w:hAnsi="Arial" w:cs="Arial"/>
          <w:bCs/>
          <w:iCs/>
          <w:lang w:val="mk-MK"/>
        </w:rPr>
        <w:t xml:space="preserve"> изјавил</w:t>
      </w:r>
      <w:r w:rsidR="00B662B2">
        <w:rPr>
          <w:rFonts w:ascii="Arial" w:hAnsi="Arial" w:cs="Arial"/>
          <w:bCs/>
          <w:iCs/>
          <w:lang w:val="mk-MK"/>
        </w:rPr>
        <w:t>а</w:t>
      </w:r>
      <w:r>
        <w:rPr>
          <w:rFonts w:ascii="Arial" w:hAnsi="Arial" w:cs="Arial"/>
          <w:bCs/>
          <w:iCs/>
          <w:lang w:val="mk-MK"/>
        </w:rPr>
        <w:t xml:space="preserve"> дека не зна</w:t>
      </w:r>
      <w:r w:rsidR="00B662B2">
        <w:rPr>
          <w:rFonts w:ascii="Arial" w:hAnsi="Arial" w:cs="Arial"/>
          <w:bCs/>
          <w:iCs/>
          <w:lang w:val="mk-MK"/>
        </w:rPr>
        <w:t>е</w:t>
      </w:r>
      <w:r>
        <w:rPr>
          <w:rFonts w:ascii="Arial" w:hAnsi="Arial" w:cs="Arial"/>
          <w:bCs/>
          <w:iCs/>
          <w:lang w:val="mk-MK"/>
        </w:rPr>
        <w:t xml:space="preserve"> и не мож</w:t>
      </w:r>
      <w:r w:rsidR="00B662B2">
        <w:rPr>
          <w:rFonts w:ascii="Arial" w:hAnsi="Arial" w:cs="Arial"/>
          <w:bCs/>
          <w:iCs/>
          <w:lang w:val="mk-MK"/>
        </w:rPr>
        <w:t>е</w:t>
      </w:r>
      <w:r>
        <w:rPr>
          <w:rFonts w:ascii="Arial" w:hAnsi="Arial" w:cs="Arial"/>
          <w:bCs/>
          <w:iCs/>
          <w:lang w:val="mk-MK"/>
        </w:rPr>
        <w:t xml:space="preserve"> да го оценат нивото на спроведување во оваа приоритетна област (ЗЕЛС). </w:t>
      </w:r>
      <w:r w:rsidR="00B662B2">
        <w:rPr>
          <w:rFonts w:ascii="Arial" w:hAnsi="Arial" w:cs="Arial"/>
          <w:bCs/>
          <w:iCs/>
          <w:lang w:val="mk-MK"/>
        </w:rPr>
        <w:t xml:space="preserve"> </w:t>
      </w:r>
    </w:p>
    <w:p w14:paraId="10F2F1A1" w14:textId="77777777" w:rsidR="00A30E0F" w:rsidRDefault="00A30E0F" w:rsidP="00B76FA8">
      <w:pPr>
        <w:tabs>
          <w:tab w:val="left" w:pos="1116"/>
        </w:tabs>
        <w:jc w:val="both"/>
        <w:rPr>
          <w:rFonts w:ascii="Arial" w:hAnsi="Arial" w:cs="Arial"/>
          <w:bCs/>
          <w:iCs/>
          <w:lang w:val="mk-MK"/>
        </w:rPr>
      </w:pPr>
    </w:p>
    <w:p w14:paraId="0F9F4861" w14:textId="218B927C" w:rsidR="001C2850" w:rsidRDefault="001C2850" w:rsidP="001F6A16">
      <w:pPr>
        <w:tabs>
          <w:tab w:val="left" w:pos="1116"/>
        </w:tabs>
        <w:jc w:val="both"/>
        <w:rPr>
          <w:rFonts w:ascii="Arial" w:hAnsi="Arial" w:cs="Arial"/>
          <w:bCs/>
          <w:iCs/>
          <w:lang w:val="mk-MK"/>
        </w:rPr>
      </w:pPr>
      <w:r>
        <w:rPr>
          <w:rFonts w:ascii="Arial" w:hAnsi="Arial" w:cs="Arial"/>
          <w:bCs/>
          <w:iCs/>
          <w:lang w:val="mk-MK"/>
        </w:rPr>
        <w:t xml:space="preserve">Од одговорите се заклучува дека </w:t>
      </w:r>
      <w:r w:rsidRPr="001C2850">
        <w:rPr>
          <w:rFonts w:ascii="Arial" w:hAnsi="Arial" w:cs="Arial"/>
          <w:bCs/>
          <w:iCs/>
          <w:lang w:val="mk-MK"/>
        </w:rPr>
        <w:t xml:space="preserve">подигната јавната свест за препознавање на формите на дискриминација и промовирање на концептот на недискриминација и еднакви можности </w:t>
      </w:r>
      <w:r>
        <w:rPr>
          <w:rFonts w:ascii="Arial" w:hAnsi="Arial" w:cs="Arial"/>
          <w:bCs/>
          <w:iCs/>
          <w:lang w:val="mk-MK"/>
        </w:rPr>
        <w:t xml:space="preserve">е </w:t>
      </w:r>
      <w:r w:rsidR="001F6A16" w:rsidRPr="0029461A">
        <w:rPr>
          <w:rFonts w:ascii="Arial" w:hAnsi="Arial" w:cs="Arial"/>
          <w:bCs/>
          <w:i/>
          <w:lang w:val="mk-MK"/>
        </w:rPr>
        <w:t>целосно постигната</w:t>
      </w:r>
      <w:r w:rsidR="001F6A16">
        <w:rPr>
          <w:rFonts w:ascii="Arial" w:hAnsi="Arial" w:cs="Arial"/>
          <w:bCs/>
          <w:iCs/>
          <w:lang w:val="mk-MK"/>
        </w:rPr>
        <w:t xml:space="preserve"> во следниве области: р</w:t>
      </w:r>
      <w:r w:rsidR="001F6A16" w:rsidRPr="001F6A16">
        <w:rPr>
          <w:rFonts w:ascii="Arial" w:hAnsi="Arial" w:cs="Arial"/>
          <w:bCs/>
          <w:iCs/>
          <w:lang w:val="mk-MK"/>
        </w:rPr>
        <w:t>абота и работни односи</w:t>
      </w:r>
      <w:r w:rsidR="001F6A16">
        <w:rPr>
          <w:rFonts w:ascii="Arial" w:hAnsi="Arial" w:cs="Arial"/>
          <w:bCs/>
          <w:iCs/>
          <w:lang w:val="mk-MK"/>
        </w:rPr>
        <w:t>, с</w:t>
      </w:r>
      <w:r w:rsidR="001F6A16" w:rsidRPr="001F6A16">
        <w:rPr>
          <w:rFonts w:ascii="Arial" w:hAnsi="Arial" w:cs="Arial"/>
          <w:bCs/>
          <w:iCs/>
          <w:lang w:val="mk-MK"/>
        </w:rPr>
        <w:t>оцијална сигурност (социјална заштита, пензиско и инвалидско осигурување, здравствено осигурување и здравствена заштита)</w:t>
      </w:r>
      <w:r w:rsidR="001F6A16">
        <w:rPr>
          <w:rFonts w:ascii="Arial" w:hAnsi="Arial" w:cs="Arial"/>
          <w:bCs/>
          <w:iCs/>
          <w:lang w:val="mk-MK"/>
        </w:rPr>
        <w:t>, ј</w:t>
      </w:r>
      <w:r w:rsidR="001F6A16" w:rsidRPr="001F6A16">
        <w:rPr>
          <w:rFonts w:ascii="Arial" w:hAnsi="Arial" w:cs="Arial"/>
          <w:bCs/>
          <w:iCs/>
          <w:lang w:val="mk-MK"/>
        </w:rPr>
        <w:t>авно информирање и медиуми</w:t>
      </w:r>
      <w:r w:rsidR="001F6A16">
        <w:rPr>
          <w:rFonts w:ascii="Arial" w:hAnsi="Arial" w:cs="Arial"/>
          <w:bCs/>
          <w:iCs/>
          <w:lang w:val="mk-MK"/>
        </w:rPr>
        <w:t xml:space="preserve"> како и п</w:t>
      </w:r>
      <w:r w:rsidR="001F6A16" w:rsidRPr="001F6A16">
        <w:rPr>
          <w:rFonts w:ascii="Arial" w:hAnsi="Arial" w:cs="Arial"/>
          <w:bCs/>
          <w:iCs/>
          <w:lang w:val="mk-MK"/>
        </w:rPr>
        <w:t>ристап до добра и услуги</w:t>
      </w:r>
      <w:r w:rsidR="001F6A16">
        <w:rPr>
          <w:rFonts w:ascii="Arial" w:hAnsi="Arial" w:cs="Arial"/>
          <w:bCs/>
          <w:iCs/>
          <w:lang w:val="mk-MK"/>
        </w:rPr>
        <w:t xml:space="preserve">. </w:t>
      </w:r>
      <w:r w:rsidR="001F6A16" w:rsidRPr="0029461A">
        <w:rPr>
          <w:rFonts w:ascii="Arial" w:hAnsi="Arial" w:cs="Arial"/>
          <w:bCs/>
          <w:i/>
          <w:lang w:val="mk-MK"/>
        </w:rPr>
        <w:t>Делумно е постигната</w:t>
      </w:r>
      <w:r w:rsidR="001F6A16">
        <w:rPr>
          <w:rFonts w:ascii="Arial" w:hAnsi="Arial" w:cs="Arial"/>
          <w:bCs/>
          <w:iCs/>
          <w:lang w:val="mk-MK"/>
        </w:rPr>
        <w:t xml:space="preserve"> во следниве области: о</w:t>
      </w:r>
      <w:r w:rsidR="001F6A16" w:rsidRPr="001F6A16">
        <w:rPr>
          <w:rFonts w:ascii="Arial" w:hAnsi="Arial" w:cs="Arial"/>
          <w:bCs/>
          <w:iCs/>
          <w:lang w:val="mk-MK"/>
        </w:rPr>
        <w:t>бразование, наука и спорт</w:t>
      </w:r>
      <w:r w:rsidR="001F6A16">
        <w:rPr>
          <w:rFonts w:ascii="Arial" w:hAnsi="Arial" w:cs="Arial"/>
          <w:bCs/>
          <w:iCs/>
          <w:lang w:val="mk-MK"/>
        </w:rPr>
        <w:t>, п</w:t>
      </w:r>
      <w:r w:rsidR="001F6A16" w:rsidRPr="001F6A16">
        <w:rPr>
          <w:rFonts w:ascii="Arial" w:hAnsi="Arial" w:cs="Arial"/>
          <w:bCs/>
          <w:iCs/>
          <w:lang w:val="mk-MK"/>
        </w:rPr>
        <w:t>равосудство и управа</w:t>
      </w:r>
      <w:r w:rsidR="001F6A16">
        <w:rPr>
          <w:rFonts w:ascii="Arial" w:hAnsi="Arial" w:cs="Arial"/>
          <w:bCs/>
          <w:iCs/>
          <w:lang w:val="mk-MK"/>
        </w:rPr>
        <w:t>, д</w:t>
      </w:r>
      <w:r w:rsidR="001F6A16" w:rsidRPr="001F6A16">
        <w:rPr>
          <w:rFonts w:ascii="Arial" w:hAnsi="Arial" w:cs="Arial"/>
          <w:bCs/>
          <w:iCs/>
          <w:lang w:val="mk-MK"/>
        </w:rPr>
        <w:t>омување</w:t>
      </w:r>
      <w:r w:rsidR="001F6A16">
        <w:rPr>
          <w:rFonts w:ascii="Arial" w:hAnsi="Arial" w:cs="Arial"/>
          <w:bCs/>
          <w:iCs/>
          <w:lang w:val="mk-MK"/>
        </w:rPr>
        <w:t xml:space="preserve"> и сите други области, а </w:t>
      </w:r>
      <w:r w:rsidR="001F6A16" w:rsidRPr="0029461A">
        <w:rPr>
          <w:rFonts w:ascii="Arial" w:hAnsi="Arial" w:cs="Arial"/>
          <w:bCs/>
          <w:i/>
          <w:lang w:val="mk-MK"/>
        </w:rPr>
        <w:t>не е постигнато</w:t>
      </w:r>
      <w:r w:rsidR="001F6A16">
        <w:rPr>
          <w:rFonts w:ascii="Arial" w:hAnsi="Arial" w:cs="Arial"/>
          <w:bCs/>
          <w:iCs/>
          <w:lang w:val="mk-MK"/>
        </w:rPr>
        <w:t xml:space="preserve"> во областа на културата. </w:t>
      </w:r>
    </w:p>
    <w:p w14:paraId="027F5DC4" w14:textId="6B3CDCF3" w:rsidR="0029461A" w:rsidRDefault="0029461A" w:rsidP="001F6A16">
      <w:pPr>
        <w:tabs>
          <w:tab w:val="left" w:pos="1116"/>
        </w:tabs>
        <w:jc w:val="both"/>
        <w:rPr>
          <w:rFonts w:ascii="Arial" w:hAnsi="Arial" w:cs="Arial"/>
          <w:bCs/>
          <w:iCs/>
          <w:lang w:val="mk-MK"/>
        </w:rPr>
      </w:pPr>
    </w:p>
    <w:p w14:paraId="18F551B0" w14:textId="22C95350" w:rsidR="0029461A" w:rsidRPr="0006170F" w:rsidRDefault="0029461A" w:rsidP="0006170F">
      <w:pPr>
        <w:tabs>
          <w:tab w:val="left" w:pos="1116"/>
        </w:tabs>
        <w:jc w:val="both"/>
        <w:rPr>
          <w:rFonts w:ascii="Arial" w:hAnsi="Arial" w:cs="Arial"/>
          <w:bCs/>
          <w:i/>
          <w:lang w:val="mk-MK"/>
        </w:rPr>
      </w:pPr>
      <w:r>
        <w:rPr>
          <w:rFonts w:ascii="Arial" w:hAnsi="Arial" w:cs="Arial"/>
          <w:bCs/>
          <w:iCs/>
          <w:lang w:val="mk-MK"/>
        </w:rPr>
        <w:t xml:space="preserve">Од анализа на сработеното може да се заклучи дека преземените мерки и активности придонесуваат кон остварување на </w:t>
      </w:r>
      <w:r w:rsidRPr="005103A8">
        <w:rPr>
          <w:rFonts w:ascii="Arial" w:hAnsi="Arial" w:cs="Arial"/>
          <w:b/>
          <w:iCs/>
          <w:lang w:val="mk-MK"/>
        </w:rPr>
        <w:t>општата цел</w:t>
      </w:r>
      <w:r w:rsidRPr="00A1152A">
        <w:rPr>
          <w:rFonts w:ascii="Arial" w:hAnsi="Arial" w:cs="Arial"/>
          <w:bCs/>
          <w:iCs/>
          <w:lang w:val="mk-MK"/>
        </w:rPr>
        <w:t xml:space="preserve">: </w:t>
      </w:r>
      <w:r w:rsidR="00010F43" w:rsidRPr="00010F43">
        <w:rPr>
          <w:rFonts w:ascii="Arial" w:hAnsi="Arial" w:cs="Arial"/>
          <w:bCs/>
          <w:i/>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r>
        <w:rPr>
          <w:rFonts w:ascii="Arial" w:hAnsi="Arial" w:cs="Arial"/>
          <w:bCs/>
          <w:iCs/>
          <w:lang w:val="mk-MK"/>
        </w:rPr>
        <w:t xml:space="preserve">, која е повеќегодишна со потврда на </w:t>
      </w:r>
      <w:r w:rsidRPr="005103A8">
        <w:rPr>
          <w:rFonts w:ascii="Arial" w:hAnsi="Arial" w:cs="Arial"/>
          <w:b/>
          <w:iCs/>
          <w:lang w:val="mk-MK"/>
        </w:rPr>
        <w:t>показател на ефект</w:t>
      </w:r>
      <w:r w:rsidRPr="00A1152A">
        <w:rPr>
          <w:rFonts w:ascii="Arial" w:hAnsi="Arial" w:cs="Arial"/>
          <w:bCs/>
          <w:iCs/>
          <w:lang w:val="mk-MK"/>
        </w:rPr>
        <w:t>:</w:t>
      </w:r>
      <w:r>
        <w:rPr>
          <w:rFonts w:ascii="Arial" w:hAnsi="Arial" w:cs="Arial"/>
          <w:bCs/>
          <w:iCs/>
          <w:lang w:val="mk-MK"/>
        </w:rPr>
        <w:t xml:space="preserve"> </w:t>
      </w:r>
      <w:r w:rsidR="00010F43" w:rsidRPr="00010F43">
        <w:rPr>
          <w:rFonts w:ascii="Arial" w:hAnsi="Arial" w:cs="Arial"/>
          <w:bCs/>
          <w:i/>
          <w:lang w:val="mk-MK"/>
        </w:rPr>
        <w:t>Подигната јавна свест за препознавање на формите на дискриминација и промовирање на концептот на недискриминација и еднакви можности од страна на вработените во институциите</w:t>
      </w:r>
      <w:r>
        <w:rPr>
          <w:rFonts w:ascii="Arial" w:hAnsi="Arial" w:cs="Arial"/>
          <w:bCs/>
          <w:iCs/>
          <w:lang w:val="mk-MK"/>
        </w:rPr>
        <w:t xml:space="preserve">. Во текот на 2023 година, се потврдени </w:t>
      </w:r>
      <w:r w:rsidRPr="005103A8">
        <w:rPr>
          <w:rFonts w:ascii="Arial" w:hAnsi="Arial" w:cs="Arial"/>
          <w:b/>
          <w:iCs/>
          <w:lang w:val="mk-MK"/>
        </w:rPr>
        <w:t>показателите на исход</w:t>
      </w:r>
      <w:r w:rsidRPr="00A1152A">
        <w:rPr>
          <w:rFonts w:ascii="Arial" w:hAnsi="Arial" w:cs="Arial"/>
          <w:bCs/>
          <w:iCs/>
          <w:lang w:val="mk-MK"/>
        </w:rPr>
        <w:t xml:space="preserve">: </w:t>
      </w:r>
      <w:r w:rsidR="00010F43" w:rsidRPr="00010F43">
        <w:rPr>
          <w:rFonts w:ascii="Arial" w:hAnsi="Arial" w:cs="Arial"/>
          <w:bCs/>
          <w:i/>
          <w:lang w:val="mk-MK"/>
        </w:rPr>
        <w:t>Подигната свест на ранливите категории на граѓани/</w:t>
      </w:r>
      <w:proofErr w:type="spellStart"/>
      <w:r w:rsidR="00010F43" w:rsidRPr="00010F43">
        <w:rPr>
          <w:rFonts w:ascii="Arial" w:hAnsi="Arial" w:cs="Arial"/>
          <w:bCs/>
          <w:i/>
          <w:lang w:val="mk-MK"/>
        </w:rPr>
        <w:t>ки</w:t>
      </w:r>
      <w:proofErr w:type="spellEnd"/>
      <w:r w:rsidR="00010F43" w:rsidRPr="00010F43">
        <w:rPr>
          <w:rFonts w:ascii="Arial" w:hAnsi="Arial" w:cs="Arial"/>
          <w:bCs/>
          <w:i/>
          <w:lang w:val="mk-MK"/>
        </w:rPr>
        <w:t xml:space="preserve"> за еднаквост и недискриминација</w:t>
      </w:r>
      <w:r w:rsidR="00010F43" w:rsidRPr="00010F43">
        <w:rPr>
          <w:rFonts w:ascii="Arial" w:hAnsi="Arial" w:cs="Arial"/>
          <w:bCs/>
          <w:iCs/>
          <w:lang w:val="mk-MK"/>
        </w:rPr>
        <w:t>,</w:t>
      </w:r>
      <w:r w:rsidR="00010F43">
        <w:rPr>
          <w:rFonts w:ascii="Arial" w:hAnsi="Arial" w:cs="Arial"/>
          <w:bCs/>
          <w:i/>
          <w:lang w:val="mk-MK"/>
        </w:rPr>
        <w:t xml:space="preserve"> </w:t>
      </w:r>
      <w:r w:rsidR="00010F43" w:rsidRPr="00010F43">
        <w:rPr>
          <w:rFonts w:ascii="Arial" w:hAnsi="Arial" w:cs="Arial"/>
          <w:bCs/>
          <w:i/>
          <w:lang w:val="mk-MK"/>
        </w:rPr>
        <w:t>Подигната јавна свет за спречување на говор на омраза</w:t>
      </w:r>
      <w:r w:rsidR="00010F43" w:rsidRPr="00010F43">
        <w:rPr>
          <w:rFonts w:ascii="Arial" w:hAnsi="Arial" w:cs="Arial"/>
          <w:bCs/>
          <w:iCs/>
          <w:lang w:val="mk-MK"/>
        </w:rPr>
        <w:t>,</w:t>
      </w:r>
      <w:r w:rsidR="00010F43">
        <w:rPr>
          <w:rFonts w:ascii="Arial" w:hAnsi="Arial" w:cs="Arial"/>
          <w:bCs/>
          <w:i/>
          <w:lang w:val="mk-MK"/>
        </w:rPr>
        <w:t xml:space="preserve"> </w:t>
      </w:r>
      <w:r w:rsidR="00010F43" w:rsidRPr="00010F43">
        <w:rPr>
          <w:rFonts w:ascii="Arial" w:hAnsi="Arial" w:cs="Arial"/>
          <w:bCs/>
          <w:i/>
          <w:lang w:val="mk-MK"/>
        </w:rPr>
        <w:t>Изработени и дистрибуирани едукативно промотивни материјали</w:t>
      </w:r>
      <w:r w:rsidR="00010F43" w:rsidRPr="00010F43">
        <w:rPr>
          <w:rFonts w:ascii="Arial" w:hAnsi="Arial" w:cs="Arial"/>
          <w:bCs/>
          <w:iCs/>
          <w:lang w:val="mk-MK"/>
        </w:rPr>
        <w:t xml:space="preserve">, </w:t>
      </w:r>
      <w:r w:rsidR="00010F43" w:rsidRPr="00010F43">
        <w:rPr>
          <w:rFonts w:ascii="Arial" w:hAnsi="Arial" w:cs="Arial"/>
          <w:bCs/>
          <w:i/>
          <w:lang w:val="mk-MK"/>
        </w:rPr>
        <w:t>Зголемен број на иницирани постапки по службена должност на КСЗД за дискриминација и вознемирување</w:t>
      </w:r>
      <w:r w:rsidR="0006170F">
        <w:rPr>
          <w:rFonts w:ascii="Arial" w:hAnsi="Arial" w:cs="Arial"/>
          <w:bCs/>
          <w:i/>
          <w:lang w:val="mk-MK"/>
        </w:rPr>
        <w:t xml:space="preserve"> </w:t>
      </w:r>
      <w:r w:rsidR="0006170F">
        <w:rPr>
          <w:rFonts w:ascii="Arial" w:hAnsi="Arial" w:cs="Arial"/>
          <w:bCs/>
          <w:iCs/>
          <w:lang w:val="mk-MK"/>
        </w:rPr>
        <w:t xml:space="preserve">и </w:t>
      </w:r>
      <w:r w:rsidR="00010F43" w:rsidRPr="00010F43">
        <w:rPr>
          <w:rFonts w:ascii="Arial" w:hAnsi="Arial" w:cs="Arial"/>
          <w:bCs/>
          <w:i/>
          <w:lang w:val="mk-MK"/>
        </w:rPr>
        <w:t>Изработена анкета Евробарометар за еднакви можности</w:t>
      </w:r>
      <w:r>
        <w:rPr>
          <w:rFonts w:ascii="Arial" w:hAnsi="Arial" w:cs="Arial"/>
          <w:bCs/>
          <w:iCs/>
          <w:lang w:val="mk-MK"/>
        </w:rPr>
        <w:t>. Односно, потврден</w:t>
      </w:r>
      <w:r w:rsidR="0006170F">
        <w:rPr>
          <w:rFonts w:ascii="Arial" w:hAnsi="Arial" w:cs="Arial"/>
          <w:bCs/>
          <w:iCs/>
          <w:lang w:val="mk-MK"/>
        </w:rPr>
        <w:t>и</w:t>
      </w:r>
      <w:r>
        <w:rPr>
          <w:rFonts w:ascii="Arial" w:hAnsi="Arial" w:cs="Arial"/>
          <w:bCs/>
          <w:iCs/>
          <w:lang w:val="mk-MK"/>
        </w:rPr>
        <w:t xml:space="preserve"> </w:t>
      </w:r>
      <w:r w:rsidR="0006170F">
        <w:rPr>
          <w:rFonts w:ascii="Arial" w:hAnsi="Arial" w:cs="Arial"/>
          <w:bCs/>
          <w:iCs/>
          <w:lang w:val="mk-MK"/>
        </w:rPr>
        <w:t>с</w:t>
      </w:r>
      <w:r>
        <w:rPr>
          <w:rFonts w:ascii="Arial" w:hAnsi="Arial" w:cs="Arial"/>
          <w:bCs/>
          <w:iCs/>
          <w:lang w:val="mk-MK"/>
        </w:rPr>
        <w:t xml:space="preserve">е </w:t>
      </w:r>
      <w:r w:rsidRPr="005103A8">
        <w:rPr>
          <w:rFonts w:ascii="Arial" w:hAnsi="Arial" w:cs="Arial"/>
          <w:b/>
          <w:iCs/>
          <w:lang w:val="mk-MK"/>
        </w:rPr>
        <w:t>показател</w:t>
      </w:r>
      <w:r w:rsidR="0006170F">
        <w:rPr>
          <w:rFonts w:ascii="Arial" w:hAnsi="Arial" w:cs="Arial"/>
          <w:b/>
          <w:iCs/>
          <w:lang w:val="mk-MK"/>
        </w:rPr>
        <w:t>ите</w:t>
      </w:r>
      <w:r w:rsidRPr="005103A8">
        <w:rPr>
          <w:rFonts w:ascii="Arial" w:hAnsi="Arial" w:cs="Arial"/>
          <w:b/>
          <w:iCs/>
          <w:lang w:val="mk-MK"/>
        </w:rPr>
        <w:t xml:space="preserve"> на резултат</w:t>
      </w:r>
      <w:r>
        <w:rPr>
          <w:rFonts w:ascii="Arial" w:hAnsi="Arial" w:cs="Arial"/>
          <w:bCs/>
          <w:iCs/>
          <w:lang w:val="mk-MK"/>
        </w:rPr>
        <w:t>:</w:t>
      </w:r>
      <w:r w:rsidRPr="005103A8">
        <w:rPr>
          <w:rFonts w:ascii="Arial" w:hAnsi="Arial" w:cs="Arial"/>
          <w:bCs/>
          <w:iCs/>
          <w:lang w:val="mk-MK"/>
        </w:rPr>
        <w:t xml:space="preserve"> </w:t>
      </w:r>
      <w:r w:rsidR="0006170F" w:rsidRPr="0006170F">
        <w:rPr>
          <w:rFonts w:ascii="Arial" w:hAnsi="Arial" w:cs="Arial"/>
          <w:bCs/>
          <w:i/>
          <w:lang w:val="mk-MK"/>
        </w:rPr>
        <w:t>Кампања и материјални  за подигнување на јавната свест на ранливите категории на граѓани/</w:t>
      </w:r>
      <w:proofErr w:type="spellStart"/>
      <w:r w:rsidR="0006170F" w:rsidRPr="0006170F">
        <w:rPr>
          <w:rFonts w:ascii="Arial" w:hAnsi="Arial" w:cs="Arial"/>
          <w:bCs/>
          <w:i/>
          <w:lang w:val="mk-MK"/>
        </w:rPr>
        <w:t>ки</w:t>
      </w:r>
      <w:proofErr w:type="spellEnd"/>
      <w:r w:rsidR="0006170F" w:rsidRPr="0006170F">
        <w:rPr>
          <w:rFonts w:ascii="Arial" w:hAnsi="Arial" w:cs="Arial"/>
          <w:bCs/>
          <w:i/>
          <w:lang w:val="mk-MK"/>
        </w:rPr>
        <w:t>, во однос на сите основи на дискриминација од ЗСЗД или било која друга основа предвидена со закон или меѓународен договор</w:t>
      </w:r>
      <w:r w:rsidR="0006170F" w:rsidRPr="0006170F">
        <w:rPr>
          <w:rFonts w:ascii="Arial" w:hAnsi="Arial" w:cs="Arial"/>
          <w:bCs/>
          <w:iCs/>
          <w:lang w:val="mk-MK"/>
        </w:rPr>
        <w:t>;</w:t>
      </w:r>
      <w:r w:rsidR="0006170F">
        <w:rPr>
          <w:rFonts w:ascii="Arial" w:hAnsi="Arial" w:cs="Arial"/>
          <w:bCs/>
          <w:i/>
          <w:lang w:val="mk-MK"/>
        </w:rPr>
        <w:t xml:space="preserve"> </w:t>
      </w:r>
      <w:r w:rsidR="0006170F" w:rsidRPr="0006170F">
        <w:rPr>
          <w:rFonts w:ascii="Arial" w:hAnsi="Arial" w:cs="Arial"/>
          <w:bCs/>
          <w:i/>
          <w:lang w:val="mk-MK"/>
        </w:rPr>
        <w:t>Изработка на едукативно промотивни материјали</w:t>
      </w:r>
      <w:r w:rsidR="0006170F" w:rsidRPr="0006170F">
        <w:rPr>
          <w:rFonts w:ascii="Arial" w:hAnsi="Arial" w:cs="Arial"/>
          <w:bCs/>
          <w:iCs/>
          <w:lang w:val="mk-MK"/>
        </w:rPr>
        <w:t>;</w:t>
      </w:r>
      <w:r w:rsidR="0006170F">
        <w:rPr>
          <w:rFonts w:ascii="Arial" w:hAnsi="Arial" w:cs="Arial"/>
          <w:bCs/>
          <w:i/>
          <w:lang w:val="mk-MK"/>
        </w:rPr>
        <w:t xml:space="preserve"> </w:t>
      </w:r>
      <w:r w:rsidR="0006170F" w:rsidRPr="0006170F">
        <w:rPr>
          <w:rFonts w:ascii="Arial" w:hAnsi="Arial" w:cs="Arial"/>
          <w:bCs/>
          <w:i/>
          <w:lang w:val="mk-MK"/>
        </w:rPr>
        <w:t>Организирање на тркалезна маса со телата за еднаквост</w:t>
      </w:r>
      <w:r w:rsidR="0006170F" w:rsidRPr="0006170F">
        <w:rPr>
          <w:rFonts w:ascii="Arial" w:hAnsi="Arial" w:cs="Arial"/>
          <w:bCs/>
          <w:iCs/>
          <w:lang w:val="mk-MK"/>
        </w:rPr>
        <w:t>; и</w:t>
      </w:r>
      <w:r w:rsidR="0006170F">
        <w:rPr>
          <w:rFonts w:ascii="Arial" w:hAnsi="Arial" w:cs="Arial"/>
          <w:bCs/>
          <w:i/>
          <w:lang w:val="mk-MK"/>
        </w:rPr>
        <w:t xml:space="preserve"> </w:t>
      </w:r>
      <w:r w:rsidR="0006170F" w:rsidRPr="0006170F">
        <w:rPr>
          <w:rFonts w:ascii="Arial" w:hAnsi="Arial" w:cs="Arial"/>
          <w:bCs/>
          <w:i/>
          <w:lang w:val="mk-MK"/>
        </w:rPr>
        <w:t>Спроведена Анализа на состојбата со еднаквите можности</w:t>
      </w:r>
      <w:r w:rsidR="0006170F">
        <w:rPr>
          <w:rFonts w:ascii="Arial" w:hAnsi="Arial" w:cs="Arial"/>
          <w:bCs/>
          <w:i/>
          <w:lang w:val="mk-MK"/>
        </w:rPr>
        <w:t xml:space="preserve"> (</w:t>
      </w:r>
      <w:r w:rsidR="0006170F" w:rsidRPr="00010F43">
        <w:rPr>
          <w:rFonts w:ascii="Arial" w:hAnsi="Arial" w:cs="Arial"/>
          <w:bCs/>
          <w:i/>
          <w:lang w:val="mk-MK"/>
        </w:rPr>
        <w:t>Евробарометар</w:t>
      </w:r>
      <w:r w:rsidR="0006170F">
        <w:rPr>
          <w:rFonts w:ascii="Arial" w:hAnsi="Arial" w:cs="Arial"/>
          <w:bCs/>
          <w:i/>
          <w:lang w:val="mk-MK"/>
        </w:rPr>
        <w:t>)</w:t>
      </w:r>
      <w:r w:rsidRPr="005103A8">
        <w:rPr>
          <w:rFonts w:ascii="Arial" w:hAnsi="Arial" w:cs="Arial"/>
          <w:bCs/>
          <w:iCs/>
          <w:lang w:val="mk-MK"/>
        </w:rPr>
        <w:t>.</w:t>
      </w:r>
      <w:r>
        <w:rPr>
          <w:rFonts w:ascii="Arial" w:hAnsi="Arial" w:cs="Arial"/>
          <w:bCs/>
          <w:iCs/>
          <w:lang w:val="mk-MK"/>
        </w:rPr>
        <w:t xml:space="preserve"> </w:t>
      </w:r>
      <w:r w:rsidR="0006170F">
        <w:rPr>
          <w:rFonts w:ascii="Arial" w:hAnsi="Arial" w:cs="Arial"/>
          <w:bCs/>
          <w:iCs/>
          <w:lang w:val="mk-MK"/>
        </w:rPr>
        <w:t>Додека</w:t>
      </w:r>
      <w:r>
        <w:rPr>
          <w:rFonts w:ascii="Arial" w:hAnsi="Arial" w:cs="Arial"/>
          <w:bCs/>
          <w:iCs/>
          <w:lang w:val="mk-MK"/>
        </w:rPr>
        <w:t xml:space="preserve"> показател</w:t>
      </w:r>
      <w:r w:rsidR="0006170F">
        <w:rPr>
          <w:rFonts w:ascii="Arial" w:hAnsi="Arial" w:cs="Arial"/>
          <w:bCs/>
          <w:iCs/>
          <w:lang w:val="mk-MK"/>
        </w:rPr>
        <w:t xml:space="preserve">от </w:t>
      </w:r>
      <w:r w:rsidR="0006170F" w:rsidRPr="0006170F">
        <w:rPr>
          <w:rFonts w:ascii="Arial" w:hAnsi="Arial" w:cs="Arial"/>
          <w:bCs/>
          <w:i/>
          <w:lang w:val="mk-MK"/>
        </w:rPr>
        <w:t xml:space="preserve">Кампањи за подигнување на јавната свест за спречување на говор на омраза на социјалните медиуми </w:t>
      </w:r>
      <w:r>
        <w:rPr>
          <w:rFonts w:ascii="Arial" w:hAnsi="Arial" w:cs="Arial"/>
          <w:bCs/>
          <w:iCs/>
          <w:lang w:val="mk-MK"/>
        </w:rPr>
        <w:t xml:space="preserve">е делумно остварен и се планира во 2024 целосно да се оствари. </w:t>
      </w:r>
      <w:r w:rsidR="00010F43">
        <w:rPr>
          <w:rFonts w:ascii="Arial" w:hAnsi="Arial" w:cs="Arial"/>
          <w:bCs/>
          <w:iCs/>
          <w:lang w:val="mk-MK"/>
        </w:rPr>
        <w:t xml:space="preserve"> </w:t>
      </w:r>
      <w:r w:rsidR="0006170F">
        <w:rPr>
          <w:rFonts w:ascii="Arial" w:hAnsi="Arial" w:cs="Arial"/>
          <w:bCs/>
          <w:iCs/>
          <w:lang w:val="mk-MK"/>
        </w:rPr>
        <w:t xml:space="preserve"> </w:t>
      </w:r>
    </w:p>
    <w:p w14:paraId="37680E92" w14:textId="64C9D3D9" w:rsidR="00301E50" w:rsidRDefault="00301E50" w:rsidP="00B76FA8">
      <w:pPr>
        <w:tabs>
          <w:tab w:val="left" w:pos="1116"/>
        </w:tabs>
        <w:jc w:val="both"/>
        <w:rPr>
          <w:rFonts w:ascii="Arial" w:hAnsi="Arial" w:cs="Arial"/>
          <w:bCs/>
          <w:iCs/>
          <w:lang w:val="mk-MK"/>
        </w:rPr>
      </w:pPr>
    </w:p>
    <w:p w14:paraId="4865D70D" w14:textId="4D7C970E" w:rsidR="00997FEC" w:rsidRDefault="00997FEC" w:rsidP="00997FEC">
      <w:pPr>
        <w:tabs>
          <w:tab w:val="left" w:pos="1116"/>
        </w:tabs>
        <w:jc w:val="both"/>
        <w:rPr>
          <w:rFonts w:ascii="Arial" w:hAnsi="Arial" w:cs="Arial"/>
          <w:bCs/>
          <w:iCs/>
          <w:lang w:val="mk-MK"/>
        </w:rPr>
      </w:pPr>
      <w:r>
        <w:rPr>
          <w:rFonts w:ascii="Arial" w:hAnsi="Arial" w:cs="Arial"/>
          <w:bCs/>
          <w:iCs/>
          <w:lang w:val="mk-MK"/>
        </w:rPr>
        <w:t xml:space="preserve">Дополнително, покрај општите мерки и </w:t>
      </w:r>
      <w:r w:rsidR="001E01AB">
        <w:rPr>
          <w:rFonts w:ascii="Arial" w:hAnsi="Arial" w:cs="Arial"/>
          <w:bCs/>
          <w:iCs/>
          <w:lang w:val="mk-MK"/>
        </w:rPr>
        <w:t>една</w:t>
      </w:r>
      <w:r>
        <w:rPr>
          <w:rFonts w:ascii="Arial" w:hAnsi="Arial" w:cs="Arial"/>
          <w:bCs/>
          <w:iCs/>
          <w:lang w:val="mk-MK"/>
        </w:rPr>
        <w:t xml:space="preserve"> посебн</w:t>
      </w:r>
      <w:r w:rsidR="001E01AB">
        <w:rPr>
          <w:rFonts w:ascii="Arial" w:hAnsi="Arial" w:cs="Arial"/>
          <w:bCs/>
          <w:iCs/>
          <w:lang w:val="mk-MK"/>
        </w:rPr>
        <w:t>а</w:t>
      </w:r>
      <w:r>
        <w:rPr>
          <w:rFonts w:ascii="Arial" w:hAnsi="Arial" w:cs="Arial"/>
          <w:bCs/>
          <w:iCs/>
          <w:lang w:val="mk-MK"/>
        </w:rPr>
        <w:t xml:space="preserve"> цел е предвиден</w:t>
      </w:r>
      <w:r w:rsidR="001E01AB">
        <w:rPr>
          <w:rFonts w:ascii="Arial" w:hAnsi="Arial" w:cs="Arial"/>
          <w:bCs/>
          <w:iCs/>
          <w:lang w:val="mk-MK"/>
        </w:rPr>
        <w:t>а</w:t>
      </w:r>
      <w:r>
        <w:rPr>
          <w:rFonts w:ascii="Arial" w:hAnsi="Arial" w:cs="Arial"/>
          <w:bCs/>
          <w:iCs/>
          <w:lang w:val="mk-MK"/>
        </w:rPr>
        <w:t xml:space="preserve"> и тоа: </w:t>
      </w:r>
    </w:p>
    <w:p w14:paraId="05F7E59E" w14:textId="6172626C" w:rsidR="00997FEC" w:rsidRPr="002C706B" w:rsidRDefault="00997FEC" w:rsidP="00997FEC">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 xml:space="preserve">Општи мерки </w:t>
      </w:r>
      <w:r>
        <w:rPr>
          <w:rFonts w:ascii="Arial" w:hAnsi="Arial" w:cs="Arial"/>
          <w:bCs/>
          <w:iCs/>
          <w:lang w:val="mk-MK"/>
        </w:rPr>
        <w:t xml:space="preserve">со </w:t>
      </w:r>
      <w:r w:rsidR="001C7BDB">
        <w:rPr>
          <w:rFonts w:ascii="Arial" w:hAnsi="Arial" w:cs="Arial"/>
          <w:bCs/>
          <w:iCs/>
          <w:lang w:val="mk-MK"/>
        </w:rPr>
        <w:t>три</w:t>
      </w:r>
      <w:r>
        <w:rPr>
          <w:rFonts w:ascii="Arial" w:hAnsi="Arial" w:cs="Arial"/>
          <w:bCs/>
          <w:iCs/>
          <w:lang w:val="mk-MK"/>
        </w:rPr>
        <w:t xml:space="preserve"> активности од кои</w:t>
      </w:r>
      <w:r w:rsidRPr="00690FB4">
        <w:rPr>
          <w:rFonts w:ascii="Arial" w:hAnsi="Arial" w:cs="Arial"/>
          <w:bCs/>
          <w:iCs/>
          <w:lang w:val="mk-MK"/>
        </w:rPr>
        <w:t xml:space="preserve"> </w:t>
      </w:r>
      <w:r>
        <w:rPr>
          <w:rFonts w:ascii="Arial" w:hAnsi="Arial" w:cs="Arial"/>
          <w:bCs/>
          <w:iCs/>
          <w:lang w:val="mk-MK"/>
        </w:rPr>
        <w:t>две се спроведени (</w:t>
      </w:r>
      <w:r w:rsidR="001C7BDB" w:rsidRPr="001C7BDB">
        <w:rPr>
          <w:rFonts w:ascii="Arial" w:hAnsi="Arial" w:cs="Arial"/>
          <w:bCs/>
          <w:iCs/>
          <w:lang w:val="mk-MK"/>
        </w:rPr>
        <w:t>Спроведување на континуирани активности за подигнување на јавната свест за препознавање на формите на дискриминација како и јакнење на свеста за промовирање на концептот на недискриминација</w:t>
      </w:r>
      <w:r w:rsidR="001C7BDB">
        <w:rPr>
          <w:rFonts w:ascii="Arial" w:hAnsi="Arial" w:cs="Arial"/>
          <w:bCs/>
          <w:iCs/>
          <w:lang w:val="mk-MK"/>
        </w:rPr>
        <w:t>;</w:t>
      </w:r>
      <w:r w:rsidR="001C7BDB" w:rsidRPr="001C7BDB">
        <w:rPr>
          <w:rFonts w:ascii="Arial" w:hAnsi="Arial" w:cs="Arial"/>
          <w:bCs/>
          <w:iCs/>
          <w:lang w:val="mk-MK"/>
        </w:rPr>
        <w:t xml:space="preserve"> </w:t>
      </w:r>
      <w:r>
        <w:rPr>
          <w:rFonts w:ascii="Arial" w:hAnsi="Arial" w:cs="Arial"/>
          <w:bCs/>
          <w:iCs/>
          <w:lang w:val="mk-MK"/>
        </w:rPr>
        <w:t xml:space="preserve">и </w:t>
      </w:r>
      <w:r w:rsidR="001C7BDB" w:rsidRPr="001C7BDB">
        <w:rPr>
          <w:rFonts w:ascii="Arial" w:hAnsi="Arial" w:cs="Arial"/>
          <w:bCs/>
          <w:iCs/>
          <w:lang w:val="mk-MK"/>
        </w:rPr>
        <w:t>Изработка на Анкета Евробарометар за еднакви можности</w:t>
      </w:r>
      <w:r>
        <w:rPr>
          <w:rFonts w:ascii="Arial" w:hAnsi="Arial" w:cs="Arial"/>
          <w:bCs/>
          <w:iCs/>
          <w:lang w:val="mk-MK"/>
        </w:rPr>
        <w:t xml:space="preserve">), и </w:t>
      </w:r>
      <w:r w:rsidR="001C7BDB">
        <w:rPr>
          <w:rFonts w:ascii="Arial" w:hAnsi="Arial" w:cs="Arial"/>
          <w:bCs/>
          <w:iCs/>
          <w:lang w:val="mk-MK"/>
        </w:rPr>
        <w:t>една не е спроведена</w:t>
      </w:r>
      <w:r>
        <w:rPr>
          <w:rFonts w:ascii="Arial" w:hAnsi="Arial" w:cs="Arial"/>
          <w:bCs/>
          <w:iCs/>
          <w:lang w:val="mk-MK"/>
        </w:rPr>
        <w:t xml:space="preserve"> (</w:t>
      </w:r>
      <w:r w:rsidR="00C21AAF" w:rsidRPr="00C21AAF">
        <w:rPr>
          <w:rFonts w:ascii="Arial" w:hAnsi="Arial" w:cs="Arial"/>
          <w:bCs/>
          <w:iCs/>
          <w:lang w:val="mk-MK"/>
        </w:rPr>
        <w:t>Спроведување мерки за превенција од говор на омраза и насилство како и други видови дискриминација  врз основа на/насочена кон лица од  етички заедница, ЛГБТИ, лица со попреченост</w:t>
      </w:r>
      <w:r w:rsidRPr="006266F7">
        <w:rPr>
          <w:rFonts w:ascii="Arial" w:hAnsi="Arial" w:cs="Arial"/>
          <w:bCs/>
          <w:iCs/>
          <w:lang w:val="mk-MK"/>
        </w:rPr>
        <w:t xml:space="preserve">); </w:t>
      </w:r>
      <w:r w:rsidR="00C21AAF">
        <w:rPr>
          <w:rFonts w:ascii="Arial" w:hAnsi="Arial" w:cs="Arial"/>
          <w:bCs/>
          <w:iCs/>
          <w:lang w:val="mk-MK"/>
        </w:rPr>
        <w:t xml:space="preserve"> </w:t>
      </w:r>
      <w:r>
        <w:rPr>
          <w:rFonts w:ascii="Arial" w:hAnsi="Arial" w:cs="Arial"/>
          <w:bCs/>
          <w:iCs/>
          <w:lang w:val="mk-MK"/>
        </w:rPr>
        <w:t xml:space="preserve"> </w:t>
      </w:r>
    </w:p>
    <w:p w14:paraId="66DD1C24" w14:textId="4F1AE188" w:rsidR="00997FEC" w:rsidRDefault="00997FEC" w:rsidP="00997FEC">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Pr="00690FB4">
        <w:rPr>
          <w:rFonts w:ascii="Arial" w:hAnsi="Arial" w:cs="Arial"/>
          <w:bCs/>
          <w:i/>
          <w:lang w:val="mk-MK"/>
        </w:rPr>
        <w:t>бразование, наука, спорт и култура</w:t>
      </w:r>
      <w:r w:rsidRPr="00690FB4">
        <w:rPr>
          <w:rFonts w:ascii="Arial" w:hAnsi="Arial" w:cs="Arial"/>
          <w:bCs/>
          <w:iCs/>
          <w:lang w:val="mk-MK"/>
        </w:rPr>
        <w:t xml:space="preserve"> </w:t>
      </w:r>
      <w:r>
        <w:rPr>
          <w:rFonts w:ascii="Arial" w:hAnsi="Arial" w:cs="Arial"/>
          <w:bCs/>
          <w:iCs/>
          <w:lang w:val="mk-MK"/>
        </w:rPr>
        <w:t xml:space="preserve">со </w:t>
      </w:r>
      <w:r w:rsidR="00C21AAF">
        <w:rPr>
          <w:rFonts w:ascii="Arial" w:hAnsi="Arial" w:cs="Arial"/>
          <w:bCs/>
          <w:iCs/>
          <w:lang w:val="mk-MK"/>
        </w:rPr>
        <w:t>една</w:t>
      </w:r>
      <w:r w:rsidRPr="00690FB4">
        <w:rPr>
          <w:rFonts w:ascii="Arial" w:hAnsi="Arial" w:cs="Arial"/>
          <w:bCs/>
          <w:iCs/>
          <w:lang w:val="mk-MK"/>
        </w:rPr>
        <w:t xml:space="preserve"> активност </w:t>
      </w:r>
      <w:r w:rsidR="00C21AAF">
        <w:rPr>
          <w:rFonts w:ascii="Arial" w:hAnsi="Arial" w:cs="Arial"/>
          <w:bCs/>
          <w:iCs/>
          <w:lang w:val="mk-MK"/>
        </w:rPr>
        <w:t>која</w:t>
      </w:r>
      <w:r>
        <w:rPr>
          <w:rFonts w:ascii="Arial" w:hAnsi="Arial" w:cs="Arial"/>
          <w:bCs/>
          <w:iCs/>
          <w:lang w:val="mk-MK"/>
        </w:rPr>
        <w:t xml:space="preserve"> е во тек на спроведување (</w:t>
      </w:r>
      <w:r w:rsidR="00696BAC" w:rsidRPr="00696BAC">
        <w:rPr>
          <w:rFonts w:ascii="Arial" w:hAnsi="Arial" w:cs="Arial"/>
          <w:bCs/>
          <w:iCs/>
          <w:lang w:val="mk-MK"/>
        </w:rPr>
        <w:t>Подигнување на јавната свест кај родителите и наставниот кадар за инклузивно образование на децата со попреченост</w:t>
      </w:r>
      <w:r w:rsidRPr="006266F7">
        <w:rPr>
          <w:rFonts w:ascii="Arial" w:hAnsi="Arial" w:cs="Arial"/>
          <w:bCs/>
          <w:iCs/>
          <w:lang w:val="mk-MK"/>
        </w:rPr>
        <w:t>)</w:t>
      </w:r>
      <w:r w:rsidR="001C7BDB">
        <w:rPr>
          <w:rFonts w:ascii="Arial" w:hAnsi="Arial" w:cs="Arial"/>
          <w:bCs/>
          <w:iCs/>
          <w:lang w:val="mk-MK"/>
        </w:rPr>
        <w:t>.</w:t>
      </w:r>
    </w:p>
    <w:p w14:paraId="65448234" w14:textId="77777777" w:rsidR="001C7BDB" w:rsidRPr="001C7BDB" w:rsidRDefault="001C7BDB" w:rsidP="001C7BDB">
      <w:pPr>
        <w:pStyle w:val="ListParagraph"/>
        <w:tabs>
          <w:tab w:val="left" w:pos="1116"/>
        </w:tabs>
        <w:jc w:val="both"/>
        <w:rPr>
          <w:rFonts w:ascii="Arial" w:hAnsi="Arial" w:cs="Arial"/>
          <w:bCs/>
          <w:iCs/>
          <w:lang w:val="mk-MK"/>
        </w:rPr>
      </w:pPr>
    </w:p>
    <w:p w14:paraId="4B8D6BD1" w14:textId="563DC059" w:rsidR="00997FEC" w:rsidRPr="00416116" w:rsidRDefault="00997FEC" w:rsidP="00997FEC">
      <w:pPr>
        <w:tabs>
          <w:tab w:val="left" w:pos="1116"/>
        </w:tabs>
        <w:jc w:val="both"/>
        <w:rPr>
          <w:rFonts w:ascii="Arial" w:hAnsi="Arial" w:cs="Arial"/>
          <w:bCs/>
          <w:iCs/>
          <w:lang w:val="mk-MK"/>
        </w:rPr>
      </w:pPr>
      <w:r>
        <w:rPr>
          <w:rFonts w:ascii="Arial" w:hAnsi="Arial" w:cs="Arial"/>
          <w:bCs/>
          <w:iCs/>
          <w:lang w:val="mk-MK"/>
        </w:rPr>
        <w:t xml:space="preserve">Од вкупно </w:t>
      </w:r>
      <w:r w:rsidR="001C7BDB">
        <w:rPr>
          <w:rFonts w:ascii="Arial" w:hAnsi="Arial" w:cs="Arial"/>
          <w:bCs/>
          <w:iCs/>
          <w:lang w:val="mk-MK"/>
        </w:rPr>
        <w:t>4</w:t>
      </w:r>
      <w:r>
        <w:rPr>
          <w:rFonts w:ascii="Arial" w:hAnsi="Arial" w:cs="Arial"/>
          <w:bCs/>
          <w:iCs/>
          <w:lang w:val="mk-MK"/>
        </w:rPr>
        <w:t xml:space="preserve"> активности предвидени во ова приоритетна област </w:t>
      </w:r>
      <w:r w:rsidR="00C21AAF">
        <w:rPr>
          <w:rFonts w:ascii="Arial" w:hAnsi="Arial" w:cs="Arial"/>
          <w:bCs/>
          <w:iCs/>
          <w:lang w:val="mk-MK"/>
        </w:rPr>
        <w:t>2</w:t>
      </w:r>
      <w:r w:rsidR="001C7BDB">
        <w:rPr>
          <w:rFonts w:ascii="Arial" w:hAnsi="Arial" w:cs="Arial"/>
          <w:bCs/>
          <w:iCs/>
          <w:lang w:val="mk-MK"/>
        </w:rPr>
        <w:t xml:space="preserve"> </w:t>
      </w:r>
      <w:r w:rsidR="00C21AAF">
        <w:rPr>
          <w:rFonts w:ascii="Arial" w:hAnsi="Arial" w:cs="Arial"/>
          <w:bCs/>
          <w:iCs/>
          <w:lang w:val="mk-MK"/>
        </w:rPr>
        <w:t>с</w:t>
      </w:r>
      <w:r>
        <w:rPr>
          <w:rFonts w:ascii="Arial" w:hAnsi="Arial" w:cs="Arial"/>
          <w:bCs/>
          <w:iCs/>
          <w:lang w:val="mk-MK"/>
        </w:rPr>
        <w:t>е спроведен</w:t>
      </w:r>
      <w:r w:rsidR="00C21AAF">
        <w:rPr>
          <w:rFonts w:ascii="Arial" w:hAnsi="Arial" w:cs="Arial"/>
          <w:bCs/>
          <w:iCs/>
          <w:lang w:val="mk-MK"/>
        </w:rPr>
        <w:t>и</w:t>
      </w:r>
      <w:r>
        <w:rPr>
          <w:rFonts w:ascii="Arial" w:hAnsi="Arial" w:cs="Arial"/>
          <w:bCs/>
          <w:iCs/>
          <w:lang w:val="mk-MK"/>
        </w:rPr>
        <w:t xml:space="preserve">, </w:t>
      </w:r>
      <w:r w:rsidR="00696BAC">
        <w:rPr>
          <w:rFonts w:ascii="Arial" w:hAnsi="Arial" w:cs="Arial"/>
          <w:bCs/>
          <w:iCs/>
          <w:lang w:val="mk-MK"/>
        </w:rPr>
        <w:t>1</w:t>
      </w:r>
      <w:r>
        <w:rPr>
          <w:rFonts w:ascii="Arial" w:hAnsi="Arial" w:cs="Arial"/>
          <w:bCs/>
          <w:iCs/>
          <w:lang w:val="mk-MK"/>
        </w:rPr>
        <w:t xml:space="preserve"> е во тек, 1 не е спроведена. За повеќе информации види Прилог 1 кон извештајот. </w:t>
      </w:r>
    </w:p>
    <w:p w14:paraId="2DD1102A" w14:textId="77777777" w:rsidR="00997FEC" w:rsidRDefault="00997FEC" w:rsidP="00B76FA8">
      <w:pPr>
        <w:tabs>
          <w:tab w:val="left" w:pos="1116"/>
        </w:tabs>
        <w:jc w:val="both"/>
        <w:rPr>
          <w:rFonts w:ascii="Arial" w:hAnsi="Arial" w:cs="Arial"/>
          <w:bCs/>
          <w:iCs/>
          <w:lang w:val="mk-MK"/>
        </w:rPr>
      </w:pPr>
    </w:p>
    <w:p w14:paraId="04D1659E" w14:textId="2E3591E3" w:rsidR="00301E50" w:rsidRDefault="00301E50" w:rsidP="00301E50">
      <w:pPr>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сметале дека </w:t>
      </w:r>
      <w:r w:rsidRPr="00301E50">
        <w:rPr>
          <w:rFonts w:ascii="Arial" w:hAnsi="Arial" w:cs="Arial"/>
          <w:bCs/>
          <w:iCs/>
          <w:lang w:val="mk-MK"/>
        </w:rPr>
        <w:t xml:space="preserve">спроведувањето на Акцискиот план во 2023 година одговорило на потребите на групите подложни на дискриминација </w:t>
      </w:r>
      <w:r>
        <w:rPr>
          <w:rFonts w:ascii="Arial" w:hAnsi="Arial" w:cs="Arial"/>
          <w:bCs/>
          <w:iCs/>
          <w:lang w:val="mk-MK"/>
        </w:rPr>
        <w:t>на начин</w:t>
      </w:r>
      <w:r w:rsidR="00A124BC">
        <w:rPr>
          <w:rFonts w:ascii="Arial" w:hAnsi="Arial" w:cs="Arial"/>
          <w:bCs/>
          <w:iCs/>
          <w:lang w:val="mk-MK"/>
        </w:rPr>
        <w:t xml:space="preserve"> прикажан табелирано подолу.</w:t>
      </w:r>
    </w:p>
    <w:p w14:paraId="582A720D" w14:textId="6F664C97" w:rsidR="00AC520B" w:rsidRDefault="00AC520B" w:rsidP="00301E50">
      <w:pPr>
        <w:jc w:val="both"/>
        <w:rPr>
          <w:rFonts w:ascii="Arial" w:hAnsi="Arial" w:cs="Arial"/>
          <w:bCs/>
          <w:iCs/>
          <w:lang w:val="mk-MK"/>
        </w:rPr>
      </w:pPr>
    </w:p>
    <w:p w14:paraId="42951DF6" w14:textId="6DAB4FCA" w:rsidR="00AC520B" w:rsidRDefault="00AC520B" w:rsidP="00301E50">
      <w:pPr>
        <w:jc w:val="both"/>
        <w:rPr>
          <w:rFonts w:ascii="Arial" w:hAnsi="Arial" w:cs="Arial"/>
          <w:bCs/>
          <w:iCs/>
          <w:lang w:val="mk-MK"/>
        </w:rPr>
      </w:pPr>
    </w:p>
    <w:p w14:paraId="6020E806" w14:textId="697220E5" w:rsidR="00AC520B" w:rsidRDefault="00AC520B" w:rsidP="00301E50">
      <w:pPr>
        <w:jc w:val="both"/>
        <w:rPr>
          <w:rFonts w:ascii="Arial" w:hAnsi="Arial" w:cs="Arial"/>
          <w:bCs/>
          <w:iCs/>
          <w:lang w:val="mk-MK"/>
        </w:rPr>
      </w:pPr>
    </w:p>
    <w:p w14:paraId="5A64CE8D" w14:textId="6854DD7F" w:rsidR="00AC520B" w:rsidRDefault="00AC520B" w:rsidP="00301E50">
      <w:pPr>
        <w:jc w:val="both"/>
        <w:rPr>
          <w:rFonts w:ascii="Arial" w:hAnsi="Arial" w:cs="Arial"/>
          <w:bCs/>
          <w:iCs/>
          <w:lang w:val="mk-MK"/>
        </w:rPr>
      </w:pPr>
    </w:p>
    <w:p w14:paraId="1AC24F05" w14:textId="77777777" w:rsidR="00AC520B" w:rsidRDefault="00AC520B" w:rsidP="00301E50">
      <w:pPr>
        <w:jc w:val="both"/>
        <w:rPr>
          <w:rFonts w:ascii="Arial" w:hAnsi="Arial" w:cs="Arial"/>
          <w:bCs/>
          <w:iCs/>
          <w:lang w:val="mk-MK"/>
        </w:rPr>
      </w:pPr>
    </w:p>
    <w:p w14:paraId="357108FF" w14:textId="3E31E4BB" w:rsidR="00301E50" w:rsidRDefault="00301E50" w:rsidP="00EC2D97">
      <w:pPr>
        <w:autoSpaceDE w:val="0"/>
        <w:autoSpaceDN w:val="0"/>
        <w:adjustRightInd w:val="0"/>
        <w:jc w:val="both"/>
        <w:rPr>
          <w:rStyle w:val="apple-converted-space"/>
          <w:rFonts w:ascii="Arial Narrow" w:hAnsi="Arial Narrow" w:cs="Calibri"/>
          <w:i/>
          <w:lang w:val="mk-MK"/>
        </w:rPr>
      </w:pPr>
    </w:p>
    <w:p w14:paraId="1B20BB1E" w14:textId="63AE2FA8" w:rsidR="00A124BC" w:rsidRPr="00A124BC" w:rsidRDefault="00A124BC" w:rsidP="00A124BC">
      <w:pPr>
        <w:spacing w:line="253" w:lineRule="auto"/>
        <w:jc w:val="both"/>
        <w:rPr>
          <w:rStyle w:val="apple-converted-space"/>
          <w:rFonts w:ascii="Arial" w:eastAsia="Arial" w:hAnsi="Arial" w:cs="Arial"/>
          <w:i/>
          <w:iCs/>
          <w:lang w:val="mk-MK"/>
        </w:rPr>
      </w:pPr>
      <w:r w:rsidRPr="00B35B75">
        <w:rPr>
          <w:rFonts w:ascii="Arial" w:eastAsia="Arial" w:hAnsi="Arial" w:cs="Arial"/>
          <w:i/>
          <w:iCs/>
          <w:lang w:val="mk-MK"/>
        </w:rPr>
        <w:t xml:space="preserve">Табела број </w:t>
      </w:r>
      <w:r>
        <w:rPr>
          <w:rFonts w:ascii="Arial" w:eastAsia="Arial" w:hAnsi="Arial" w:cs="Arial"/>
          <w:i/>
          <w:iCs/>
          <w:lang w:val="mk-MK"/>
        </w:rPr>
        <w:t>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134"/>
        <w:gridCol w:w="1134"/>
        <w:gridCol w:w="1134"/>
        <w:gridCol w:w="850"/>
        <w:gridCol w:w="992"/>
      </w:tblGrid>
      <w:tr w:rsidR="00301E50" w:rsidRPr="00C03195" w14:paraId="7B30BFBE" w14:textId="77777777" w:rsidTr="00D22D2E">
        <w:tc>
          <w:tcPr>
            <w:tcW w:w="3823" w:type="dxa"/>
            <w:shd w:val="clear" w:color="auto" w:fill="auto"/>
          </w:tcPr>
          <w:p w14:paraId="4C72F242"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Врз основа на:</w:t>
            </w:r>
          </w:p>
        </w:tc>
        <w:tc>
          <w:tcPr>
            <w:tcW w:w="1134" w:type="dxa"/>
            <w:shd w:val="clear" w:color="auto" w:fill="auto"/>
          </w:tcPr>
          <w:p w14:paraId="70C49CB9"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Воопшто не </w:t>
            </w:r>
          </w:p>
        </w:tc>
        <w:tc>
          <w:tcPr>
            <w:tcW w:w="1134" w:type="dxa"/>
            <w:shd w:val="clear" w:color="auto" w:fill="auto"/>
          </w:tcPr>
          <w:p w14:paraId="41BD61BD"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Многу малку </w:t>
            </w:r>
          </w:p>
        </w:tc>
        <w:tc>
          <w:tcPr>
            <w:tcW w:w="1134" w:type="dxa"/>
            <w:shd w:val="clear" w:color="auto" w:fill="auto"/>
          </w:tcPr>
          <w:p w14:paraId="195B654E"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Доволно </w:t>
            </w:r>
          </w:p>
        </w:tc>
        <w:tc>
          <w:tcPr>
            <w:tcW w:w="850" w:type="dxa"/>
            <w:shd w:val="clear" w:color="auto" w:fill="auto"/>
          </w:tcPr>
          <w:p w14:paraId="624A2C6A"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Многу</w:t>
            </w:r>
          </w:p>
        </w:tc>
        <w:tc>
          <w:tcPr>
            <w:tcW w:w="992" w:type="dxa"/>
            <w:shd w:val="clear" w:color="auto" w:fill="auto"/>
          </w:tcPr>
          <w:p w14:paraId="5296B87F"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Не знам</w:t>
            </w:r>
          </w:p>
        </w:tc>
      </w:tr>
      <w:tr w:rsidR="00301E50" w:rsidRPr="00C03195" w14:paraId="6170DAE6" w14:textId="77777777" w:rsidTr="00D22D2E">
        <w:tc>
          <w:tcPr>
            <w:tcW w:w="3823" w:type="dxa"/>
            <w:shd w:val="clear" w:color="auto" w:fill="auto"/>
          </w:tcPr>
          <w:p w14:paraId="1838D389" w14:textId="77777777" w:rsidR="00301E50" w:rsidRPr="00C03195" w:rsidRDefault="00301E50" w:rsidP="00D22D2E">
            <w:pPr>
              <w:jc w:val="both"/>
              <w:rPr>
                <w:rFonts w:ascii="Arial Narrow" w:hAnsi="Arial Narrow" w:cs="Calibri"/>
                <w:sz w:val="18"/>
                <w:szCs w:val="18"/>
                <w:lang w:val="mk-MK"/>
              </w:rPr>
            </w:pPr>
            <w:r w:rsidRPr="00C03195">
              <w:rPr>
                <w:rFonts w:ascii="Arial Narrow" w:hAnsi="Arial Narrow" w:cs="Calibri"/>
                <w:sz w:val="18"/>
                <w:szCs w:val="18"/>
                <w:lang w:val="mk-MK"/>
              </w:rPr>
              <w:t>Раса/ боја на кожа</w:t>
            </w:r>
          </w:p>
        </w:tc>
        <w:tc>
          <w:tcPr>
            <w:tcW w:w="1134" w:type="dxa"/>
            <w:shd w:val="clear" w:color="auto" w:fill="auto"/>
            <w:vAlign w:val="center"/>
          </w:tcPr>
          <w:p w14:paraId="5717FDD1" w14:textId="4D4EBD53" w:rsidR="00301E50" w:rsidRPr="00C03195" w:rsidRDefault="006A4BAF"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4E712CF7" w14:textId="544370C2" w:rsidR="00301E50" w:rsidRPr="00C03195" w:rsidRDefault="005C5A60"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66D6EB1A" w14:textId="61ACA001" w:rsidR="00301E50" w:rsidRPr="00E1381B" w:rsidRDefault="00943864"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w:t>
            </w:r>
            <w:r w:rsidR="00E1381B">
              <w:rPr>
                <w:rFonts w:ascii="Arial Narrow" w:hAnsi="Arial Narrow" w:cs="Calibri"/>
                <w:sz w:val="18"/>
                <w:szCs w:val="18"/>
                <w:lang w:val="mk-MK"/>
              </w:rPr>
              <w:t>, МОН</w:t>
            </w:r>
            <w:r w:rsidR="002A090F">
              <w:rPr>
                <w:rFonts w:ascii="Arial Narrow" w:hAnsi="Arial Narrow" w:cs="Calibri"/>
                <w:sz w:val="18"/>
                <w:szCs w:val="18"/>
                <w:lang w:val="mk-MK"/>
              </w:rPr>
              <w:t>, ИС)</w:t>
            </w:r>
          </w:p>
        </w:tc>
        <w:tc>
          <w:tcPr>
            <w:tcW w:w="850" w:type="dxa"/>
            <w:shd w:val="clear" w:color="auto" w:fill="auto"/>
            <w:vAlign w:val="center"/>
          </w:tcPr>
          <w:p w14:paraId="5E062972" w14:textId="0E2C3E14" w:rsidR="00301E50" w:rsidRPr="00C03195" w:rsidRDefault="00943864"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shd w:val="clear" w:color="auto" w:fill="auto"/>
            <w:vAlign w:val="center"/>
          </w:tcPr>
          <w:p w14:paraId="2D70F4EC" w14:textId="5EBBE7DE" w:rsidR="00301E50" w:rsidRPr="00C03195" w:rsidRDefault="007820D3"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(АМС</w:t>
            </w:r>
            <w:r w:rsidR="00EC24AF">
              <w:rPr>
                <w:rFonts w:ascii="Arial Narrow" w:hAnsi="Arial Narrow" w:cs="Calibri"/>
                <w:sz w:val="18"/>
                <w:szCs w:val="18"/>
                <w:lang w:val="mk-MK"/>
              </w:rPr>
              <w:t>, ЗЕЛС</w:t>
            </w:r>
            <w:r w:rsidR="00850666">
              <w:rPr>
                <w:rFonts w:ascii="Arial Narrow" w:hAnsi="Arial Narrow" w:cs="Calibri"/>
                <w:sz w:val="18"/>
                <w:szCs w:val="18"/>
                <w:lang w:val="mk-MK"/>
              </w:rPr>
              <w:t>, ИЧП</w:t>
            </w:r>
            <w:r>
              <w:rPr>
                <w:rFonts w:ascii="Arial Narrow" w:hAnsi="Arial Narrow" w:cs="Calibri"/>
                <w:sz w:val="18"/>
                <w:szCs w:val="18"/>
                <w:lang w:val="mk-MK"/>
              </w:rPr>
              <w:t>)</w:t>
            </w:r>
          </w:p>
        </w:tc>
      </w:tr>
      <w:tr w:rsidR="007820D3" w:rsidRPr="00796954" w14:paraId="6033C96F" w14:textId="77777777" w:rsidTr="000B54D5">
        <w:tc>
          <w:tcPr>
            <w:tcW w:w="3823" w:type="dxa"/>
            <w:shd w:val="clear" w:color="auto" w:fill="auto"/>
          </w:tcPr>
          <w:p w14:paraId="418A893D"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Потекло, национална или етничка припадност</w:t>
            </w:r>
          </w:p>
        </w:tc>
        <w:tc>
          <w:tcPr>
            <w:tcW w:w="1134" w:type="dxa"/>
            <w:shd w:val="clear" w:color="auto" w:fill="auto"/>
            <w:vAlign w:val="center"/>
          </w:tcPr>
          <w:p w14:paraId="7ABFC146" w14:textId="60C2025A"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9668BA6"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5E082476" w14:textId="1B1525D3"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xml:space="preserve">, </w:t>
            </w:r>
            <w:r w:rsidR="009753E4">
              <w:rPr>
                <w:rFonts w:ascii="Arial Narrow" w:hAnsi="Arial Narrow" w:cs="Calibri"/>
                <w:sz w:val="18"/>
                <w:szCs w:val="18"/>
                <w:lang w:val="mk-MK"/>
              </w:rPr>
              <w:t xml:space="preserve">ГС, </w:t>
            </w:r>
            <w:r w:rsidR="00307044">
              <w:rPr>
                <w:rFonts w:ascii="Arial Narrow" w:hAnsi="Arial Narrow" w:cs="Calibri"/>
                <w:sz w:val="18"/>
                <w:szCs w:val="18"/>
                <w:lang w:val="mk-MK"/>
              </w:rPr>
              <w:t>ИС</w:t>
            </w:r>
            <w:r>
              <w:rPr>
                <w:rFonts w:ascii="Arial Narrow" w:hAnsi="Arial Narrow" w:cs="Calibri"/>
                <w:sz w:val="18"/>
                <w:szCs w:val="18"/>
                <w:lang w:val="mk-MK"/>
              </w:rPr>
              <w:t>)</w:t>
            </w:r>
          </w:p>
        </w:tc>
        <w:tc>
          <w:tcPr>
            <w:tcW w:w="850" w:type="dxa"/>
            <w:shd w:val="clear" w:color="auto" w:fill="auto"/>
            <w:vAlign w:val="center"/>
          </w:tcPr>
          <w:p w14:paraId="796BB5CE" w14:textId="1F79CB1E"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shd w:val="clear" w:color="auto" w:fill="auto"/>
          </w:tcPr>
          <w:p w14:paraId="342A921A" w14:textId="4711C4C1"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EC24AF">
              <w:rPr>
                <w:rFonts w:ascii="Arial Narrow" w:hAnsi="Arial Narrow" w:cs="Calibri"/>
                <w:sz w:val="18"/>
                <w:szCs w:val="18"/>
                <w:lang w:val="mk-MK"/>
              </w:rPr>
              <w:t>, ЗЕЛС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4EC913E" w14:textId="77777777" w:rsidTr="000B54D5">
        <w:tc>
          <w:tcPr>
            <w:tcW w:w="3823" w:type="dxa"/>
            <w:shd w:val="clear" w:color="auto" w:fill="auto"/>
          </w:tcPr>
          <w:p w14:paraId="3DC386EF"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Пол/род</w:t>
            </w:r>
          </w:p>
        </w:tc>
        <w:tc>
          <w:tcPr>
            <w:tcW w:w="1134" w:type="dxa"/>
            <w:shd w:val="clear" w:color="auto" w:fill="auto"/>
            <w:vAlign w:val="center"/>
          </w:tcPr>
          <w:p w14:paraId="111C4FFA" w14:textId="0DE11170"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634D26F"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3379B109" w14:textId="32DF9682" w:rsidR="007820D3" w:rsidRPr="00E1381B"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(МОН</w:t>
            </w:r>
            <w:r w:rsidR="00307044">
              <w:rPr>
                <w:rFonts w:ascii="Arial Narrow" w:hAnsi="Arial Narrow" w:cs="Calibri"/>
                <w:sz w:val="18"/>
                <w:szCs w:val="18"/>
                <w:lang w:val="mk-MK"/>
              </w:rPr>
              <w:t>,</w:t>
            </w:r>
            <w:r w:rsidR="009753E4">
              <w:rPr>
                <w:rFonts w:ascii="Arial Narrow" w:hAnsi="Arial Narrow" w:cs="Calibri"/>
                <w:sz w:val="18"/>
                <w:szCs w:val="18"/>
                <w:lang w:val="mk-MK"/>
              </w:rPr>
              <w:t xml:space="preserve"> ГС,</w:t>
            </w:r>
            <w:r w:rsidR="00307044">
              <w:rPr>
                <w:rFonts w:ascii="Arial Narrow" w:hAnsi="Arial Narrow" w:cs="Calibri"/>
                <w:sz w:val="18"/>
                <w:szCs w:val="18"/>
                <w:lang w:val="mk-MK"/>
              </w:rPr>
              <w:t xml:space="preserve">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vAlign w:val="center"/>
          </w:tcPr>
          <w:p w14:paraId="5E896F66" w14:textId="0809A195"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992" w:type="dxa"/>
            <w:shd w:val="clear" w:color="auto" w:fill="auto"/>
          </w:tcPr>
          <w:p w14:paraId="598380AF" w14:textId="0D8E487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6D9C381C" w14:textId="77777777" w:rsidTr="000B54D5">
        <w:tc>
          <w:tcPr>
            <w:tcW w:w="3823" w:type="dxa"/>
            <w:shd w:val="clear" w:color="auto" w:fill="auto"/>
          </w:tcPr>
          <w:p w14:paraId="228CBEEF"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Сексуална ориентација</w:t>
            </w:r>
          </w:p>
        </w:tc>
        <w:tc>
          <w:tcPr>
            <w:tcW w:w="1134" w:type="dxa"/>
            <w:shd w:val="clear" w:color="auto" w:fill="auto"/>
            <w:vAlign w:val="center"/>
          </w:tcPr>
          <w:p w14:paraId="0C858E46" w14:textId="0E66A7E5"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AAFD6C9" w14:textId="469DCFB2" w:rsidR="007820D3" w:rsidRPr="00C03195" w:rsidRDefault="009753E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46CFE889" w14:textId="52251C42"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tcPr>
          <w:p w14:paraId="3118B200" w14:textId="158D97E6"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7A5F84">
              <w:rPr>
                <w:rFonts w:ascii="Arial Narrow" w:hAnsi="Arial Narrow" w:cs="Calibri"/>
                <w:sz w:val="18"/>
                <w:szCs w:val="18"/>
                <w:lang w:val="mk-MK"/>
              </w:rPr>
              <w:t>х (КСЗД)</w:t>
            </w:r>
          </w:p>
        </w:tc>
        <w:tc>
          <w:tcPr>
            <w:tcW w:w="992" w:type="dxa"/>
            <w:shd w:val="clear" w:color="auto" w:fill="auto"/>
          </w:tcPr>
          <w:p w14:paraId="1B7188DD" w14:textId="4C369ADB"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501A4FC" w14:textId="77777777" w:rsidTr="000B54D5">
        <w:tc>
          <w:tcPr>
            <w:tcW w:w="3823" w:type="dxa"/>
            <w:shd w:val="clear" w:color="auto" w:fill="auto"/>
          </w:tcPr>
          <w:p w14:paraId="1D21825C"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Родов идентитет</w:t>
            </w:r>
          </w:p>
        </w:tc>
        <w:tc>
          <w:tcPr>
            <w:tcW w:w="1134" w:type="dxa"/>
            <w:shd w:val="clear" w:color="auto" w:fill="auto"/>
            <w:vAlign w:val="center"/>
          </w:tcPr>
          <w:p w14:paraId="2992C463" w14:textId="1343A422"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E84CFF2" w14:textId="2F35AAAB" w:rsidR="007820D3" w:rsidRPr="00C03195" w:rsidRDefault="009753E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482A69C7" w14:textId="42C48ECC"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tcPr>
          <w:p w14:paraId="1E28E2AB" w14:textId="740904E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7A5F84">
              <w:rPr>
                <w:rFonts w:ascii="Arial Narrow" w:hAnsi="Arial Narrow" w:cs="Calibri"/>
                <w:sz w:val="18"/>
                <w:szCs w:val="18"/>
                <w:lang w:val="mk-MK"/>
              </w:rPr>
              <w:t>х (КСЗД)</w:t>
            </w:r>
          </w:p>
        </w:tc>
        <w:tc>
          <w:tcPr>
            <w:tcW w:w="992" w:type="dxa"/>
            <w:shd w:val="clear" w:color="auto" w:fill="auto"/>
          </w:tcPr>
          <w:p w14:paraId="218C78C3" w14:textId="2269733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53178986" w14:textId="77777777" w:rsidTr="000B54D5">
        <w:tc>
          <w:tcPr>
            <w:tcW w:w="3823" w:type="dxa"/>
            <w:shd w:val="clear" w:color="auto" w:fill="auto"/>
          </w:tcPr>
          <w:p w14:paraId="4B2330B6"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Припадност на маргинализирана група</w:t>
            </w:r>
          </w:p>
        </w:tc>
        <w:tc>
          <w:tcPr>
            <w:tcW w:w="1134" w:type="dxa"/>
            <w:shd w:val="clear" w:color="auto" w:fill="auto"/>
            <w:vAlign w:val="center"/>
          </w:tcPr>
          <w:p w14:paraId="201095CE" w14:textId="24FC58B6"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374FB197" w14:textId="4554DD4D" w:rsidR="007820D3" w:rsidRPr="00C03195" w:rsidRDefault="00E90E6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1134" w:type="dxa"/>
            <w:shd w:val="clear" w:color="auto" w:fill="auto"/>
            <w:vAlign w:val="center"/>
          </w:tcPr>
          <w:p w14:paraId="075CB8B6" w14:textId="310D14F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 xml:space="preserve">х (МТСП, МОН, </w:t>
            </w:r>
            <w:r w:rsidR="009753E4">
              <w:rPr>
                <w:rFonts w:ascii="Arial Narrow" w:hAnsi="Arial Narrow" w:cs="Calibri"/>
                <w:sz w:val="18"/>
                <w:szCs w:val="18"/>
                <w:lang w:val="mk-MK"/>
              </w:rPr>
              <w:t xml:space="preserve">ГС, </w:t>
            </w:r>
            <w:r>
              <w:rPr>
                <w:rFonts w:ascii="Arial Narrow" w:hAnsi="Arial Narrow" w:cs="Calibri"/>
                <w:sz w:val="18"/>
                <w:szCs w:val="18"/>
                <w:lang w:val="mk-MK"/>
              </w:rPr>
              <w:t>КСЗД</w:t>
            </w:r>
            <w:r w:rsidR="00307044">
              <w:rPr>
                <w:rFonts w:ascii="Arial Narrow" w:hAnsi="Arial Narrow" w:cs="Calibri"/>
                <w:sz w:val="18"/>
                <w:szCs w:val="18"/>
                <w:lang w:val="mk-MK"/>
              </w:rPr>
              <w:t>, ИС</w:t>
            </w:r>
            <w:r>
              <w:rPr>
                <w:rFonts w:ascii="Arial Narrow" w:hAnsi="Arial Narrow" w:cs="Calibri"/>
                <w:sz w:val="18"/>
                <w:szCs w:val="18"/>
                <w:lang w:val="mk-MK"/>
              </w:rPr>
              <w:t>)</w:t>
            </w:r>
          </w:p>
        </w:tc>
        <w:tc>
          <w:tcPr>
            <w:tcW w:w="850" w:type="dxa"/>
            <w:shd w:val="clear" w:color="auto" w:fill="auto"/>
            <w:vAlign w:val="center"/>
          </w:tcPr>
          <w:p w14:paraId="0B26E334"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6DE7077F" w14:textId="499D8CAF"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2D19F9E" w14:textId="77777777" w:rsidTr="000B54D5">
        <w:tc>
          <w:tcPr>
            <w:tcW w:w="3823" w:type="dxa"/>
            <w:shd w:val="clear" w:color="auto" w:fill="auto"/>
          </w:tcPr>
          <w:p w14:paraId="4903B338"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Јазик</w:t>
            </w:r>
          </w:p>
        </w:tc>
        <w:tc>
          <w:tcPr>
            <w:tcW w:w="1134" w:type="dxa"/>
            <w:shd w:val="clear" w:color="auto" w:fill="auto"/>
            <w:vAlign w:val="center"/>
          </w:tcPr>
          <w:p w14:paraId="2DFF4782" w14:textId="3133CC9F"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356709BD" w14:textId="015227D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A01E2A">
              <w:rPr>
                <w:rFonts w:ascii="Arial Narrow" w:hAnsi="Arial Narrow" w:cs="Calibri"/>
                <w:sz w:val="18"/>
                <w:szCs w:val="18"/>
                <w:lang w:val="mk-MK"/>
              </w:rPr>
              <w:t>х (КСЗД)</w:t>
            </w:r>
          </w:p>
        </w:tc>
        <w:tc>
          <w:tcPr>
            <w:tcW w:w="1134" w:type="dxa"/>
            <w:shd w:val="clear" w:color="auto" w:fill="auto"/>
            <w:vAlign w:val="center"/>
          </w:tcPr>
          <w:p w14:paraId="4CED6463" w14:textId="57347F5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xml:space="preserve">, </w:t>
            </w:r>
            <w:r w:rsidR="009753E4">
              <w:rPr>
                <w:rFonts w:ascii="Arial Narrow" w:hAnsi="Arial Narrow" w:cs="Calibri"/>
                <w:sz w:val="18"/>
                <w:szCs w:val="18"/>
                <w:lang w:val="mk-MK"/>
              </w:rPr>
              <w:t xml:space="preserve">ГС, </w:t>
            </w:r>
            <w:r w:rsidR="00307044">
              <w:rPr>
                <w:rFonts w:ascii="Arial Narrow" w:hAnsi="Arial Narrow" w:cs="Calibri"/>
                <w:sz w:val="18"/>
                <w:szCs w:val="18"/>
                <w:lang w:val="mk-MK"/>
              </w:rPr>
              <w:t>ИС</w:t>
            </w:r>
            <w:r>
              <w:rPr>
                <w:rFonts w:ascii="Arial Narrow" w:hAnsi="Arial Narrow" w:cs="Calibri"/>
                <w:sz w:val="18"/>
                <w:szCs w:val="18"/>
                <w:lang w:val="mk-MK"/>
              </w:rPr>
              <w:t>)</w:t>
            </w:r>
          </w:p>
        </w:tc>
        <w:tc>
          <w:tcPr>
            <w:tcW w:w="850" w:type="dxa"/>
            <w:shd w:val="clear" w:color="auto" w:fill="auto"/>
            <w:vAlign w:val="center"/>
          </w:tcPr>
          <w:p w14:paraId="4A3103CE" w14:textId="1CE99897" w:rsidR="007820D3" w:rsidRPr="00C03195" w:rsidRDefault="00E90E6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556BC782" w14:textId="7A07193E"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E90E64" w:rsidRPr="00C03195" w14:paraId="52EFEA27" w14:textId="77777777" w:rsidTr="000B54D5">
        <w:tc>
          <w:tcPr>
            <w:tcW w:w="3823" w:type="dxa"/>
            <w:shd w:val="clear" w:color="auto" w:fill="auto"/>
          </w:tcPr>
          <w:p w14:paraId="5EE53E9F" w14:textId="77777777" w:rsidR="00E90E64" w:rsidRPr="00C03195" w:rsidRDefault="00E90E64" w:rsidP="00E90E64">
            <w:pPr>
              <w:jc w:val="both"/>
              <w:rPr>
                <w:rFonts w:ascii="Arial Narrow" w:hAnsi="Arial Narrow" w:cs="Calibri"/>
                <w:sz w:val="18"/>
                <w:szCs w:val="18"/>
                <w:lang w:val="mk-MK"/>
              </w:rPr>
            </w:pPr>
            <w:r w:rsidRPr="00C03195">
              <w:rPr>
                <w:rFonts w:ascii="Arial Narrow" w:hAnsi="Arial Narrow" w:cs="Calibri"/>
                <w:sz w:val="18"/>
                <w:szCs w:val="18"/>
                <w:lang w:val="mk-MK"/>
              </w:rPr>
              <w:t>Државјанство</w:t>
            </w:r>
          </w:p>
        </w:tc>
        <w:tc>
          <w:tcPr>
            <w:tcW w:w="1134" w:type="dxa"/>
            <w:shd w:val="clear" w:color="auto" w:fill="auto"/>
            <w:vAlign w:val="center"/>
          </w:tcPr>
          <w:p w14:paraId="1BA04BE1" w14:textId="2B3DC82E" w:rsidR="00E90E64" w:rsidRPr="00C03195" w:rsidRDefault="006A4BAF"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6F8BC2B7" w14:textId="47CF24F8"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sidRPr="00A01E2A">
              <w:rPr>
                <w:rFonts w:ascii="Arial Narrow" w:hAnsi="Arial Narrow" w:cs="Calibri"/>
                <w:sz w:val="18"/>
                <w:szCs w:val="18"/>
                <w:lang w:val="mk-MK"/>
              </w:rPr>
              <w:t>х (КСЗД)</w:t>
            </w:r>
          </w:p>
        </w:tc>
        <w:tc>
          <w:tcPr>
            <w:tcW w:w="1134" w:type="dxa"/>
            <w:shd w:val="clear" w:color="auto" w:fill="auto"/>
            <w:vAlign w:val="center"/>
          </w:tcPr>
          <w:p w14:paraId="5FB9C75C" w14:textId="15DEC35A"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 xml:space="preserve">х (МТСП, МОН, </w:t>
            </w:r>
            <w:r w:rsidR="009753E4">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850" w:type="dxa"/>
            <w:shd w:val="clear" w:color="auto" w:fill="auto"/>
            <w:vAlign w:val="center"/>
          </w:tcPr>
          <w:p w14:paraId="75220F60" w14:textId="0B5A58C4"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36B4D8DA" w14:textId="743BDD88"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850666" w:rsidRPr="00C03195" w14:paraId="48C77D86" w14:textId="77777777" w:rsidTr="000B54D5">
        <w:tc>
          <w:tcPr>
            <w:tcW w:w="3823" w:type="dxa"/>
            <w:shd w:val="clear" w:color="auto" w:fill="auto"/>
          </w:tcPr>
          <w:p w14:paraId="58F6B488"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Социјално потекло</w:t>
            </w:r>
          </w:p>
        </w:tc>
        <w:tc>
          <w:tcPr>
            <w:tcW w:w="1134" w:type="dxa"/>
            <w:shd w:val="clear" w:color="auto" w:fill="auto"/>
            <w:vAlign w:val="center"/>
          </w:tcPr>
          <w:p w14:paraId="0B78A17F" w14:textId="7C354D1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DD841AE"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5C5C810F" w14:textId="16F73A4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ГС, КСЗД, ИС)</w:t>
            </w:r>
          </w:p>
        </w:tc>
        <w:tc>
          <w:tcPr>
            <w:tcW w:w="850" w:type="dxa"/>
            <w:shd w:val="clear" w:color="auto" w:fill="auto"/>
            <w:vAlign w:val="center"/>
          </w:tcPr>
          <w:p w14:paraId="63CFF5E9" w14:textId="3FEF26D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3C19E734" w14:textId="5342DB8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848886E" w14:textId="77777777" w:rsidTr="000B54D5">
        <w:tc>
          <w:tcPr>
            <w:tcW w:w="3823" w:type="dxa"/>
            <w:shd w:val="clear" w:color="auto" w:fill="auto"/>
          </w:tcPr>
          <w:p w14:paraId="28274A0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Образование</w:t>
            </w:r>
          </w:p>
        </w:tc>
        <w:tc>
          <w:tcPr>
            <w:tcW w:w="1134" w:type="dxa"/>
            <w:shd w:val="clear" w:color="auto" w:fill="auto"/>
            <w:vAlign w:val="center"/>
          </w:tcPr>
          <w:p w14:paraId="064FF245" w14:textId="23DAACD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440E00FB" w14:textId="6B865F4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1134" w:type="dxa"/>
            <w:shd w:val="clear" w:color="auto" w:fill="auto"/>
            <w:vAlign w:val="center"/>
          </w:tcPr>
          <w:p w14:paraId="684874B3" w14:textId="09CC6833"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ГС, КСЗД, ИС)</w:t>
            </w:r>
          </w:p>
        </w:tc>
        <w:tc>
          <w:tcPr>
            <w:tcW w:w="850" w:type="dxa"/>
            <w:shd w:val="clear" w:color="auto" w:fill="auto"/>
            <w:vAlign w:val="center"/>
          </w:tcPr>
          <w:p w14:paraId="3EB1D6DC" w14:textId="0321451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478C9BF9" w14:textId="07DAC4C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0FF57100" w14:textId="77777777" w:rsidTr="000B54D5">
        <w:tc>
          <w:tcPr>
            <w:tcW w:w="3823" w:type="dxa"/>
            <w:shd w:val="clear" w:color="auto" w:fill="auto"/>
          </w:tcPr>
          <w:p w14:paraId="11A6D02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Религија или верско уверување</w:t>
            </w:r>
          </w:p>
        </w:tc>
        <w:tc>
          <w:tcPr>
            <w:tcW w:w="1134" w:type="dxa"/>
            <w:shd w:val="clear" w:color="auto" w:fill="auto"/>
            <w:vAlign w:val="center"/>
          </w:tcPr>
          <w:p w14:paraId="478C7376" w14:textId="172687E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236430A" w14:textId="4425782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26B6DA49" w14:textId="4E83202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4FE0DB8A" w14:textId="11743F4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00531FBE" w14:textId="081078B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3FF52885" w14:textId="77777777" w:rsidTr="000B54D5">
        <w:tc>
          <w:tcPr>
            <w:tcW w:w="3823" w:type="dxa"/>
            <w:shd w:val="clear" w:color="auto" w:fill="auto"/>
          </w:tcPr>
          <w:p w14:paraId="55FCD096"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Политичко уверување</w:t>
            </w:r>
          </w:p>
        </w:tc>
        <w:tc>
          <w:tcPr>
            <w:tcW w:w="1134" w:type="dxa"/>
            <w:shd w:val="clear" w:color="auto" w:fill="auto"/>
            <w:vAlign w:val="center"/>
          </w:tcPr>
          <w:p w14:paraId="5EDAEC8E" w14:textId="3C389F2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FB1DC61" w14:textId="6C8070C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35603215" w14:textId="63213BA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466E15FD" w14:textId="2E12C4A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084E53E5" w14:textId="7335800D"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97428AA" w14:textId="77777777" w:rsidTr="000B54D5">
        <w:tc>
          <w:tcPr>
            <w:tcW w:w="3823" w:type="dxa"/>
            <w:shd w:val="clear" w:color="auto" w:fill="auto"/>
          </w:tcPr>
          <w:p w14:paraId="3B20563A"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Друго уверување</w:t>
            </w:r>
          </w:p>
        </w:tc>
        <w:tc>
          <w:tcPr>
            <w:tcW w:w="1134" w:type="dxa"/>
            <w:shd w:val="clear" w:color="auto" w:fill="auto"/>
            <w:vAlign w:val="center"/>
          </w:tcPr>
          <w:p w14:paraId="6298B5BA" w14:textId="633E8D2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1780856D" w14:textId="16734F1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388B6CCE" w14:textId="451204E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57D9FC3E" w14:textId="10B3A25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60AEB575" w14:textId="1BF4C0E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CB8312B" w14:textId="77777777" w:rsidTr="000B54D5">
        <w:tc>
          <w:tcPr>
            <w:tcW w:w="3823" w:type="dxa"/>
            <w:shd w:val="clear" w:color="auto" w:fill="auto"/>
          </w:tcPr>
          <w:p w14:paraId="6848CF75"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Попреченост</w:t>
            </w:r>
          </w:p>
        </w:tc>
        <w:tc>
          <w:tcPr>
            <w:tcW w:w="1134" w:type="dxa"/>
            <w:shd w:val="clear" w:color="auto" w:fill="auto"/>
            <w:vAlign w:val="center"/>
          </w:tcPr>
          <w:p w14:paraId="4C4BA334" w14:textId="71B935C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CC0EAB8" w14:textId="60AE2C9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5FF94CBD" w14:textId="0EB4F8AD"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 ЗЕЛС)</w:t>
            </w:r>
          </w:p>
        </w:tc>
        <w:tc>
          <w:tcPr>
            <w:tcW w:w="850" w:type="dxa"/>
            <w:shd w:val="clear" w:color="auto" w:fill="auto"/>
            <w:vAlign w:val="center"/>
          </w:tcPr>
          <w:p w14:paraId="7A01DBD4"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345B46CF" w14:textId="49A98A7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10D4DD4" w14:textId="77777777" w:rsidTr="000B54D5">
        <w:tc>
          <w:tcPr>
            <w:tcW w:w="3823" w:type="dxa"/>
            <w:shd w:val="clear" w:color="auto" w:fill="auto"/>
          </w:tcPr>
          <w:p w14:paraId="3142FA6A"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Возраст</w:t>
            </w:r>
          </w:p>
        </w:tc>
        <w:tc>
          <w:tcPr>
            <w:tcW w:w="1134" w:type="dxa"/>
            <w:shd w:val="clear" w:color="auto" w:fill="auto"/>
            <w:vAlign w:val="center"/>
          </w:tcPr>
          <w:p w14:paraId="718D8C65" w14:textId="6950163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5E50015D" w14:textId="700C962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3E514499" w14:textId="47CB0DE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vAlign w:val="center"/>
          </w:tcPr>
          <w:p w14:paraId="4EC16611" w14:textId="38B644E3"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6C7574C3" w14:textId="2A57268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4B3757E6" w14:textId="77777777" w:rsidTr="000B54D5">
        <w:tc>
          <w:tcPr>
            <w:tcW w:w="3823" w:type="dxa"/>
            <w:shd w:val="clear" w:color="auto" w:fill="auto"/>
          </w:tcPr>
          <w:p w14:paraId="266FBAEC"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Семејна или брачна состојба</w:t>
            </w:r>
          </w:p>
        </w:tc>
        <w:tc>
          <w:tcPr>
            <w:tcW w:w="1134" w:type="dxa"/>
            <w:shd w:val="clear" w:color="auto" w:fill="auto"/>
            <w:vAlign w:val="center"/>
          </w:tcPr>
          <w:p w14:paraId="2762C1C8" w14:textId="4071F60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12B0EB87" w14:textId="2DE84F9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284853AA" w14:textId="39EFE7A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79BE6E61" w14:textId="2F99A7B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199D8656" w14:textId="55DE169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75A84D0" w14:textId="77777777" w:rsidTr="00F827C9">
        <w:tc>
          <w:tcPr>
            <w:tcW w:w="3823" w:type="dxa"/>
            <w:shd w:val="clear" w:color="auto" w:fill="auto"/>
          </w:tcPr>
          <w:p w14:paraId="2533F76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Имотен статус</w:t>
            </w:r>
          </w:p>
        </w:tc>
        <w:tc>
          <w:tcPr>
            <w:tcW w:w="1134" w:type="dxa"/>
            <w:shd w:val="clear" w:color="auto" w:fill="auto"/>
            <w:vAlign w:val="center"/>
          </w:tcPr>
          <w:p w14:paraId="55A73D5A" w14:textId="6EF7680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BE9871B" w14:textId="138DA83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18F0CF62" w14:textId="6205ABA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 ЗЕЛС)</w:t>
            </w:r>
          </w:p>
        </w:tc>
        <w:tc>
          <w:tcPr>
            <w:tcW w:w="850" w:type="dxa"/>
            <w:shd w:val="clear" w:color="auto" w:fill="auto"/>
            <w:vAlign w:val="center"/>
          </w:tcPr>
          <w:p w14:paraId="69509B65"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546665C1" w14:textId="2E898C4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3CB752E" w14:textId="77777777" w:rsidTr="00F827C9">
        <w:tc>
          <w:tcPr>
            <w:tcW w:w="3823" w:type="dxa"/>
            <w:shd w:val="clear" w:color="auto" w:fill="auto"/>
          </w:tcPr>
          <w:p w14:paraId="66A60863"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Здравствена состојба</w:t>
            </w:r>
          </w:p>
        </w:tc>
        <w:tc>
          <w:tcPr>
            <w:tcW w:w="1134" w:type="dxa"/>
            <w:shd w:val="clear" w:color="auto" w:fill="auto"/>
            <w:vAlign w:val="center"/>
          </w:tcPr>
          <w:p w14:paraId="0A9C9C4E" w14:textId="245E519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352503C0" w14:textId="7611312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680DA50E" w14:textId="7C55582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 ЗЕЛС)</w:t>
            </w:r>
          </w:p>
        </w:tc>
        <w:tc>
          <w:tcPr>
            <w:tcW w:w="850" w:type="dxa"/>
            <w:shd w:val="clear" w:color="auto" w:fill="auto"/>
            <w:vAlign w:val="center"/>
          </w:tcPr>
          <w:p w14:paraId="6E81EEC9"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09B29A05" w14:textId="6577554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796954" w14:paraId="5F5CEC42" w14:textId="77777777" w:rsidTr="00F827C9">
        <w:tc>
          <w:tcPr>
            <w:tcW w:w="3823" w:type="dxa"/>
            <w:shd w:val="clear" w:color="auto" w:fill="auto"/>
          </w:tcPr>
          <w:p w14:paraId="4F5B2480"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Лично својство и општествен статус</w:t>
            </w:r>
          </w:p>
        </w:tc>
        <w:tc>
          <w:tcPr>
            <w:tcW w:w="1134" w:type="dxa"/>
            <w:shd w:val="clear" w:color="auto" w:fill="auto"/>
            <w:vAlign w:val="center"/>
          </w:tcPr>
          <w:p w14:paraId="76942494" w14:textId="516E177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C4C390E"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03358829" w14:textId="14BE395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vAlign w:val="center"/>
          </w:tcPr>
          <w:p w14:paraId="37B5379B" w14:textId="5F4478C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 ЗЕЛС)</w:t>
            </w:r>
          </w:p>
        </w:tc>
        <w:tc>
          <w:tcPr>
            <w:tcW w:w="992" w:type="dxa"/>
            <w:shd w:val="clear" w:color="auto" w:fill="auto"/>
          </w:tcPr>
          <w:p w14:paraId="3E22FD51" w14:textId="1BC2E02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0E477B" w:rsidRPr="00646E70" w14:paraId="528416D5" w14:textId="77777777" w:rsidTr="00C81B66">
        <w:tc>
          <w:tcPr>
            <w:tcW w:w="3823" w:type="dxa"/>
            <w:shd w:val="clear" w:color="auto" w:fill="auto"/>
          </w:tcPr>
          <w:p w14:paraId="54ABDABA" w14:textId="77777777" w:rsidR="00E24E1D" w:rsidRDefault="00E24E1D" w:rsidP="000E477B">
            <w:pPr>
              <w:autoSpaceDE w:val="0"/>
              <w:autoSpaceDN w:val="0"/>
              <w:adjustRightInd w:val="0"/>
              <w:jc w:val="both"/>
              <w:rPr>
                <w:rFonts w:ascii="Arial Narrow" w:hAnsi="Arial Narrow" w:cs="Calibri"/>
                <w:sz w:val="18"/>
                <w:szCs w:val="18"/>
                <w:lang w:val="mk-MK"/>
              </w:rPr>
            </w:pPr>
          </w:p>
          <w:p w14:paraId="0AE08608" w14:textId="6C27F9ED" w:rsidR="000E477B" w:rsidRPr="00C03195" w:rsidRDefault="000E477B" w:rsidP="000E477B">
            <w:pPr>
              <w:autoSpaceDE w:val="0"/>
              <w:autoSpaceDN w:val="0"/>
              <w:adjustRightInd w:val="0"/>
              <w:jc w:val="both"/>
              <w:rPr>
                <w:rFonts w:ascii="Arial Narrow" w:hAnsi="Arial Narrow" w:cs="Calibri"/>
                <w:sz w:val="18"/>
                <w:szCs w:val="18"/>
                <w:lang w:val="mk-MK"/>
              </w:rPr>
            </w:pPr>
            <w:r w:rsidRPr="00C03195">
              <w:rPr>
                <w:rFonts w:ascii="Arial Narrow" w:hAnsi="Arial Narrow" w:cs="Calibri"/>
                <w:sz w:val="18"/>
                <w:szCs w:val="18"/>
                <w:lang w:val="mk-MK"/>
              </w:rPr>
              <w:t xml:space="preserve">Друга основа </w:t>
            </w:r>
          </w:p>
        </w:tc>
        <w:tc>
          <w:tcPr>
            <w:tcW w:w="1134" w:type="dxa"/>
            <w:shd w:val="clear" w:color="auto" w:fill="auto"/>
          </w:tcPr>
          <w:p w14:paraId="20E429E5" w14:textId="77777777" w:rsidR="00E24E1D" w:rsidRDefault="00E24E1D" w:rsidP="000E477B">
            <w:pPr>
              <w:autoSpaceDE w:val="0"/>
              <w:autoSpaceDN w:val="0"/>
              <w:adjustRightInd w:val="0"/>
              <w:jc w:val="both"/>
              <w:rPr>
                <w:rFonts w:ascii="Arial Narrow" w:hAnsi="Arial Narrow" w:cs="Calibri"/>
                <w:sz w:val="18"/>
                <w:szCs w:val="18"/>
                <w:lang w:val="mk-MK"/>
              </w:rPr>
            </w:pPr>
          </w:p>
          <w:p w14:paraId="6282A384" w14:textId="5100A5C4" w:rsidR="000E477B" w:rsidRPr="00C03195" w:rsidRDefault="006A4BAF"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48C7EB26" w14:textId="77777777" w:rsidR="000E477B" w:rsidRPr="00C03195" w:rsidRDefault="000E477B" w:rsidP="000E477B">
            <w:pPr>
              <w:autoSpaceDE w:val="0"/>
              <w:autoSpaceDN w:val="0"/>
              <w:adjustRightInd w:val="0"/>
              <w:jc w:val="both"/>
              <w:rPr>
                <w:rFonts w:ascii="Arial Narrow" w:hAnsi="Arial Narrow" w:cs="Calibri"/>
                <w:sz w:val="18"/>
                <w:szCs w:val="18"/>
                <w:lang w:val="mk-MK"/>
              </w:rPr>
            </w:pPr>
          </w:p>
        </w:tc>
        <w:tc>
          <w:tcPr>
            <w:tcW w:w="1134" w:type="dxa"/>
            <w:shd w:val="clear" w:color="auto" w:fill="auto"/>
            <w:vAlign w:val="center"/>
          </w:tcPr>
          <w:p w14:paraId="3894F5BC" w14:textId="0C84E818" w:rsidR="000E477B" w:rsidRPr="00C03195" w:rsidRDefault="000E477B"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tcPr>
          <w:p w14:paraId="45A3FA79" w14:textId="77777777" w:rsidR="000E477B" w:rsidRPr="00C03195" w:rsidRDefault="000E477B" w:rsidP="000E477B">
            <w:pPr>
              <w:autoSpaceDE w:val="0"/>
              <w:autoSpaceDN w:val="0"/>
              <w:adjustRightInd w:val="0"/>
              <w:jc w:val="both"/>
              <w:rPr>
                <w:rFonts w:ascii="Arial Narrow" w:hAnsi="Arial Narrow" w:cs="Calibri"/>
                <w:sz w:val="18"/>
                <w:szCs w:val="18"/>
                <w:lang w:val="mk-MK"/>
              </w:rPr>
            </w:pPr>
          </w:p>
        </w:tc>
        <w:tc>
          <w:tcPr>
            <w:tcW w:w="992" w:type="dxa"/>
            <w:shd w:val="clear" w:color="auto" w:fill="auto"/>
          </w:tcPr>
          <w:p w14:paraId="3ECCD13E" w14:textId="69509DC7" w:rsidR="000E477B" w:rsidRPr="00C03195" w:rsidRDefault="000E477B"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7800EA">
              <w:rPr>
                <w:rFonts w:ascii="Arial Narrow" w:hAnsi="Arial Narrow" w:cs="Calibri"/>
                <w:sz w:val="18"/>
                <w:szCs w:val="18"/>
                <w:lang w:val="mk-MK"/>
              </w:rPr>
              <w:t xml:space="preserve">ГС, </w:t>
            </w:r>
            <w:r>
              <w:rPr>
                <w:rFonts w:ascii="Arial Narrow" w:hAnsi="Arial Narrow" w:cs="Calibri"/>
                <w:sz w:val="18"/>
                <w:szCs w:val="18"/>
                <w:lang w:val="mk-MK"/>
              </w:rPr>
              <w:t>КСЗД, АМС, ЗЕЛС</w:t>
            </w:r>
            <w:r w:rsidR="00850666">
              <w:rPr>
                <w:rFonts w:ascii="Arial Narrow" w:hAnsi="Arial Narrow" w:cs="Calibri"/>
                <w:sz w:val="18"/>
                <w:szCs w:val="18"/>
                <w:lang w:val="mk-MK"/>
              </w:rPr>
              <w:t>, ИЧП</w:t>
            </w:r>
            <w:r>
              <w:rPr>
                <w:rFonts w:ascii="Arial Narrow" w:hAnsi="Arial Narrow" w:cs="Calibri"/>
                <w:sz w:val="18"/>
                <w:szCs w:val="18"/>
                <w:lang w:val="mk-MK"/>
              </w:rPr>
              <w:t>)</w:t>
            </w:r>
          </w:p>
        </w:tc>
      </w:tr>
    </w:tbl>
    <w:p w14:paraId="7C8AF985" w14:textId="77777777" w:rsidR="00B10AF4" w:rsidRDefault="00B10AF4" w:rsidP="00B10AF4">
      <w:pPr>
        <w:spacing w:line="184" w:lineRule="exact"/>
        <w:jc w:val="both"/>
        <w:rPr>
          <w:rFonts w:ascii="Arial" w:hAnsi="Arial" w:cs="Arial"/>
          <w:b/>
          <w:i/>
          <w:lang w:val="mk-MK"/>
        </w:rPr>
      </w:pPr>
      <w:r w:rsidRPr="00012138">
        <w:rPr>
          <w:rFonts w:ascii="Arial" w:hAnsi="Arial" w:cs="Arial"/>
          <w:b/>
          <w:i/>
          <w:lang w:val="mk-MK"/>
        </w:rPr>
        <w:t xml:space="preserve"> </w:t>
      </w:r>
    </w:p>
    <w:p w14:paraId="7A936A7C" w14:textId="77777777" w:rsidR="00F1374D" w:rsidRDefault="00F1374D" w:rsidP="00F1374D">
      <w:pPr>
        <w:pStyle w:val="Heading1"/>
        <w:numPr>
          <w:ilvl w:val="0"/>
          <w:numId w:val="1"/>
        </w:numPr>
        <w:jc w:val="both"/>
        <w:rPr>
          <w:rFonts w:ascii="Arial" w:eastAsia="Cambria" w:hAnsi="Arial" w:cs="Arial"/>
          <w:lang w:val="mk-MK"/>
        </w:rPr>
      </w:pPr>
      <w:bookmarkStart w:id="10" w:name="page15"/>
      <w:bookmarkStart w:id="11" w:name="_Toc150442231"/>
      <w:bookmarkEnd w:id="10"/>
      <w:r>
        <w:rPr>
          <w:rFonts w:ascii="Arial" w:eastAsia="Cambria" w:hAnsi="Arial" w:cs="Arial"/>
          <w:lang w:val="mk-MK"/>
        </w:rPr>
        <w:lastRenderedPageBreak/>
        <w:t>ПРЕДИЗВИЦИ И РИЗИЦИ ВО ТЕКОТ НА СПРОВЕДУВАЊЕ НА АКЦИСКИОТ ПЛАН НА СТРАТЕГИЈАТА СО ПРЕПОРАКИ</w:t>
      </w:r>
      <w:bookmarkEnd w:id="11"/>
      <w:r>
        <w:rPr>
          <w:rFonts w:ascii="Arial" w:eastAsia="Cambria" w:hAnsi="Arial" w:cs="Arial"/>
          <w:lang w:val="mk-MK"/>
        </w:rPr>
        <w:t xml:space="preserve"> </w:t>
      </w:r>
    </w:p>
    <w:p w14:paraId="562917ED" w14:textId="4BCCDFEA" w:rsidR="00F1374D" w:rsidRPr="00085F0B" w:rsidRDefault="00F1374D" w:rsidP="00085F0B">
      <w:pPr>
        <w:tabs>
          <w:tab w:val="left" w:pos="1116"/>
        </w:tabs>
        <w:jc w:val="both"/>
        <w:rPr>
          <w:rFonts w:ascii="Arial" w:hAnsi="Arial" w:cs="Arial"/>
          <w:bCs/>
          <w:iCs/>
          <w:lang w:val="mk-MK"/>
        </w:rPr>
      </w:pPr>
      <w:r w:rsidRPr="00F1374D">
        <w:rPr>
          <w:rFonts w:ascii="Arial" w:hAnsi="Arial" w:cs="Arial"/>
          <w:b/>
          <w:i/>
          <w:lang w:val="mk-MK"/>
        </w:rPr>
        <w:tab/>
      </w:r>
    </w:p>
    <w:p w14:paraId="62B5B552" w14:textId="0C67836B" w:rsidR="001163A1" w:rsidRDefault="001163A1" w:rsidP="001163A1">
      <w:pPr>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w:t>
      </w:r>
      <w:r w:rsidRPr="001163A1">
        <w:rPr>
          <w:rFonts w:ascii="Arial" w:hAnsi="Arial" w:cs="Arial"/>
          <w:bCs/>
          <w:iCs/>
          <w:lang w:val="mk-MK"/>
        </w:rPr>
        <w:t>ја оцениле работата на</w:t>
      </w:r>
      <w:r>
        <w:rPr>
          <w:rFonts w:ascii="Arial" w:hAnsi="Arial" w:cs="Arial"/>
          <w:bCs/>
          <w:iCs/>
          <w:lang w:val="mk-MK"/>
        </w:rPr>
        <w:t xml:space="preserve"> </w:t>
      </w:r>
      <w:r w:rsidRPr="001163A1">
        <w:rPr>
          <w:rFonts w:ascii="Arial" w:hAnsi="Arial" w:cs="Arial"/>
          <w:bCs/>
          <w:iCs/>
          <w:lang w:val="mk-MK"/>
        </w:rPr>
        <w:t>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w:t>
      </w:r>
      <w:r>
        <w:rPr>
          <w:rFonts w:ascii="Arial" w:hAnsi="Arial" w:cs="Arial"/>
          <w:bCs/>
          <w:iCs/>
          <w:lang w:val="mk-MK"/>
        </w:rPr>
        <w:t xml:space="preserve"> на следниов начин.</w:t>
      </w:r>
    </w:p>
    <w:p w14:paraId="0AA0A68B" w14:textId="100D506E" w:rsidR="001163A1" w:rsidRDefault="001163A1" w:rsidP="001163A1">
      <w:pPr>
        <w:autoSpaceDE w:val="0"/>
        <w:autoSpaceDN w:val="0"/>
        <w:adjustRightInd w:val="0"/>
        <w:jc w:val="both"/>
        <w:rPr>
          <w:rFonts w:ascii="Arial Narrow" w:hAnsi="Arial Narrow" w:cs="Calibri"/>
          <w:lang w:val="mk-MK"/>
        </w:rPr>
      </w:pPr>
    </w:p>
    <w:p w14:paraId="69D34BB9" w14:textId="695B21A6" w:rsidR="00A124BC" w:rsidRPr="00A124BC" w:rsidRDefault="00A124BC" w:rsidP="00A124BC">
      <w:pPr>
        <w:spacing w:line="253" w:lineRule="auto"/>
        <w:jc w:val="both"/>
        <w:rPr>
          <w:rFonts w:ascii="Arial" w:eastAsia="Arial" w:hAnsi="Arial" w:cs="Arial"/>
          <w:i/>
          <w:iCs/>
          <w:lang w:val="mk-MK"/>
        </w:rPr>
      </w:pPr>
      <w:r w:rsidRPr="00B35B75">
        <w:rPr>
          <w:rFonts w:ascii="Arial" w:eastAsia="Arial" w:hAnsi="Arial" w:cs="Arial"/>
          <w:i/>
          <w:iCs/>
          <w:lang w:val="mk-MK"/>
        </w:rPr>
        <w:t xml:space="preserve">Табела број </w:t>
      </w:r>
      <w:r>
        <w:rPr>
          <w:rFonts w:ascii="Arial" w:eastAsia="Arial" w:hAnsi="Arial" w:cs="Arial"/>
          <w:i/>
          <w:iCs/>
          <w:lang w:val="mk-MK"/>
        </w:rPr>
        <w:t>3</w:t>
      </w:r>
    </w:p>
    <w:tbl>
      <w:tblPr>
        <w:tblW w:w="90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8"/>
        <w:gridCol w:w="1134"/>
        <w:gridCol w:w="992"/>
        <w:gridCol w:w="992"/>
        <w:gridCol w:w="992"/>
        <w:gridCol w:w="851"/>
        <w:gridCol w:w="899"/>
      </w:tblGrid>
      <w:tr w:rsidR="001163A1" w:rsidRPr="00C03195" w14:paraId="0600B7A0" w14:textId="77777777" w:rsidTr="00D22D2E">
        <w:tc>
          <w:tcPr>
            <w:tcW w:w="3238" w:type="dxa"/>
            <w:vAlign w:val="center"/>
          </w:tcPr>
          <w:p w14:paraId="5021E4E2" w14:textId="4A223651" w:rsidR="001163A1" w:rsidRPr="00A124BC" w:rsidRDefault="00A124BC"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Институција/граѓанска организација/социјален партнер</w:t>
            </w:r>
          </w:p>
        </w:tc>
        <w:tc>
          <w:tcPr>
            <w:tcW w:w="1134" w:type="dxa"/>
            <w:vAlign w:val="center"/>
          </w:tcPr>
          <w:p w14:paraId="3F568965"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Незадоволителна (слаба)</w:t>
            </w:r>
          </w:p>
        </w:tc>
        <w:tc>
          <w:tcPr>
            <w:tcW w:w="992" w:type="dxa"/>
            <w:vAlign w:val="center"/>
          </w:tcPr>
          <w:p w14:paraId="75E1B29E"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Задоволителна</w:t>
            </w:r>
          </w:p>
        </w:tc>
        <w:tc>
          <w:tcPr>
            <w:tcW w:w="992" w:type="dxa"/>
            <w:vAlign w:val="center"/>
          </w:tcPr>
          <w:p w14:paraId="6E8E49D0"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Добра</w:t>
            </w:r>
          </w:p>
        </w:tc>
        <w:tc>
          <w:tcPr>
            <w:tcW w:w="992" w:type="dxa"/>
            <w:vAlign w:val="center"/>
          </w:tcPr>
          <w:p w14:paraId="63B2987C"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Многу добра</w:t>
            </w:r>
          </w:p>
        </w:tc>
        <w:tc>
          <w:tcPr>
            <w:tcW w:w="851" w:type="dxa"/>
            <w:vAlign w:val="center"/>
          </w:tcPr>
          <w:p w14:paraId="5590CADA"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Одлична</w:t>
            </w:r>
          </w:p>
        </w:tc>
        <w:tc>
          <w:tcPr>
            <w:tcW w:w="899" w:type="dxa"/>
            <w:vAlign w:val="center"/>
          </w:tcPr>
          <w:p w14:paraId="2EC2E610"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Не знам</w:t>
            </w:r>
          </w:p>
        </w:tc>
      </w:tr>
      <w:tr w:rsidR="001163A1" w:rsidRPr="00A61797" w14:paraId="1F701A0B" w14:textId="77777777" w:rsidTr="00D22D2E">
        <w:tc>
          <w:tcPr>
            <w:tcW w:w="3238" w:type="dxa"/>
            <w:vAlign w:val="center"/>
          </w:tcPr>
          <w:p w14:paraId="6491375C"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r w:rsidRPr="00AC16BE">
              <w:rPr>
                <w:rFonts w:ascii="Arial Narrow" w:hAnsi="Arial Narrow" w:cs="Calibri"/>
                <w:sz w:val="18"/>
                <w:szCs w:val="18"/>
                <w:lang w:val="mk-MK"/>
              </w:rPr>
              <w:t xml:space="preserve">Генерален Секретаријат на Владата </w:t>
            </w:r>
            <w:r>
              <w:rPr>
                <w:rFonts w:ascii="Arial Narrow" w:hAnsi="Arial Narrow" w:cs="Calibri"/>
                <w:sz w:val="18"/>
                <w:szCs w:val="18"/>
                <w:lang w:val="mk-MK"/>
              </w:rPr>
              <w:t>на Република Северна Македонија</w:t>
            </w:r>
          </w:p>
        </w:tc>
        <w:tc>
          <w:tcPr>
            <w:tcW w:w="1134" w:type="dxa"/>
            <w:vAlign w:val="center"/>
          </w:tcPr>
          <w:p w14:paraId="3205B424" w14:textId="6456426B" w:rsidR="001163A1" w:rsidRPr="00C03195" w:rsidRDefault="00ED2734"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FDC9C40" w14:textId="77777777" w:rsidR="001163A1" w:rsidRPr="0068633C" w:rsidRDefault="001163A1" w:rsidP="00D22D2E">
            <w:pPr>
              <w:autoSpaceDE w:val="0"/>
              <w:autoSpaceDN w:val="0"/>
              <w:adjustRightInd w:val="0"/>
              <w:jc w:val="both"/>
              <w:rPr>
                <w:rFonts w:ascii="Arial Narrow" w:hAnsi="Arial Narrow" w:cs="Calibri"/>
                <w:sz w:val="18"/>
                <w:szCs w:val="18"/>
                <w:lang w:val="ru-RU"/>
              </w:rPr>
            </w:pPr>
          </w:p>
        </w:tc>
        <w:tc>
          <w:tcPr>
            <w:tcW w:w="992" w:type="dxa"/>
            <w:vAlign w:val="center"/>
          </w:tcPr>
          <w:p w14:paraId="6D630E8D" w14:textId="5362BACC" w:rsidR="001163A1" w:rsidRPr="00C03195" w:rsidRDefault="001163A1"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w:t>
            </w:r>
            <w:r w:rsidR="00BD7A5A">
              <w:rPr>
                <w:rFonts w:ascii="Arial Narrow" w:hAnsi="Arial Narrow" w:cs="Calibri"/>
                <w:sz w:val="18"/>
                <w:szCs w:val="18"/>
                <w:lang w:val="mk-MK"/>
              </w:rPr>
              <w:t xml:space="preserve"> (МТСП</w:t>
            </w:r>
            <w:r w:rsidR="00FD2BC8">
              <w:rPr>
                <w:rFonts w:ascii="Arial Narrow" w:hAnsi="Arial Narrow" w:cs="Calibri"/>
                <w:sz w:val="18"/>
                <w:szCs w:val="18"/>
                <w:lang w:val="mk-MK"/>
              </w:rPr>
              <w:t>, ГС</w:t>
            </w:r>
            <w:r w:rsidR="00BD7A5A">
              <w:rPr>
                <w:rFonts w:ascii="Arial Narrow" w:hAnsi="Arial Narrow" w:cs="Calibri"/>
                <w:sz w:val="18"/>
                <w:szCs w:val="18"/>
                <w:lang w:val="mk-MK"/>
              </w:rPr>
              <w:t>)</w:t>
            </w:r>
          </w:p>
        </w:tc>
        <w:tc>
          <w:tcPr>
            <w:tcW w:w="992" w:type="dxa"/>
            <w:vAlign w:val="center"/>
          </w:tcPr>
          <w:p w14:paraId="0C32261F" w14:textId="5EE8036D" w:rsidR="001163A1" w:rsidRPr="00C03195" w:rsidRDefault="009121C8"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5E3BB1">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7AED2024"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899" w:type="dxa"/>
            <w:vAlign w:val="center"/>
          </w:tcPr>
          <w:p w14:paraId="75F6FDB6" w14:textId="23CFDC7D" w:rsidR="001163A1" w:rsidRPr="00C03195" w:rsidRDefault="00BD7A5A"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r w:rsidR="00870B86">
              <w:rPr>
                <w:rFonts w:ascii="Arial Narrow" w:hAnsi="Arial Narrow" w:cs="Calibri"/>
                <w:sz w:val="18"/>
                <w:szCs w:val="18"/>
                <w:lang w:val="mk-MK"/>
              </w:rPr>
              <w:t>, АМС</w:t>
            </w:r>
            <w:r w:rsidR="00B12AF7">
              <w:rPr>
                <w:rFonts w:ascii="Arial Narrow" w:hAnsi="Arial Narrow" w:cs="Calibri"/>
                <w:sz w:val="18"/>
                <w:szCs w:val="18"/>
                <w:lang w:val="mk-MK"/>
              </w:rPr>
              <w:t>, ЗЕЛС</w:t>
            </w:r>
            <w:r w:rsidR="00A61797">
              <w:rPr>
                <w:rFonts w:ascii="Arial Narrow" w:hAnsi="Arial Narrow" w:cs="Calibri"/>
                <w:sz w:val="18"/>
                <w:szCs w:val="18"/>
                <w:lang w:val="mk-MK"/>
              </w:rPr>
              <w:t>, ИЧП</w:t>
            </w:r>
            <w:r>
              <w:rPr>
                <w:rFonts w:ascii="Arial Narrow" w:hAnsi="Arial Narrow" w:cs="Calibri"/>
                <w:sz w:val="18"/>
                <w:szCs w:val="18"/>
                <w:lang w:val="mk-MK"/>
              </w:rPr>
              <w:t>)</w:t>
            </w:r>
          </w:p>
        </w:tc>
      </w:tr>
      <w:tr w:rsidR="001163A1" w:rsidRPr="00796954" w14:paraId="01087557" w14:textId="77777777" w:rsidTr="00D22D2E">
        <w:tc>
          <w:tcPr>
            <w:tcW w:w="3238" w:type="dxa"/>
            <w:vAlign w:val="center"/>
          </w:tcPr>
          <w:p w14:paraId="2AA3D344" w14:textId="77777777" w:rsidR="001163A1" w:rsidRPr="00C03195" w:rsidRDefault="001163A1" w:rsidP="00D22D2E">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bCs/>
                <w:sz w:val="18"/>
                <w:szCs w:val="18"/>
                <w:lang w:val="mk-MK"/>
              </w:rPr>
              <w:t>Министерство за труд и социјална политика</w:t>
            </w:r>
          </w:p>
        </w:tc>
        <w:tc>
          <w:tcPr>
            <w:tcW w:w="1134" w:type="dxa"/>
            <w:vAlign w:val="center"/>
          </w:tcPr>
          <w:p w14:paraId="69ECA52D"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992" w:type="dxa"/>
            <w:vAlign w:val="center"/>
          </w:tcPr>
          <w:p w14:paraId="3689A882" w14:textId="0BC4321F" w:rsidR="001163A1" w:rsidRPr="0068633C" w:rsidRDefault="00B12AF7" w:rsidP="00D22D2E">
            <w:pPr>
              <w:autoSpaceDE w:val="0"/>
              <w:autoSpaceDN w:val="0"/>
              <w:adjustRightInd w:val="0"/>
              <w:jc w:val="both"/>
              <w:rPr>
                <w:rFonts w:ascii="Arial Narrow" w:hAnsi="Arial Narrow" w:cs="Calibri"/>
                <w:sz w:val="18"/>
                <w:szCs w:val="18"/>
                <w:lang w:val="ru-RU"/>
              </w:rPr>
            </w:pPr>
            <w:r>
              <w:rPr>
                <w:rFonts w:ascii="Arial Narrow" w:hAnsi="Arial Narrow" w:cs="Calibri"/>
                <w:sz w:val="18"/>
                <w:szCs w:val="18"/>
                <w:lang w:val="ru-RU"/>
              </w:rPr>
              <w:t>х (</w:t>
            </w:r>
            <w:r>
              <w:rPr>
                <w:rFonts w:ascii="Arial Narrow" w:hAnsi="Arial Narrow" w:cs="Calibri"/>
                <w:sz w:val="18"/>
                <w:szCs w:val="18"/>
                <w:lang w:val="mk-MK"/>
              </w:rPr>
              <w:t>ЗЕЛС</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sidR="00ED2734">
              <w:rPr>
                <w:rFonts w:ascii="Arial Narrow" w:hAnsi="Arial Narrow" w:cs="Calibri"/>
                <w:sz w:val="18"/>
                <w:szCs w:val="18"/>
                <w:lang w:val="mk-MK"/>
              </w:rPr>
              <w:t>)</w:t>
            </w:r>
          </w:p>
        </w:tc>
        <w:tc>
          <w:tcPr>
            <w:tcW w:w="992" w:type="dxa"/>
            <w:vAlign w:val="center"/>
          </w:tcPr>
          <w:p w14:paraId="5A12520D" w14:textId="76B6F7DF"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КСЗД</w:t>
            </w:r>
            <w:r w:rsidR="00A61797">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0BE299DD" w14:textId="7C69CEE6"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9121C8">
              <w:rPr>
                <w:rFonts w:ascii="Arial Narrow" w:hAnsi="Arial Narrow" w:cs="Calibri"/>
                <w:sz w:val="18"/>
                <w:szCs w:val="18"/>
                <w:lang w:val="mk-MK"/>
              </w:rPr>
              <w:t>, МОН</w:t>
            </w:r>
            <w:r w:rsidR="005E3BB1">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0F355E4C" w14:textId="5E2917F1" w:rsidR="001163A1" w:rsidRPr="00C03195" w:rsidRDefault="00870B86"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(АМС)</w:t>
            </w:r>
          </w:p>
        </w:tc>
        <w:tc>
          <w:tcPr>
            <w:tcW w:w="899" w:type="dxa"/>
            <w:vAlign w:val="center"/>
          </w:tcPr>
          <w:p w14:paraId="0D6F4721"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p>
        </w:tc>
      </w:tr>
      <w:tr w:rsidR="001163A1" w:rsidRPr="00796954" w14:paraId="2C7C03DA" w14:textId="77777777" w:rsidTr="00D22D2E">
        <w:tc>
          <w:tcPr>
            <w:tcW w:w="3238" w:type="dxa"/>
            <w:vAlign w:val="center"/>
          </w:tcPr>
          <w:p w14:paraId="3C8A2E7F"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iCs/>
                <w:sz w:val="18"/>
                <w:szCs w:val="18"/>
                <w:lang w:val="mk-MK"/>
              </w:rPr>
              <w:t>Министерство за образование</w:t>
            </w:r>
            <w:r>
              <w:rPr>
                <w:rFonts w:ascii="Arial Narrow" w:hAnsi="Arial Narrow" w:cs="Calibri"/>
                <w:iCs/>
                <w:sz w:val="18"/>
                <w:szCs w:val="18"/>
                <w:lang w:val="mk-MK"/>
              </w:rPr>
              <w:t xml:space="preserve"> и наука</w:t>
            </w:r>
          </w:p>
        </w:tc>
        <w:tc>
          <w:tcPr>
            <w:tcW w:w="1134" w:type="dxa"/>
            <w:vAlign w:val="center"/>
          </w:tcPr>
          <w:p w14:paraId="1C269834" w14:textId="5FBC5A35"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sidR="00ED2734">
              <w:rPr>
                <w:rFonts w:ascii="Arial Narrow" w:hAnsi="Arial Narrow" w:cs="Calibri"/>
                <w:sz w:val="18"/>
                <w:szCs w:val="18"/>
                <w:lang w:val="mk-MK"/>
              </w:rPr>
              <w:t>)</w:t>
            </w:r>
          </w:p>
        </w:tc>
        <w:tc>
          <w:tcPr>
            <w:tcW w:w="992" w:type="dxa"/>
            <w:vAlign w:val="center"/>
          </w:tcPr>
          <w:p w14:paraId="0FA9CE92" w14:textId="742AD842" w:rsidR="001163A1" w:rsidRPr="00C03195" w:rsidRDefault="005E3BB1"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00667C0D" w14:textId="565FB0E0" w:rsidR="001163A1" w:rsidRPr="00C03195" w:rsidRDefault="00FD2BC8"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76B1BD5C" w14:textId="07D4C574"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9121C8">
              <w:rPr>
                <w:rFonts w:ascii="Arial Narrow" w:hAnsi="Arial Narrow" w:cs="Calibri"/>
                <w:sz w:val="18"/>
                <w:szCs w:val="18"/>
                <w:lang w:val="mk-MK"/>
              </w:rPr>
              <w:t>, МОН</w:t>
            </w:r>
            <w:r>
              <w:rPr>
                <w:rFonts w:ascii="Arial Narrow" w:hAnsi="Arial Narrow" w:cs="Calibri"/>
                <w:sz w:val="18"/>
                <w:szCs w:val="18"/>
                <w:lang w:val="mk-MK"/>
              </w:rPr>
              <w:t>)</w:t>
            </w:r>
          </w:p>
        </w:tc>
        <w:tc>
          <w:tcPr>
            <w:tcW w:w="851" w:type="dxa"/>
            <w:vAlign w:val="center"/>
          </w:tcPr>
          <w:p w14:paraId="1BBA6CEF"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899" w:type="dxa"/>
            <w:vAlign w:val="center"/>
          </w:tcPr>
          <w:p w14:paraId="59F1CE16" w14:textId="6BBFE56B" w:rsidR="001163A1" w:rsidRPr="00097D4A" w:rsidRDefault="00870B86" w:rsidP="00D22D2E">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9121C8" w:rsidRPr="00A850D5" w14:paraId="03947B37" w14:textId="77777777" w:rsidTr="00D22D2E">
        <w:tc>
          <w:tcPr>
            <w:tcW w:w="3238" w:type="dxa"/>
            <w:vAlign w:val="center"/>
          </w:tcPr>
          <w:p w14:paraId="2CAC7E37"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Министерство за надворешни работи</w:t>
            </w:r>
          </w:p>
        </w:tc>
        <w:tc>
          <w:tcPr>
            <w:tcW w:w="1134" w:type="dxa"/>
            <w:vAlign w:val="center"/>
          </w:tcPr>
          <w:p w14:paraId="7072CA69" w14:textId="57DD9DFC" w:rsidR="009121C8" w:rsidRPr="00C03195" w:rsidRDefault="00ED2734"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ECC1474"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76399F26" w14:textId="76CA685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5E3BB1">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5E3BB1">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1B9B5C22" w14:textId="7515853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22A4A69"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B75719E" w14:textId="74D9B8F6" w:rsidR="009121C8" w:rsidRPr="00BD7A5A" w:rsidRDefault="009121C8" w:rsidP="009121C8">
            <w:pPr>
              <w:jc w:val="both"/>
              <w:rPr>
                <w:rFonts w:ascii="Arial Narrow" w:hAnsi="Arial Narrow" w:cs="Calibri"/>
                <w:sz w:val="18"/>
                <w:szCs w:val="18"/>
                <w:lang w:val="mk-MK"/>
              </w:rPr>
            </w:pPr>
            <w:r>
              <w:rPr>
                <w:rFonts w:ascii="Arial Narrow" w:hAnsi="Arial Narrow" w:cs="Calibri"/>
                <w:sz w:val="18"/>
                <w:szCs w:val="18"/>
                <w:lang w:val="mk-MK"/>
              </w:rPr>
              <w:t>х (КСЗД</w:t>
            </w:r>
            <w:r w:rsidR="00870B86">
              <w:rPr>
                <w:rFonts w:ascii="Arial Narrow" w:hAnsi="Arial Narrow" w:cs="Calibri"/>
                <w:sz w:val="18"/>
                <w:szCs w:val="18"/>
                <w:lang w:val="mk-MK"/>
              </w:rPr>
              <w:t>,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76F70038" w14:textId="77777777" w:rsidTr="00D22D2E">
        <w:tc>
          <w:tcPr>
            <w:tcW w:w="3238" w:type="dxa"/>
            <w:vAlign w:val="center"/>
          </w:tcPr>
          <w:p w14:paraId="7247A506"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Министерство за внатрешни работи</w:t>
            </w:r>
          </w:p>
        </w:tc>
        <w:tc>
          <w:tcPr>
            <w:tcW w:w="1134" w:type="dxa"/>
            <w:vAlign w:val="center"/>
          </w:tcPr>
          <w:p w14:paraId="4192D249" w14:textId="2CBFFCD7"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89A2525"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0C8FC221" w14:textId="546E60BE" w:rsidR="009121C8" w:rsidRPr="00C03195" w:rsidRDefault="005E3BB1"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02171C9F" w14:textId="1102836F"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4BB1AED1" w14:textId="6C212622" w:rsidR="009121C8" w:rsidRPr="00C03195" w:rsidRDefault="00A6475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899" w:type="dxa"/>
            <w:vAlign w:val="center"/>
          </w:tcPr>
          <w:p w14:paraId="7A8C6476" w14:textId="52A39EE5" w:rsidR="009121C8" w:rsidRPr="00C03195" w:rsidRDefault="00870B86" w:rsidP="009121C8">
            <w:pPr>
              <w:jc w:val="both"/>
              <w:rPr>
                <w:rFonts w:ascii="Arial Narrow" w:hAnsi="Arial Narrow" w:cs="Calibri"/>
                <w:sz w:val="18"/>
                <w:szCs w:val="18"/>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106B15" w:rsidRPr="00A850D5" w14:paraId="59FD767C" w14:textId="77777777" w:rsidTr="006728A4">
        <w:tc>
          <w:tcPr>
            <w:tcW w:w="3238" w:type="dxa"/>
            <w:vAlign w:val="center"/>
          </w:tcPr>
          <w:p w14:paraId="7CD06032" w14:textId="77777777" w:rsidR="00106B15" w:rsidRPr="00C03195" w:rsidRDefault="00106B15" w:rsidP="00106B15">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iCs/>
                <w:sz w:val="18"/>
                <w:szCs w:val="18"/>
                <w:lang w:val="mk-MK"/>
              </w:rPr>
              <w:t>Министерство за здравство</w:t>
            </w:r>
          </w:p>
        </w:tc>
        <w:tc>
          <w:tcPr>
            <w:tcW w:w="1134" w:type="dxa"/>
            <w:vAlign w:val="center"/>
          </w:tcPr>
          <w:p w14:paraId="6107681B" w14:textId="5C538930"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431BD1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332FB056" w14:textId="19D6499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 xml:space="preserve">, </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Pr>
                <w:rFonts w:ascii="Arial Narrow" w:hAnsi="Arial Narrow" w:cs="Calibri"/>
                <w:sz w:val="18"/>
                <w:szCs w:val="18"/>
                <w:lang w:val="mk-MK"/>
              </w:rPr>
              <w:t>)</w:t>
            </w:r>
          </w:p>
        </w:tc>
        <w:tc>
          <w:tcPr>
            <w:tcW w:w="992" w:type="dxa"/>
            <w:vAlign w:val="center"/>
          </w:tcPr>
          <w:p w14:paraId="478CA7B0" w14:textId="694FE83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7A09D99C"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66EE2B3B" w14:textId="4C71D1C9" w:rsidR="00106B15" w:rsidRPr="00A850D5"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A850D5" w14:paraId="293B9DF1" w14:textId="77777777" w:rsidTr="006728A4">
        <w:tc>
          <w:tcPr>
            <w:tcW w:w="3238" w:type="dxa"/>
            <w:vAlign w:val="center"/>
          </w:tcPr>
          <w:p w14:paraId="6BB75D25" w14:textId="77777777" w:rsidR="00106B15" w:rsidRPr="00C03195" w:rsidRDefault="00106B15" w:rsidP="00106B15">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Министерство за транспорт и врски</w:t>
            </w:r>
          </w:p>
        </w:tc>
        <w:tc>
          <w:tcPr>
            <w:tcW w:w="1134" w:type="dxa"/>
            <w:vAlign w:val="center"/>
          </w:tcPr>
          <w:p w14:paraId="747D3612" w14:textId="0BC2E26A"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2904475" w14:textId="72F845FC"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992" w:type="dxa"/>
            <w:vAlign w:val="center"/>
          </w:tcPr>
          <w:p w14:paraId="739EEFFA" w14:textId="792CFB78" w:rsidR="00106B15" w:rsidRPr="00C03195" w:rsidRDefault="00FD2BC8"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336941DC" w14:textId="08A47C7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64759">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68105F0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571A5BAB" w14:textId="0E8701B2" w:rsidR="00106B15" w:rsidRPr="0068633C"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C03195" w14:paraId="6D98D12C" w14:textId="77777777" w:rsidTr="006728A4">
        <w:tc>
          <w:tcPr>
            <w:tcW w:w="3238" w:type="dxa"/>
            <w:vAlign w:val="center"/>
          </w:tcPr>
          <w:p w14:paraId="6F26F2D3" w14:textId="77777777" w:rsidR="00106B15" w:rsidRPr="00C03195" w:rsidRDefault="00106B15" w:rsidP="00106B15">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iCs/>
                <w:sz w:val="18"/>
                <w:szCs w:val="18"/>
                <w:lang w:val="mk-MK"/>
              </w:rPr>
              <w:t>Министерство за правда</w:t>
            </w:r>
          </w:p>
        </w:tc>
        <w:tc>
          <w:tcPr>
            <w:tcW w:w="1134" w:type="dxa"/>
            <w:vAlign w:val="center"/>
          </w:tcPr>
          <w:p w14:paraId="443E8568"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2D90D141" w14:textId="5C8F7FAB"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992" w:type="dxa"/>
            <w:vAlign w:val="center"/>
          </w:tcPr>
          <w:p w14:paraId="27B888BA" w14:textId="6C58CBF9" w:rsidR="00106B15" w:rsidRPr="00C03195" w:rsidRDefault="00A64759"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sidR="00A850D5">
              <w:rPr>
                <w:rFonts w:ascii="Arial Narrow" w:hAnsi="Arial Narrow" w:cs="Calibri"/>
                <w:sz w:val="18"/>
                <w:szCs w:val="18"/>
                <w:lang w:val="mk-MK"/>
              </w:rPr>
              <w:t>ИЧП</w:t>
            </w:r>
            <w:r>
              <w:rPr>
                <w:rFonts w:ascii="Arial Narrow" w:hAnsi="Arial Narrow" w:cs="Calibri"/>
                <w:sz w:val="18"/>
                <w:szCs w:val="18"/>
                <w:lang w:val="mk-MK"/>
              </w:rPr>
              <w:t>)</w:t>
            </w:r>
          </w:p>
        </w:tc>
        <w:tc>
          <w:tcPr>
            <w:tcW w:w="992" w:type="dxa"/>
            <w:vAlign w:val="center"/>
          </w:tcPr>
          <w:p w14:paraId="6D620070" w14:textId="1E9A652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3B7C3B8"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1BDC4D93" w14:textId="5BF00F5F"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Pr="00982452">
              <w:rPr>
                <w:rFonts w:ascii="Arial Narrow" w:hAnsi="Arial Narrow" w:cs="Calibri"/>
                <w:sz w:val="18"/>
                <w:szCs w:val="18"/>
                <w:lang w:val="mk-MK"/>
              </w:rPr>
              <w:t>)</w:t>
            </w:r>
          </w:p>
        </w:tc>
      </w:tr>
      <w:tr w:rsidR="00106B15" w:rsidRPr="00A850D5" w14:paraId="2C0D57E8" w14:textId="77777777" w:rsidTr="006728A4">
        <w:tc>
          <w:tcPr>
            <w:tcW w:w="3238" w:type="dxa"/>
            <w:vAlign w:val="center"/>
          </w:tcPr>
          <w:p w14:paraId="1A9D7DD9"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AC16BE">
              <w:rPr>
                <w:rFonts w:ascii="Arial Narrow" w:hAnsi="Arial Narrow" w:cs="Calibri"/>
                <w:iCs/>
                <w:sz w:val="18"/>
                <w:szCs w:val="18"/>
                <w:lang w:val="mk-MK"/>
              </w:rPr>
              <w:t>Министерство за политички систем и односи меѓу заедниците</w:t>
            </w:r>
          </w:p>
        </w:tc>
        <w:tc>
          <w:tcPr>
            <w:tcW w:w="1134" w:type="dxa"/>
            <w:vAlign w:val="center"/>
          </w:tcPr>
          <w:p w14:paraId="26F1A0DC" w14:textId="4E74A62B"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EB4E62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CEE0B8F" w14:textId="2D4017E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733E38EC" w14:textId="653F516D"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51ABCFB"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5DD0BDC7" w14:textId="695F1573" w:rsidR="00106B15" w:rsidRPr="00AC16BE"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C03195" w14:paraId="1E813567" w14:textId="77777777" w:rsidTr="006728A4">
        <w:tc>
          <w:tcPr>
            <w:tcW w:w="3238" w:type="dxa"/>
            <w:vAlign w:val="center"/>
          </w:tcPr>
          <w:p w14:paraId="16F2263E"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Министерство за локална самоуправа</w:t>
            </w:r>
          </w:p>
        </w:tc>
        <w:tc>
          <w:tcPr>
            <w:tcW w:w="1134" w:type="dxa"/>
            <w:vAlign w:val="center"/>
          </w:tcPr>
          <w:p w14:paraId="62B1CC86" w14:textId="7FEB5F57"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5A000CC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4EF69E1C" w14:textId="674C9DF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661C6904" w14:textId="6E6EE709"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AF5BE47"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7091A559" w14:textId="60EB72D7"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p>
        </w:tc>
      </w:tr>
      <w:tr w:rsidR="00106B15" w:rsidRPr="00C03195" w14:paraId="6A93CB81" w14:textId="77777777" w:rsidTr="006728A4">
        <w:tc>
          <w:tcPr>
            <w:tcW w:w="3238" w:type="dxa"/>
            <w:vAlign w:val="center"/>
          </w:tcPr>
          <w:p w14:paraId="5DEA83D0" w14:textId="77777777" w:rsidR="00106B15" w:rsidRDefault="00106B15" w:rsidP="00106B15">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Министерство за финансии</w:t>
            </w:r>
          </w:p>
        </w:tc>
        <w:tc>
          <w:tcPr>
            <w:tcW w:w="1134" w:type="dxa"/>
            <w:vAlign w:val="center"/>
          </w:tcPr>
          <w:p w14:paraId="08CFA2C6" w14:textId="605B960E"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0A44219"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58888D73" w14:textId="377183D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09A762DA" w14:textId="6F752A5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7587F22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7B619B67" w14:textId="79ACEEA2"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Pr="00982452">
              <w:rPr>
                <w:rFonts w:ascii="Arial Narrow" w:hAnsi="Arial Narrow" w:cs="Calibri"/>
                <w:sz w:val="18"/>
                <w:szCs w:val="18"/>
                <w:lang w:val="mk-MK"/>
              </w:rPr>
              <w:t>)</w:t>
            </w:r>
          </w:p>
        </w:tc>
      </w:tr>
      <w:tr w:rsidR="00106B15" w:rsidRPr="00A850D5" w14:paraId="42110ED2" w14:textId="77777777" w:rsidTr="006728A4">
        <w:tc>
          <w:tcPr>
            <w:tcW w:w="3238" w:type="dxa"/>
            <w:vAlign w:val="center"/>
          </w:tcPr>
          <w:p w14:paraId="42F31544" w14:textId="77777777" w:rsidR="00106B1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AC16BE">
              <w:rPr>
                <w:rFonts w:ascii="Arial Narrow" w:hAnsi="Arial Narrow" w:cs="Calibri"/>
                <w:iCs/>
                <w:sz w:val="18"/>
                <w:szCs w:val="18"/>
                <w:lang w:val="mk-MK"/>
              </w:rPr>
              <w:t>Министерство за информатичко општество и администрација</w:t>
            </w:r>
          </w:p>
        </w:tc>
        <w:tc>
          <w:tcPr>
            <w:tcW w:w="1134" w:type="dxa"/>
            <w:vAlign w:val="center"/>
          </w:tcPr>
          <w:p w14:paraId="02839FC8" w14:textId="3498811C"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E95797A"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761EB2E" w14:textId="382C8694"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2288147C" w14:textId="5A1C193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5986AB8B"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1E6FCCD0" w14:textId="0151F521" w:rsidR="00106B15" w:rsidRPr="00AC16BE"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796954" w14:paraId="6AD01056" w14:textId="77777777" w:rsidTr="006728A4">
        <w:tc>
          <w:tcPr>
            <w:tcW w:w="3238" w:type="dxa"/>
            <w:vAlign w:val="center"/>
          </w:tcPr>
          <w:p w14:paraId="23725E2A"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 xml:space="preserve">Агенција за млади и спорт </w:t>
            </w:r>
          </w:p>
        </w:tc>
        <w:tc>
          <w:tcPr>
            <w:tcW w:w="1134" w:type="dxa"/>
            <w:vAlign w:val="center"/>
          </w:tcPr>
          <w:p w14:paraId="75933CDC" w14:textId="599DE9D5"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C92A85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1506148" w14:textId="32F03DA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(МТСП, </w:t>
            </w:r>
            <w:r w:rsidR="00FD2BC8">
              <w:rPr>
                <w:rFonts w:ascii="Arial Narrow" w:hAnsi="Arial Narrow" w:cs="Calibri"/>
                <w:sz w:val="18"/>
                <w:szCs w:val="18"/>
                <w:lang w:val="mk-MK"/>
              </w:rPr>
              <w:t xml:space="preserve">ГС, </w:t>
            </w:r>
            <w:r>
              <w:rPr>
                <w:rFonts w:ascii="Arial Narrow" w:hAnsi="Arial Narrow" w:cs="Calibri"/>
                <w:sz w:val="18"/>
                <w:szCs w:val="18"/>
                <w:lang w:val="mk-MK"/>
              </w:rPr>
              <w:t>АМС</w:t>
            </w:r>
            <w:r w:rsidR="00A6475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53B0B490" w14:textId="02FFDAA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D0BD500"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09F72EEE" w14:textId="2A752F4C" w:rsidR="00106B15" w:rsidRPr="0068633C"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A850D5" w14:paraId="0EEB1840" w14:textId="77777777" w:rsidTr="006728A4">
        <w:tc>
          <w:tcPr>
            <w:tcW w:w="3238" w:type="dxa"/>
            <w:vAlign w:val="center"/>
          </w:tcPr>
          <w:p w14:paraId="4B0FB611"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Агенција за остварување на правата на заедниците</w:t>
            </w:r>
          </w:p>
        </w:tc>
        <w:tc>
          <w:tcPr>
            <w:tcW w:w="1134" w:type="dxa"/>
            <w:vAlign w:val="center"/>
          </w:tcPr>
          <w:p w14:paraId="34C889B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0C57D54D" w14:textId="0B1CA0A1" w:rsidR="00106B15" w:rsidRPr="00C03195" w:rsidRDefault="000C05C8"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09E97B5" w14:textId="63C8E0BD"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 xml:space="preserve">, </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Pr>
                <w:rFonts w:ascii="Arial Narrow" w:hAnsi="Arial Narrow" w:cs="Calibri"/>
                <w:sz w:val="18"/>
                <w:szCs w:val="18"/>
                <w:lang w:val="mk-MK"/>
              </w:rPr>
              <w:t>)</w:t>
            </w:r>
          </w:p>
        </w:tc>
        <w:tc>
          <w:tcPr>
            <w:tcW w:w="992" w:type="dxa"/>
            <w:vAlign w:val="center"/>
          </w:tcPr>
          <w:p w14:paraId="7F2EBF16" w14:textId="2C72F3D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F65A202"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3904F9AC" w14:textId="6532B4AF" w:rsidR="00106B15" w:rsidRPr="00C03195"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9121C8" w:rsidRPr="00796954" w14:paraId="60F68767" w14:textId="77777777" w:rsidTr="00D22D2E">
        <w:tc>
          <w:tcPr>
            <w:tcW w:w="3238" w:type="dxa"/>
            <w:vAlign w:val="center"/>
          </w:tcPr>
          <w:p w14:paraId="6C0DFDC7"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 xml:space="preserve">Комисија за </w:t>
            </w:r>
            <w:r>
              <w:rPr>
                <w:rFonts w:ascii="Arial Narrow" w:hAnsi="Arial Narrow" w:cs="Calibri"/>
                <w:sz w:val="18"/>
                <w:szCs w:val="18"/>
                <w:lang w:val="mk-MK"/>
              </w:rPr>
              <w:t xml:space="preserve">спречување и </w:t>
            </w:r>
            <w:r w:rsidRPr="00C03195">
              <w:rPr>
                <w:rFonts w:ascii="Arial Narrow" w:hAnsi="Arial Narrow" w:cs="Calibri"/>
                <w:sz w:val="18"/>
                <w:szCs w:val="18"/>
                <w:lang w:val="mk-MK"/>
              </w:rPr>
              <w:t>заштита од дискриминација</w:t>
            </w:r>
          </w:p>
        </w:tc>
        <w:tc>
          <w:tcPr>
            <w:tcW w:w="1134" w:type="dxa"/>
            <w:vAlign w:val="center"/>
          </w:tcPr>
          <w:p w14:paraId="6FCDB3C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4176B621"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0235EBEE" w14:textId="3199DDBC"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A64759">
              <w:rPr>
                <w:rFonts w:ascii="Arial Narrow" w:hAnsi="Arial Narrow" w:cs="Calibri"/>
                <w:sz w:val="18"/>
                <w:szCs w:val="18"/>
                <w:lang w:val="mk-MK"/>
              </w:rPr>
              <w:t>)</w:t>
            </w:r>
          </w:p>
        </w:tc>
        <w:tc>
          <w:tcPr>
            <w:tcW w:w="992" w:type="dxa"/>
            <w:vAlign w:val="center"/>
          </w:tcPr>
          <w:p w14:paraId="69A8B810" w14:textId="139671F3"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08AA3D46" w14:textId="1FF699D4"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05FD496D" w14:textId="7383F908" w:rsidR="009121C8" w:rsidRPr="0068633C" w:rsidRDefault="00106B15" w:rsidP="009121C8">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C03195" w14:paraId="2A49425E" w14:textId="77777777" w:rsidTr="00D22D2E">
        <w:tc>
          <w:tcPr>
            <w:tcW w:w="3238" w:type="dxa"/>
            <w:vAlign w:val="center"/>
          </w:tcPr>
          <w:p w14:paraId="6CB56C15"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lastRenderedPageBreak/>
              <w:t>Народен правобранител</w:t>
            </w:r>
          </w:p>
        </w:tc>
        <w:tc>
          <w:tcPr>
            <w:tcW w:w="1134" w:type="dxa"/>
            <w:vAlign w:val="center"/>
          </w:tcPr>
          <w:p w14:paraId="07005087"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321DF7ED" w14:textId="76DC5354"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42BD115E" w14:textId="28D9CEFE"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992" w:type="dxa"/>
            <w:vAlign w:val="center"/>
          </w:tcPr>
          <w:p w14:paraId="6A502DEB" w14:textId="7CCBD32B"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 КСЗД</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20FE8A5B" w14:textId="4198D73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899" w:type="dxa"/>
            <w:vAlign w:val="center"/>
          </w:tcPr>
          <w:p w14:paraId="600E93CE" w14:textId="7DFAE14E"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D0479C" w14:paraId="48D76C31" w14:textId="77777777" w:rsidTr="00D22D2E">
        <w:tc>
          <w:tcPr>
            <w:tcW w:w="3238" w:type="dxa"/>
            <w:vAlign w:val="center"/>
          </w:tcPr>
          <w:p w14:paraId="5783E5A4" w14:textId="77777777" w:rsidR="009121C8" w:rsidRPr="00C03195" w:rsidRDefault="009121C8" w:rsidP="009121C8">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Академија за судии и јавни обвинители</w:t>
            </w:r>
          </w:p>
        </w:tc>
        <w:tc>
          <w:tcPr>
            <w:tcW w:w="1134" w:type="dxa"/>
            <w:vAlign w:val="center"/>
          </w:tcPr>
          <w:p w14:paraId="7A0DA814" w14:textId="7D75BC24"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8F60FDB"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12CB49DC" w14:textId="10C783A7"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xml:space="preserve"> ГС,</w:t>
            </w:r>
            <w:r>
              <w:rPr>
                <w:rFonts w:ascii="Arial Narrow" w:hAnsi="Arial Narrow" w:cs="Calibri"/>
                <w:sz w:val="18"/>
                <w:szCs w:val="18"/>
                <w:lang w:val="mk-MK"/>
              </w:rPr>
              <w:t xml:space="preserve"> КСЗД</w:t>
            </w:r>
            <w:r w:rsidR="004000D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1BDD35CC" w14:textId="731B3DEE"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1065816B" w14:textId="327123FD" w:rsidR="009121C8" w:rsidRPr="00C03195" w:rsidRDefault="00A850D5"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 </w:t>
            </w:r>
          </w:p>
        </w:tc>
        <w:tc>
          <w:tcPr>
            <w:tcW w:w="899" w:type="dxa"/>
            <w:vAlign w:val="center"/>
          </w:tcPr>
          <w:p w14:paraId="2122A317" w14:textId="4192311D" w:rsidR="009121C8" w:rsidRPr="00AC16BE" w:rsidRDefault="00106B15" w:rsidP="009121C8">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C03195" w14:paraId="0740E2F1" w14:textId="77777777" w:rsidTr="00D22D2E">
        <w:tc>
          <w:tcPr>
            <w:tcW w:w="3238" w:type="dxa"/>
            <w:vAlign w:val="center"/>
          </w:tcPr>
          <w:p w14:paraId="0B5E6E8B"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Единиците на локална самоуправа</w:t>
            </w:r>
          </w:p>
        </w:tc>
        <w:tc>
          <w:tcPr>
            <w:tcW w:w="1134" w:type="dxa"/>
            <w:vAlign w:val="center"/>
          </w:tcPr>
          <w:p w14:paraId="40C37CB3" w14:textId="3439D568"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xml:space="preserve"> ИЧП</w:t>
            </w:r>
            <w:r>
              <w:rPr>
                <w:rFonts w:ascii="Arial Narrow" w:hAnsi="Arial Narrow" w:cs="Calibri"/>
                <w:sz w:val="18"/>
                <w:szCs w:val="18"/>
                <w:lang w:val="mk-MK"/>
              </w:rPr>
              <w:t>)</w:t>
            </w:r>
          </w:p>
        </w:tc>
        <w:tc>
          <w:tcPr>
            <w:tcW w:w="992" w:type="dxa"/>
            <w:vAlign w:val="center"/>
          </w:tcPr>
          <w:p w14:paraId="2693AD54" w14:textId="29BCBBF1" w:rsidR="009121C8" w:rsidRPr="00C03195" w:rsidRDefault="00A850D5"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 </w:t>
            </w:r>
          </w:p>
        </w:tc>
        <w:tc>
          <w:tcPr>
            <w:tcW w:w="992" w:type="dxa"/>
            <w:vAlign w:val="center"/>
          </w:tcPr>
          <w:p w14:paraId="0A6D423D" w14:textId="02815B64"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4000D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4000D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1C92E605" w14:textId="0F838DE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4A8F08B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6C4DFF1D" w14:textId="6D42CAC0"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p>
        </w:tc>
      </w:tr>
      <w:tr w:rsidR="009121C8" w:rsidRPr="00C03195" w14:paraId="40894693" w14:textId="77777777" w:rsidTr="00D22D2E">
        <w:tc>
          <w:tcPr>
            <w:tcW w:w="3238" w:type="dxa"/>
            <w:vAlign w:val="center"/>
          </w:tcPr>
          <w:p w14:paraId="5F4EDE23"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Јавно обвинителство</w:t>
            </w:r>
          </w:p>
        </w:tc>
        <w:tc>
          <w:tcPr>
            <w:tcW w:w="1134" w:type="dxa"/>
            <w:vAlign w:val="center"/>
          </w:tcPr>
          <w:p w14:paraId="6FACD375" w14:textId="02A00EBF"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54391B2D" w14:textId="04AACA7C"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2DD467F0" w14:textId="6CB733D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48A42CD1" w14:textId="7FAF2E5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5D582477"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97BE191" w14:textId="69D35EB8" w:rsidR="009121C8" w:rsidRPr="00C03195" w:rsidRDefault="009121C8" w:rsidP="009121C8">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Pr>
                <w:rFonts w:ascii="Arial Narrow" w:hAnsi="Arial Narrow" w:cs="Calibri"/>
                <w:sz w:val="18"/>
                <w:szCs w:val="18"/>
                <w:lang w:val="mk-MK"/>
              </w:rPr>
              <w:t>)</w:t>
            </w:r>
          </w:p>
        </w:tc>
      </w:tr>
      <w:tr w:rsidR="009121C8" w:rsidRPr="00C03195" w14:paraId="177D9CDE" w14:textId="77777777" w:rsidTr="00D22D2E">
        <w:tc>
          <w:tcPr>
            <w:tcW w:w="3238" w:type="dxa"/>
            <w:vAlign w:val="center"/>
          </w:tcPr>
          <w:p w14:paraId="6D655981"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Судство</w:t>
            </w:r>
          </w:p>
        </w:tc>
        <w:tc>
          <w:tcPr>
            <w:tcW w:w="1134" w:type="dxa"/>
            <w:vAlign w:val="center"/>
          </w:tcPr>
          <w:p w14:paraId="64279D7A"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5ED135A6" w14:textId="285860E6"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r w:rsidR="004000D9">
              <w:rPr>
                <w:rFonts w:ascii="Arial Narrow" w:hAnsi="Arial Narrow" w:cs="Calibri"/>
                <w:sz w:val="18"/>
                <w:szCs w:val="18"/>
                <w:lang w:val="mk-MK"/>
              </w:rPr>
              <w:t>, ИС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B040377" w14:textId="4B4BCF2A" w:rsidR="009121C8" w:rsidRPr="00C03195" w:rsidRDefault="00FD2B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04059DC3" w14:textId="068CE6B0"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681F7C9"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230BD1D5" w14:textId="6C0A19A3"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252989">
              <w:rPr>
                <w:rFonts w:ascii="Arial Narrow" w:hAnsi="Arial Narrow" w:cs="Calibri"/>
                <w:sz w:val="18"/>
                <w:szCs w:val="18"/>
                <w:lang w:val="mk-MK"/>
              </w:rPr>
              <w:t>,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60834543" w14:textId="77777777" w:rsidTr="00D22D2E">
        <w:tc>
          <w:tcPr>
            <w:tcW w:w="3238" w:type="dxa"/>
            <w:vAlign w:val="center"/>
          </w:tcPr>
          <w:p w14:paraId="48F7A4E0"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sz w:val="18"/>
                <w:szCs w:val="18"/>
                <w:lang w:val="ru-RU"/>
              </w:rPr>
              <w:t>И</w:t>
            </w:r>
            <w:r w:rsidRPr="00C03195">
              <w:rPr>
                <w:rFonts w:ascii="Arial Narrow" w:hAnsi="Arial Narrow" w:cs="Calibri"/>
                <w:sz w:val="18"/>
                <w:szCs w:val="18"/>
                <w:lang w:val="ru-RU"/>
              </w:rPr>
              <w:t>нспекторати</w:t>
            </w:r>
          </w:p>
        </w:tc>
        <w:tc>
          <w:tcPr>
            <w:tcW w:w="1134" w:type="dxa"/>
            <w:vAlign w:val="center"/>
          </w:tcPr>
          <w:p w14:paraId="5F7CF001" w14:textId="618A11FF"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57102CE8" w14:textId="62A9A800"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vAlign w:val="center"/>
          </w:tcPr>
          <w:p w14:paraId="22979241" w14:textId="2B9720BD"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sidR="004000D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2BD29684" w14:textId="667A94A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48E503B2"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4CB90EB" w14:textId="7BC0383D"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252989">
              <w:rPr>
                <w:rFonts w:ascii="Arial Narrow" w:hAnsi="Arial Narrow" w:cs="Calibri"/>
                <w:sz w:val="18"/>
                <w:szCs w:val="18"/>
                <w:lang w:val="mk-MK"/>
              </w:rPr>
              <w:t>,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0067D9" w14:paraId="3F64EE8F" w14:textId="77777777" w:rsidTr="00D22D2E">
        <w:tc>
          <w:tcPr>
            <w:tcW w:w="3238" w:type="dxa"/>
            <w:vAlign w:val="center"/>
          </w:tcPr>
          <w:p w14:paraId="2704F688"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sz w:val="18"/>
                <w:szCs w:val="18"/>
                <w:lang w:val="mk-MK"/>
              </w:rPr>
              <w:t>Фондови</w:t>
            </w:r>
          </w:p>
        </w:tc>
        <w:tc>
          <w:tcPr>
            <w:tcW w:w="1134" w:type="dxa"/>
            <w:vAlign w:val="center"/>
          </w:tcPr>
          <w:p w14:paraId="0472750F" w14:textId="08E1578E"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601760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71199925" w14:textId="1412D25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4000D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4000D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7E151FE4" w14:textId="07A6872B"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0B756CFC"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32E2BC77" w14:textId="19F7D205" w:rsidR="009121C8" w:rsidRPr="000067D9" w:rsidRDefault="009121C8" w:rsidP="009121C8">
            <w:pPr>
              <w:jc w:val="both"/>
              <w:rPr>
                <w:rFonts w:ascii="Arial Narrow" w:hAnsi="Arial Narrow" w:cs="Calibri"/>
                <w:sz w:val="18"/>
                <w:szCs w:val="18"/>
                <w:lang w:val="ru-RU"/>
              </w:rPr>
            </w:pPr>
            <w:r>
              <w:rPr>
                <w:rFonts w:ascii="Arial Narrow" w:hAnsi="Arial Narrow" w:cs="Calibri"/>
                <w:sz w:val="18"/>
                <w:szCs w:val="18"/>
                <w:lang w:val="mk-MK"/>
              </w:rPr>
              <w:t>х (КСЗД</w:t>
            </w:r>
            <w:r w:rsidR="00106B15">
              <w:rPr>
                <w:rFonts w:ascii="Arial Narrow" w:hAnsi="Arial Narrow" w:cs="Calibri"/>
                <w:sz w:val="18"/>
                <w:szCs w:val="18"/>
                <w:lang w:val="mk-MK"/>
              </w:rPr>
              <w:t>, АМ</w:t>
            </w:r>
            <w:r w:rsidR="00252989">
              <w:rPr>
                <w:rFonts w:ascii="Arial Narrow" w:hAnsi="Arial Narrow" w:cs="Calibri"/>
                <w:sz w:val="18"/>
                <w:szCs w:val="18"/>
                <w:lang w:val="mk-MK"/>
              </w:rPr>
              <w:t>С,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130BF283" w14:textId="77777777" w:rsidTr="00D22D2E">
        <w:tc>
          <w:tcPr>
            <w:tcW w:w="3238" w:type="dxa"/>
            <w:vAlign w:val="center"/>
          </w:tcPr>
          <w:p w14:paraId="1E20A8D0" w14:textId="77777777" w:rsidR="009121C8" w:rsidRPr="00C03195" w:rsidRDefault="009121C8" w:rsidP="009121C8">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Установи за социјална заштита</w:t>
            </w:r>
          </w:p>
        </w:tc>
        <w:tc>
          <w:tcPr>
            <w:tcW w:w="1134" w:type="dxa"/>
            <w:vAlign w:val="center"/>
          </w:tcPr>
          <w:p w14:paraId="65F8E444" w14:textId="47E895FD"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859E118"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4B1D07C5" w14:textId="1E170EFB"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992" w:type="dxa"/>
            <w:vAlign w:val="center"/>
          </w:tcPr>
          <w:p w14:paraId="33BFF74B" w14:textId="4E441785"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667ED335"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2A7985BA" w14:textId="09A122FD" w:rsidR="009121C8" w:rsidRPr="00C03195" w:rsidRDefault="009121C8" w:rsidP="009121C8">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8C305D" w:rsidRPr="00C03195" w14:paraId="49958B63" w14:textId="77777777" w:rsidTr="00D22D2E">
        <w:tc>
          <w:tcPr>
            <w:tcW w:w="3238" w:type="dxa"/>
            <w:vAlign w:val="center"/>
          </w:tcPr>
          <w:p w14:paraId="4C633912" w14:textId="77777777" w:rsidR="008C305D" w:rsidRPr="00C03195" w:rsidRDefault="008C305D" w:rsidP="008C305D">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Образовни установи</w:t>
            </w:r>
          </w:p>
        </w:tc>
        <w:tc>
          <w:tcPr>
            <w:tcW w:w="1134" w:type="dxa"/>
            <w:vAlign w:val="center"/>
          </w:tcPr>
          <w:p w14:paraId="15914B32" w14:textId="40CED59D" w:rsidR="008C305D" w:rsidRPr="00C03195" w:rsidRDefault="000C05C8"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1FE86F9" w14:textId="2D0FB1BD" w:rsidR="008C305D" w:rsidRPr="00C03195" w:rsidRDefault="004000D9"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1C8CAEB7" w14:textId="5F4B5F68" w:rsidR="008C305D" w:rsidRPr="00C03195" w:rsidRDefault="008C305D"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5C17550F" w14:textId="28D09E02" w:rsidR="008C305D" w:rsidRPr="00C03195" w:rsidRDefault="008C305D"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0627023C" w14:textId="77777777" w:rsidR="008C305D" w:rsidRPr="00C03195" w:rsidRDefault="008C305D" w:rsidP="008C305D">
            <w:pPr>
              <w:autoSpaceDE w:val="0"/>
              <w:autoSpaceDN w:val="0"/>
              <w:adjustRightInd w:val="0"/>
              <w:jc w:val="both"/>
              <w:rPr>
                <w:rFonts w:ascii="Arial Narrow" w:hAnsi="Arial Narrow" w:cs="Calibri"/>
                <w:sz w:val="18"/>
                <w:szCs w:val="18"/>
                <w:lang w:val="mk-MK"/>
              </w:rPr>
            </w:pPr>
          </w:p>
        </w:tc>
        <w:tc>
          <w:tcPr>
            <w:tcW w:w="899" w:type="dxa"/>
            <w:vAlign w:val="center"/>
          </w:tcPr>
          <w:p w14:paraId="218D6CD9" w14:textId="5974598D" w:rsidR="008C305D" w:rsidRPr="00C03195" w:rsidRDefault="008C305D" w:rsidP="008C305D">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1F69EBB6" w14:textId="77777777" w:rsidTr="00D22D2E">
        <w:tc>
          <w:tcPr>
            <w:tcW w:w="3238" w:type="dxa"/>
            <w:vAlign w:val="center"/>
          </w:tcPr>
          <w:p w14:paraId="0911248B" w14:textId="77777777" w:rsidR="004000D9" w:rsidRPr="00C03195" w:rsidRDefault="004000D9" w:rsidP="004000D9">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Здравствени установи</w:t>
            </w:r>
          </w:p>
        </w:tc>
        <w:tc>
          <w:tcPr>
            <w:tcW w:w="1134" w:type="dxa"/>
            <w:vAlign w:val="center"/>
          </w:tcPr>
          <w:p w14:paraId="71B39839" w14:textId="59E5C58B"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1E3B799" w14:textId="47BA9636"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680729D8" w14:textId="04A66FF0"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75DD2552" w14:textId="14780C2A" w:rsidR="004000D9" w:rsidRPr="00C03195" w:rsidRDefault="0025298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(ЗЕЛС)</w:t>
            </w:r>
          </w:p>
        </w:tc>
        <w:tc>
          <w:tcPr>
            <w:tcW w:w="851" w:type="dxa"/>
            <w:vAlign w:val="center"/>
          </w:tcPr>
          <w:p w14:paraId="3FEDC389"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899" w:type="dxa"/>
            <w:vAlign w:val="center"/>
          </w:tcPr>
          <w:p w14:paraId="1F732548" w14:textId="2AE4E916" w:rsidR="004000D9" w:rsidRPr="00C03195" w:rsidRDefault="004000D9" w:rsidP="004000D9">
            <w:pPr>
              <w:jc w:val="both"/>
              <w:rPr>
                <w:rFonts w:ascii="Arial Narrow" w:hAnsi="Arial Narrow" w:cs="Calibri"/>
                <w:sz w:val="18"/>
                <w:szCs w:val="18"/>
              </w:rPr>
            </w:pPr>
            <w:r>
              <w:rPr>
                <w:rFonts w:ascii="Arial Narrow" w:hAnsi="Arial Narrow" w:cs="Calibri"/>
                <w:sz w:val="18"/>
                <w:szCs w:val="18"/>
                <w:lang w:val="mk-MK"/>
              </w:rPr>
              <w:t>х (КСЗД,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4081E33D" w14:textId="77777777" w:rsidTr="00D22D2E">
        <w:tc>
          <w:tcPr>
            <w:tcW w:w="3238" w:type="dxa"/>
            <w:vAlign w:val="center"/>
          </w:tcPr>
          <w:p w14:paraId="3D847391" w14:textId="77777777" w:rsidR="004000D9" w:rsidRDefault="004000D9" w:rsidP="004000D9">
            <w:pPr>
              <w:pStyle w:val="ListParagraph"/>
              <w:autoSpaceDE w:val="0"/>
              <w:autoSpaceDN w:val="0"/>
              <w:adjustRightInd w:val="0"/>
              <w:ind w:left="0"/>
              <w:jc w:val="both"/>
              <w:rPr>
                <w:rFonts w:ascii="Arial Narrow" w:hAnsi="Arial Narrow" w:cs="Calibri"/>
                <w:sz w:val="18"/>
                <w:szCs w:val="18"/>
                <w:lang w:val="mk-MK"/>
              </w:rPr>
            </w:pPr>
          </w:p>
          <w:p w14:paraId="1D526256" w14:textId="77777777" w:rsidR="004000D9" w:rsidRPr="00097D4A" w:rsidRDefault="004000D9" w:rsidP="004000D9">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Социјалнит</w:t>
            </w:r>
            <w:r>
              <w:rPr>
                <w:rFonts w:ascii="Arial Narrow" w:hAnsi="Arial Narrow" w:cs="Calibri"/>
                <w:sz w:val="18"/>
                <w:szCs w:val="18"/>
                <w:lang w:val="mk-MK"/>
              </w:rPr>
              <w:t>е партнери</w:t>
            </w:r>
          </w:p>
        </w:tc>
        <w:tc>
          <w:tcPr>
            <w:tcW w:w="1134" w:type="dxa"/>
            <w:vAlign w:val="center"/>
          </w:tcPr>
          <w:p w14:paraId="7C933CDA" w14:textId="5ED859B5"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7927F91" w14:textId="01CD4889"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0A34A7A2" w14:textId="0020EA56" w:rsidR="004000D9" w:rsidRPr="00C03195" w:rsidRDefault="00FD2B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210FB00B" w14:textId="0E3C8814"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71E166B1"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899" w:type="dxa"/>
            <w:vAlign w:val="center"/>
          </w:tcPr>
          <w:p w14:paraId="6F2D8630" w14:textId="4F02D045" w:rsidR="004000D9" w:rsidRPr="00C03195" w:rsidRDefault="004000D9" w:rsidP="004000D9">
            <w:pPr>
              <w:jc w:val="both"/>
              <w:rPr>
                <w:rFonts w:ascii="Arial Narrow" w:hAnsi="Arial Narrow" w:cs="Calibri"/>
                <w:sz w:val="18"/>
                <w:szCs w:val="18"/>
              </w:rPr>
            </w:pPr>
            <w:r>
              <w:rPr>
                <w:rFonts w:ascii="Arial Narrow" w:hAnsi="Arial Narrow" w:cs="Calibri"/>
                <w:sz w:val="18"/>
                <w:szCs w:val="18"/>
                <w:lang w:val="mk-MK"/>
              </w:rPr>
              <w:t>х (КСЗД,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7B2FF7AC" w14:textId="77777777" w:rsidTr="00D22D2E">
        <w:tc>
          <w:tcPr>
            <w:tcW w:w="3238" w:type="dxa"/>
            <w:vAlign w:val="center"/>
          </w:tcPr>
          <w:p w14:paraId="51F7621E" w14:textId="77777777" w:rsidR="004000D9" w:rsidRPr="00C03195" w:rsidRDefault="004000D9" w:rsidP="004000D9">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Меѓународни организации</w:t>
            </w:r>
          </w:p>
        </w:tc>
        <w:tc>
          <w:tcPr>
            <w:tcW w:w="1134" w:type="dxa"/>
            <w:vAlign w:val="center"/>
          </w:tcPr>
          <w:p w14:paraId="1A7BF344"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992" w:type="dxa"/>
            <w:vAlign w:val="center"/>
          </w:tcPr>
          <w:p w14:paraId="20302D6E" w14:textId="2CF66A65"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34B9180" w14:textId="27EAF3C4"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r w:rsidR="000067D9">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3519D2B6" w14:textId="71DC384D"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3AB569A8" w14:textId="320FFB4B"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5CA32E31" w14:textId="0EE2537B" w:rsidR="004000D9" w:rsidRPr="00C03195" w:rsidRDefault="004000D9" w:rsidP="004000D9">
            <w:pPr>
              <w:jc w:val="both"/>
              <w:rPr>
                <w:rFonts w:ascii="Arial Narrow" w:hAnsi="Arial Narrow" w:cs="Calibri"/>
                <w:sz w:val="18"/>
                <w:szCs w:val="18"/>
                <w:lang w:val="mk-MK"/>
              </w:rPr>
            </w:pPr>
            <w:r>
              <w:rPr>
                <w:rFonts w:ascii="Arial Narrow" w:hAnsi="Arial Narrow" w:cs="Calibri"/>
                <w:sz w:val="18"/>
                <w:szCs w:val="18"/>
                <w:lang w:val="mk-MK"/>
              </w:rPr>
              <w:t>х (АМС)</w:t>
            </w:r>
          </w:p>
        </w:tc>
      </w:tr>
      <w:tr w:rsidR="00783624" w:rsidRPr="00C03195" w14:paraId="5CB02E35" w14:textId="77777777" w:rsidTr="00D22D2E">
        <w:tc>
          <w:tcPr>
            <w:tcW w:w="3238" w:type="dxa"/>
            <w:vAlign w:val="center"/>
          </w:tcPr>
          <w:p w14:paraId="7A3D7492" w14:textId="77777777" w:rsidR="00783624" w:rsidRPr="00097D4A" w:rsidRDefault="00783624" w:rsidP="0078362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Граѓанско општество</w:t>
            </w:r>
          </w:p>
        </w:tc>
        <w:tc>
          <w:tcPr>
            <w:tcW w:w="1134" w:type="dxa"/>
            <w:vAlign w:val="center"/>
          </w:tcPr>
          <w:p w14:paraId="22AE053E"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992" w:type="dxa"/>
            <w:vAlign w:val="center"/>
          </w:tcPr>
          <w:p w14:paraId="090BED46" w14:textId="7B24503A"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299A506D" w14:textId="1DB86347" w:rsidR="00783624" w:rsidRPr="00C03195" w:rsidRDefault="00FD2BC8"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0067D9">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200C2FB4" w14:textId="722D65C5"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0E8ED885" w14:textId="06FF4BBD"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19152EC6" w14:textId="1BA96051" w:rsidR="00783624" w:rsidRPr="00C03195" w:rsidRDefault="00783624" w:rsidP="00783624">
            <w:pPr>
              <w:jc w:val="both"/>
              <w:rPr>
                <w:rFonts w:ascii="Arial Narrow" w:hAnsi="Arial Narrow" w:cs="Calibri"/>
                <w:sz w:val="18"/>
                <w:szCs w:val="18"/>
              </w:rPr>
            </w:pPr>
            <w:r>
              <w:rPr>
                <w:rFonts w:ascii="Arial Narrow" w:hAnsi="Arial Narrow" w:cs="Calibri"/>
                <w:sz w:val="18"/>
                <w:szCs w:val="18"/>
                <w:lang w:val="mk-MK"/>
              </w:rPr>
              <w:t>х (АМС)</w:t>
            </w:r>
          </w:p>
        </w:tc>
      </w:tr>
      <w:tr w:rsidR="00783624" w:rsidRPr="00C03195" w14:paraId="5AB5BA64" w14:textId="77777777" w:rsidTr="00D22D2E">
        <w:tc>
          <w:tcPr>
            <w:tcW w:w="3238" w:type="dxa"/>
            <w:vAlign w:val="center"/>
          </w:tcPr>
          <w:p w14:paraId="6DE97DA5" w14:textId="77777777" w:rsidR="00783624" w:rsidRPr="00C03195" w:rsidRDefault="00783624" w:rsidP="00783624">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 xml:space="preserve">Медиуми </w:t>
            </w:r>
          </w:p>
        </w:tc>
        <w:tc>
          <w:tcPr>
            <w:tcW w:w="1134" w:type="dxa"/>
            <w:vAlign w:val="center"/>
          </w:tcPr>
          <w:p w14:paraId="31860D57" w14:textId="4562F56D" w:rsidR="00783624" w:rsidRPr="00C03195" w:rsidRDefault="000067D9"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(ИЧП)</w:t>
            </w:r>
          </w:p>
        </w:tc>
        <w:tc>
          <w:tcPr>
            <w:tcW w:w="992" w:type="dxa"/>
            <w:vAlign w:val="center"/>
          </w:tcPr>
          <w:p w14:paraId="7EBA99BE"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992" w:type="dxa"/>
            <w:vAlign w:val="center"/>
          </w:tcPr>
          <w:p w14:paraId="57A917BE" w14:textId="217F02C5"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(МТСП,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r w:rsidR="003F7794">
              <w:rPr>
                <w:rFonts w:ascii="Arial Narrow" w:hAnsi="Arial Narrow" w:cs="Calibri"/>
                <w:sz w:val="18"/>
                <w:szCs w:val="18"/>
                <w:lang w:val="mk-MK"/>
              </w:rPr>
              <w:t xml:space="preserve">, </w:t>
            </w:r>
            <w:r w:rsidR="003F7794"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D00A879" w14:textId="12AD38D9"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 КСЗД</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6D4BD244"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899" w:type="dxa"/>
            <w:vAlign w:val="center"/>
          </w:tcPr>
          <w:p w14:paraId="10CE7045" w14:textId="4BE0B39B" w:rsidR="00783624" w:rsidRPr="00C03195" w:rsidRDefault="00783624" w:rsidP="00783624">
            <w:pPr>
              <w:jc w:val="both"/>
              <w:rPr>
                <w:rFonts w:ascii="Arial Narrow" w:hAnsi="Arial Narrow" w:cs="Calibri"/>
                <w:sz w:val="18"/>
                <w:szCs w:val="18"/>
              </w:rPr>
            </w:pPr>
            <w:r>
              <w:rPr>
                <w:rFonts w:ascii="Arial Narrow" w:hAnsi="Arial Narrow" w:cs="Calibri"/>
                <w:sz w:val="18"/>
                <w:szCs w:val="18"/>
                <w:lang w:val="mk-MK"/>
              </w:rPr>
              <w:t>х (АМС)</w:t>
            </w:r>
          </w:p>
        </w:tc>
      </w:tr>
    </w:tbl>
    <w:p w14:paraId="08BC786E" w14:textId="77777777" w:rsidR="001163A1" w:rsidRPr="00C03195" w:rsidRDefault="001163A1" w:rsidP="001163A1">
      <w:pPr>
        <w:jc w:val="both"/>
        <w:rPr>
          <w:rStyle w:val="apple-converted-space"/>
          <w:rFonts w:ascii="Arial Narrow" w:hAnsi="Arial Narrow" w:cs="Calibri"/>
          <w:b/>
          <w:lang w:val="mk-MK"/>
        </w:rPr>
      </w:pPr>
    </w:p>
    <w:p w14:paraId="4E7386F2" w14:textId="29D8BBFA" w:rsidR="006F2662" w:rsidRPr="00EC24AF" w:rsidRDefault="006F2662" w:rsidP="00EC24AF">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w:t>
      </w:r>
      <w:r>
        <w:rPr>
          <w:rFonts w:ascii="Arial" w:hAnsi="Arial" w:cs="Arial"/>
          <w:lang w:val="mk-MK"/>
        </w:rPr>
        <w:t xml:space="preserve">се поделени во однос на </w:t>
      </w:r>
      <w:r w:rsidR="005273B0">
        <w:rPr>
          <w:rFonts w:ascii="Arial" w:hAnsi="Arial" w:cs="Arial"/>
          <w:lang w:val="mk-MK"/>
        </w:rPr>
        <w:t>тоа дали</w:t>
      </w:r>
      <w:r w:rsidRPr="006F2662">
        <w:rPr>
          <w:rFonts w:ascii="Arial" w:hAnsi="Arial" w:cs="Arial"/>
          <w:lang w:val="mk-MK"/>
        </w:rPr>
        <w:t xml:space="preserve"> сметате дека во 2023 година има</w:t>
      </w:r>
      <w:r w:rsidR="005273B0">
        <w:rPr>
          <w:rFonts w:ascii="Arial" w:hAnsi="Arial" w:cs="Arial"/>
          <w:lang w:val="mk-MK"/>
        </w:rPr>
        <w:t>л</w:t>
      </w:r>
      <w:r w:rsidRPr="006F2662">
        <w:rPr>
          <w:rFonts w:ascii="Arial" w:hAnsi="Arial" w:cs="Arial"/>
          <w:lang w:val="mk-MK"/>
        </w:rPr>
        <w:t xml:space="preserve">е </w:t>
      </w:r>
      <w:r w:rsidRPr="005E788A">
        <w:rPr>
          <w:rFonts w:ascii="Arial" w:hAnsi="Arial" w:cs="Arial"/>
          <w:b/>
          <w:bCs/>
          <w:lang w:val="mk-MK"/>
        </w:rPr>
        <w:t>доволно капацитет и ресурси</w:t>
      </w:r>
      <w:r w:rsidRPr="006F2662">
        <w:rPr>
          <w:rFonts w:ascii="Arial" w:hAnsi="Arial" w:cs="Arial"/>
          <w:lang w:val="mk-MK"/>
        </w:rPr>
        <w:t xml:space="preserve"> за да го дадете својот придонес кон спроведувањето на Акцискиот план</w:t>
      </w:r>
      <w:r w:rsidR="005273B0">
        <w:rPr>
          <w:rFonts w:ascii="Arial" w:hAnsi="Arial" w:cs="Arial"/>
          <w:lang w:val="mk-MK"/>
        </w:rPr>
        <w:t xml:space="preserve">. Некои сметаат дека имале </w:t>
      </w:r>
      <w:r w:rsidR="005273B0" w:rsidRPr="00BB4845">
        <w:rPr>
          <w:rFonts w:ascii="Arial" w:hAnsi="Arial" w:cs="Arial"/>
          <w:u w:val="single"/>
          <w:lang w:val="mk-MK"/>
        </w:rPr>
        <w:t>доволно</w:t>
      </w:r>
      <w:r w:rsidR="005273B0">
        <w:rPr>
          <w:rFonts w:ascii="Arial" w:hAnsi="Arial" w:cs="Arial"/>
          <w:lang w:val="mk-MK"/>
        </w:rPr>
        <w:t xml:space="preserve"> (МТСП</w:t>
      </w:r>
      <w:r w:rsidR="005974BA">
        <w:rPr>
          <w:rFonts w:ascii="Arial" w:hAnsi="Arial" w:cs="Arial"/>
          <w:lang w:val="mk-MK"/>
        </w:rPr>
        <w:t>,</w:t>
      </w:r>
      <w:r w:rsidR="008C305D">
        <w:rPr>
          <w:rFonts w:ascii="Arial" w:hAnsi="Arial" w:cs="Arial"/>
          <w:lang w:val="mk-MK"/>
        </w:rPr>
        <w:t xml:space="preserve"> МОН,</w:t>
      </w:r>
      <w:r w:rsidR="005974BA">
        <w:rPr>
          <w:rFonts w:ascii="Arial" w:hAnsi="Arial" w:cs="Arial"/>
          <w:lang w:val="mk-MK"/>
        </w:rPr>
        <w:t xml:space="preserve"> </w:t>
      </w:r>
      <w:r w:rsidR="005C5A60">
        <w:rPr>
          <w:rFonts w:ascii="Arial" w:hAnsi="Arial" w:cs="Arial"/>
          <w:lang w:val="mk-MK"/>
        </w:rPr>
        <w:t xml:space="preserve">ГС, </w:t>
      </w:r>
      <w:r w:rsidR="005974BA">
        <w:rPr>
          <w:rFonts w:ascii="Arial" w:hAnsi="Arial" w:cs="Arial"/>
          <w:lang w:val="mk-MK"/>
        </w:rPr>
        <w:t>КСЗД</w:t>
      </w:r>
      <w:r w:rsidR="00BB511A">
        <w:rPr>
          <w:rFonts w:ascii="Arial" w:hAnsi="Arial" w:cs="Arial"/>
          <w:lang w:val="mk-MK"/>
        </w:rPr>
        <w:t>, АМС</w:t>
      </w:r>
      <w:r w:rsidR="005273B0">
        <w:rPr>
          <w:rFonts w:ascii="Arial" w:hAnsi="Arial" w:cs="Arial"/>
          <w:lang w:val="mk-MK"/>
        </w:rPr>
        <w:t xml:space="preserve">) додека други одговориле дека имале </w:t>
      </w:r>
      <w:r w:rsidR="005273B0" w:rsidRPr="00BB4845">
        <w:rPr>
          <w:rFonts w:ascii="Arial" w:hAnsi="Arial" w:cs="Arial"/>
          <w:u w:val="single"/>
          <w:lang w:val="mk-MK"/>
        </w:rPr>
        <w:t>многу малку</w:t>
      </w:r>
      <w:r w:rsidR="005273B0">
        <w:rPr>
          <w:rFonts w:ascii="Arial" w:hAnsi="Arial" w:cs="Arial"/>
          <w:lang w:val="mk-MK"/>
        </w:rPr>
        <w:t xml:space="preserve"> (</w:t>
      </w:r>
      <w:r w:rsidR="00783624">
        <w:rPr>
          <w:rFonts w:ascii="Arial" w:hAnsi="Arial" w:cs="Arial"/>
          <w:lang w:val="mk-MK"/>
        </w:rPr>
        <w:t>ИС</w:t>
      </w:r>
      <w:r w:rsidR="003F7794">
        <w:rPr>
          <w:rFonts w:ascii="Arial" w:hAnsi="Arial" w:cs="Arial"/>
          <w:lang w:val="mk-MK"/>
        </w:rPr>
        <w:t xml:space="preserve">, </w:t>
      </w:r>
      <w:r w:rsidR="003F7794" w:rsidRPr="003F7794">
        <w:rPr>
          <w:rFonts w:ascii="Arial" w:hAnsi="Arial" w:cs="Arial"/>
          <w:lang w:val="mk-MK"/>
        </w:rPr>
        <w:t>Коалиција Маргини</w:t>
      </w:r>
      <w:r w:rsidR="007D1C87">
        <w:rPr>
          <w:rFonts w:ascii="Arial" w:hAnsi="Arial" w:cs="Arial"/>
          <w:lang w:val="mk-MK"/>
        </w:rPr>
        <w:t xml:space="preserve"> и ИЧП</w:t>
      </w:r>
      <w:r w:rsidR="005273B0">
        <w:rPr>
          <w:rFonts w:ascii="Arial" w:hAnsi="Arial" w:cs="Arial"/>
          <w:lang w:val="mk-MK"/>
        </w:rPr>
        <w:t xml:space="preserve">). Тоа се однесува и за </w:t>
      </w:r>
      <w:r w:rsidR="005273B0" w:rsidRPr="00BB4845">
        <w:rPr>
          <w:rFonts w:ascii="Arial" w:hAnsi="Arial" w:cs="Arial"/>
          <w:i/>
          <w:iCs/>
          <w:lang w:val="mk-MK"/>
        </w:rPr>
        <w:t>ангажирани обучени лица</w:t>
      </w:r>
      <w:r w:rsidR="005974BA">
        <w:rPr>
          <w:rFonts w:ascii="Arial" w:hAnsi="Arial" w:cs="Arial"/>
          <w:lang w:val="mk-MK"/>
        </w:rPr>
        <w:t xml:space="preserve"> (МТСП, КСЗД сметаат дека ц</w:t>
      </w:r>
      <w:r w:rsidR="005974BA" w:rsidRPr="005273B0">
        <w:rPr>
          <w:rFonts w:ascii="Arial" w:hAnsi="Arial" w:cs="Arial"/>
          <w:lang w:val="mk-MK"/>
        </w:rPr>
        <w:t>елосно се обезбедени</w:t>
      </w:r>
      <w:r w:rsidR="00BB4845">
        <w:rPr>
          <w:rFonts w:ascii="Arial" w:hAnsi="Arial" w:cs="Arial"/>
          <w:lang w:val="mk-MK"/>
        </w:rPr>
        <w:t>;</w:t>
      </w:r>
      <w:r w:rsidR="007820D3">
        <w:rPr>
          <w:rFonts w:ascii="Arial" w:hAnsi="Arial" w:cs="Arial"/>
          <w:lang w:val="mk-MK"/>
        </w:rPr>
        <w:t xml:space="preserve"> </w:t>
      </w:r>
      <w:r w:rsidR="005C5A60">
        <w:rPr>
          <w:rFonts w:ascii="Arial" w:hAnsi="Arial" w:cs="Arial"/>
          <w:lang w:val="mk-MK"/>
        </w:rPr>
        <w:t>ГС</w:t>
      </w:r>
      <w:r w:rsidR="003F7794">
        <w:rPr>
          <w:rFonts w:ascii="Arial" w:hAnsi="Arial" w:cs="Arial"/>
          <w:lang w:val="mk-MK"/>
        </w:rPr>
        <w:t xml:space="preserve">, </w:t>
      </w:r>
      <w:r w:rsidR="007820D3">
        <w:rPr>
          <w:rFonts w:ascii="Arial" w:hAnsi="Arial" w:cs="Arial"/>
          <w:lang w:val="mk-MK"/>
        </w:rPr>
        <w:t>АМС</w:t>
      </w:r>
      <w:r w:rsidR="003F7794">
        <w:rPr>
          <w:rFonts w:ascii="Arial" w:hAnsi="Arial" w:cs="Arial"/>
          <w:lang w:val="mk-MK"/>
        </w:rPr>
        <w:t xml:space="preserve"> и </w:t>
      </w:r>
      <w:r w:rsidR="003F7794" w:rsidRPr="003F7794">
        <w:rPr>
          <w:rFonts w:ascii="Arial" w:hAnsi="Arial" w:cs="Arial"/>
          <w:lang w:val="mk-MK"/>
        </w:rPr>
        <w:t>Коалиција Маргини</w:t>
      </w:r>
      <w:r w:rsidR="007820D3">
        <w:rPr>
          <w:rFonts w:ascii="Arial" w:hAnsi="Arial" w:cs="Arial"/>
          <w:lang w:val="mk-MK"/>
        </w:rPr>
        <w:t xml:space="preserve"> смета</w:t>
      </w:r>
      <w:r w:rsidR="005C5A60">
        <w:rPr>
          <w:rFonts w:ascii="Arial" w:hAnsi="Arial" w:cs="Arial"/>
          <w:lang w:val="mk-MK"/>
        </w:rPr>
        <w:t xml:space="preserve">ат </w:t>
      </w:r>
      <w:r w:rsidR="007820D3">
        <w:rPr>
          <w:rFonts w:ascii="Arial" w:hAnsi="Arial" w:cs="Arial"/>
          <w:lang w:val="mk-MK"/>
        </w:rPr>
        <w:t>дека многу малку се обезбедени</w:t>
      </w:r>
      <w:r w:rsidR="00BB4845">
        <w:rPr>
          <w:rFonts w:ascii="Arial" w:hAnsi="Arial" w:cs="Arial"/>
          <w:lang w:val="mk-MK"/>
        </w:rPr>
        <w:t>; а</w:t>
      </w:r>
      <w:r w:rsidR="002A090F">
        <w:rPr>
          <w:rFonts w:ascii="Arial" w:hAnsi="Arial" w:cs="Arial"/>
          <w:lang w:val="mk-MK"/>
        </w:rPr>
        <w:t xml:space="preserve"> ИС смета дека воопшто не се обезбедени</w:t>
      </w:r>
      <w:r w:rsidR="005974BA">
        <w:rPr>
          <w:rFonts w:ascii="Arial" w:hAnsi="Arial" w:cs="Arial"/>
          <w:lang w:val="mk-MK"/>
        </w:rPr>
        <w:t>)</w:t>
      </w:r>
      <w:r w:rsidR="005273B0">
        <w:rPr>
          <w:rFonts w:ascii="Arial" w:hAnsi="Arial" w:cs="Arial"/>
          <w:lang w:val="mk-MK"/>
        </w:rPr>
        <w:t xml:space="preserve">, но и за </w:t>
      </w:r>
      <w:r w:rsidR="005273B0" w:rsidRPr="00BB4845">
        <w:rPr>
          <w:rFonts w:ascii="Arial" w:hAnsi="Arial" w:cs="Arial"/>
          <w:i/>
          <w:iCs/>
          <w:lang w:val="mk-MK"/>
        </w:rPr>
        <w:t>материјално технички капацитети</w:t>
      </w:r>
      <w:r w:rsidR="005273B0" w:rsidRPr="005273B0">
        <w:rPr>
          <w:rFonts w:ascii="Arial" w:hAnsi="Arial" w:cs="Arial"/>
          <w:lang w:val="mk-MK"/>
        </w:rPr>
        <w:t xml:space="preserve"> </w:t>
      </w:r>
      <w:r w:rsidR="005C5A60">
        <w:rPr>
          <w:rFonts w:ascii="Arial" w:hAnsi="Arial" w:cs="Arial"/>
          <w:lang w:val="mk-MK"/>
        </w:rPr>
        <w:t xml:space="preserve">односно </w:t>
      </w:r>
      <w:r w:rsidR="005273B0" w:rsidRPr="005273B0">
        <w:rPr>
          <w:rFonts w:ascii="Arial" w:hAnsi="Arial" w:cs="Arial"/>
          <w:lang w:val="mk-MK"/>
        </w:rPr>
        <w:t>канцеларии, опрема, др.</w:t>
      </w:r>
      <w:r w:rsidR="005273B0">
        <w:rPr>
          <w:rFonts w:ascii="Arial" w:hAnsi="Arial" w:cs="Arial"/>
          <w:lang w:val="mk-MK"/>
        </w:rPr>
        <w:t xml:space="preserve"> </w:t>
      </w:r>
      <w:r w:rsidR="005974BA">
        <w:rPr>
          <w:rFonts w:ascii="Arial" w:hAnsi="Arial" w:cs="Arial"/>
          <w:lang w:val="mk-MK"/>
        </w:rPr>
        <w:t>(МТСП смета дека ц</w:t>
      </w:r>
      <w:r w:rsidR="005974BA" w:rsidRPr="005273B0">
        <w:rPr>
          <w:rFonts w:ascii="Arial" w:hAnsi="Arial" w:cs="Arial"/>
          <w:lang w:val="mk-MK"/>
        </w:rPr>
        <w:t>елосно се обезбедени</w:t>
      </w:r>
      <w:r w:rsidR="00BB4845">
        <w:rPr>
          <w:rFonts w:ascii="Arial" w:hAnsi="Arial" w:cs="Arial"/>
          <w:lang w:val="mk-MK"/>
        </w:rPr>
        <w:t xml:space="preserve">; </w:t>
      </w:r>
      <w:r w:rsidR="005974BA">
        <w:rPr>
          <w:rFonts w:ascii="Arial" w:hAnsi="Arial" w:cs="Arial"/>
          <w:lang w:val="mk-MK"/>
        </w:rPr>
        <w:t>КСЗД смета дека делумно се обезбедени</w:t>
      </w:r>
      <w:r w:rsidR="00BB4845">
        <w:rPr>
          <w:rFonts w:ascii="Arial" w:hAnsi="Arial" w:cs="Arial"/>
          <w:lang w:val="mk-MK"/>
        </w:rPr>
        <w:t>;</w:t>
      </w:r>
      <w:r w:rsidR="007820D3">
        <w:rPr>
          <w:rFonts w:ascii="Arial" w:hAnsi="Arial" w:cs="Arial"/>
          <w:lang w:val="mk-MK"/>
        </w:rPr>
        <w:t xml:space="preserve"> </w:t>
      </w:r>
      <w:r w:rsidR="005C5A60">
        <w:rPr>
          <w:rFonts w:ascii="Arial" w:hAnsi="Arial" w:cs="Arial"/>
          <w:lang w:val="mk-MK"/>
        </w:rPr>
        <w:t xml:space="preserve">ГС </w:t>
      </w:r>
      <w:r w:rsidR="003F7794">
        <w:rPr>
          <w:rFonts w:ascii="Arial" w:hAnsi="Arial" w:cs="Arial"/>
          <w:lang w:val="mk-MK"/>
        </w:rPr>
        <w:t xml:space="preserve">и </w:t>
      </w:r>
      <w:r w:rsidR="003F7794" w:rsidRPr="003F7794">
        <w:rPr>
          <w:rFonts w:ascii="Arial" w:hAnsi="Arial" w:cs="Arial"/>
          <w:lang w:val="mk-MK"/>
        </w:rPr>
        <w:t>Коалиција Маргини</w:t>
      </w:r>
      <w:r w:rsidR="003F7794">
        <w:rPr>
          <w:rFonts w:ascii="Arial" w:hAnsi="Arial" w:cs="Arial"/>
          <w:lang w:val="mk-MK"/>
        </w:rPr>
        <w:t xml:space="preserve"> </w:t>
      </w:r>
      <w:r w:rsidR="005C5A60">
        <w:rPr>
          <w:rFonts w:ascii="Arial" w:hAnsi="Arial" w:cs="Arial"/>
          <w:lang w:val="mk-MK"/>
        </w:rPr>
        <w:t>смета</w:t>
      </w:r>
      <w:r w:rsidR="003F7794">
        <w:rPr>
          <w:rFonts w:ascii="Arial" w:hAnsi="Arial" w:cs="Arial"/>
          <w:lang w:val="mk-MK"/>
        </w:rPr>
        <w:t>ат</w:t>
      </w:r>
      <w:r w:rsidR="005C5A60">
        <w:rPr>
          <w:rFonts w:ascii="Arial" w:hAnsi="Arial" w:cs="Arial"/>
          <w:lang w:val="mk-MK"/>
        </w:rPr>
        <w:t xml:space="preserve"> дека многу малку се обезбедени</w:t>
      </w:r>
      <w:r w:rsidR="00BB4845">
        <w:rPr>
          <w:rFonts w:ascii="Arial" w:hAnsi="Arial" w:cs="Arial"/>
          <w:lang w:val="mk-MK"/>
        </w:rPr>
        <w:t>;</w:t>
      </w:r>
      <w:r w:rsidR="005C5A60">
        <w:rPr>
          <w:rFonts w:ascii="Arial" w:hAnsi="Arial" w:cs="Arial"/>
          <w:lang w:val="mk-MK"/>
        </w:rPr>
        <w:t xml:space="preserve"> </w:t>
      </w:r>
      <w:r w:rsidR="007820D3">
        <w:rPr>
          <w:rFonts w:ascii="Arial" w:hAnsi="Arial" w:cs="Arial"/>
          <w:lang w:val="mk-MK"/>
        </w:rPr>
        <w:t xml:space="preserve">додека АМС </w:t>
      </w:r>
      <w:r w:rsidR="002A090F">
        <w:rPr>
          <w:rFonts w:ascii="Arial" w:hAnsi="Arial" w:cs="Arial"/>
          <w:lang w:val="mk-MK"/>
        </w:rPr>
        <w:t xml:space="preserve">и ИС </w:t>
      </w:r>
      <w:r w:rsidR="007820D3">
        <w:rPr>
          <w:rFonts w:ascii="Arial" w:hAnsi="Arial" w:cs="Arial"/>
          <w:lang w:val="mk-MK"/>
        </w:rPr>
        <w:t>смета</w:t>
      </w:r>
      <w:r w:rsidR="002A090F">
        <w:rPr>
          <w:rFonts w:ascii="Arial" w:hAnsi="Arial" w:cs="Arial"/>
          <w:lang w:val="mk-MK"/>
        </w:rPr>
        <w:t>ат</w:t>
      </w:r>
      <w:r w:rsidR="007820D3">
        <w:rPr>
          <w:rFonts w:ascii="Arial" w:hAnsi="Arial" w:cs="Arial"/>
          <w:lang w:val="mk-MK"/>
        </w:rPr>
        <w:t xml:space="preserve"> дека в</w:t>
      </w:r>
      <w:r w:rsidR="007820D3" w:rsidRPr="007820D3">
        <w:rPr>
          <w:rFonts w:ascii="Arial" w:hAnsi="Arial" w:cs="Arial"/>
          <w:lang w:val="mk-MK"/>
        </w:rPr>
        <w:t>оопшто не се обезбедени</w:t>
      </w:r>
      <w:r w:rsidR="005974BA">
        <w:rPr>
          <w:rFonts w:ascii="Arial" w:hAnsi="Arial" w:cs="Arial"/>
          <w:lang w:val="mk-MK"/>
        </w:rPr>
        <w:t xml:space="preserve">) </w:t>
      </w:r>
      <w:r w:rsidR="005273B0">
        <w:rPr>
          <w:rFonts w:ascii="Arial" w:hAnsi="Arial" w:cs="Arial"/>
          <w:lang w:val="mk-MK"/>
        </w:rPr>
        <w:t xml:space="preserve">и </w:t>
      </w:r>
      <w:r w:rsidR="005273B0" w:rsidRPr="00BB4845">
        <w:rPr>
          <w:rFonts w:ascii="Arial" w:hAnsi="Arial" w:cs="Arial"/>
          <w:i/>
          <w:iCs/>
          <w:lang w:val="mk-MK"/>
        </w:rPr>
        <w:t>финансиски средства</w:t>
      </w:r>
      <w:r w:rsidR="005273B0" w:rsidRPr="005273B0">
        <w:rPr>
          <w:rFonts w:ascii="Arial" w:hAnsi="Arial" w:cs="Arial"/>
          <w:lang w:val="mk-MK"/>
        </w:rPr>
        <w:t xml:space="preserve"> за реализација на активности</w:t>
      </w:r>
      <w:r w:rsidR="005273B0">
        <w:rPr>
          <w:rFonts w:ascii="Arial" w:hAnsi="Arial" w:cs="Arial"/>
          <w:lang w:val="mk-MK"/>
        </w:rPr>
        <w:t>те (МТСП смета дека ц</w:t>
      </w:r>
      <w:r w:rsidR="005273B0" w:rsidRPr="005273B0">
        <w:rPr>
          <w:rFonts w:ascii="Arial" w:hAnsi="Arial" w:cs="Arial"/>
          <w:lang w:val="mk-MK"/>
        </w:rPr>
        <w:t>елосно се обезбедени</w:t>
      </w:r>
      <w:r w:rsidR="005E788A">
        <w:rPr>
          <w:rFonts w:ascii="Arial" w:hAnsi="Arial" w:cs="Arial"/>
          <w:lang w:val="mk-MK"/>
        </w:rPr>
        <w:t>;</w:t>
      </w:r>
      <w:r w:rsidR="005974BA">
        <w:rPr>
          <w:rFonts w:ascii="Arial" w:hAnsi="Arial" w:cs="Arial"/>
          <w:lang w:val="mk-MK"/>
        </w:rPr>
        <w:t xml:space="preserve"> </w:t>
      </w:r>
      <w:r w:rsidR="005C5A60">
        <w:rPr>
          <w:rFonts w:ascii="Arial" w:hAnsi="Arial" w:cs="Arial"/>
          <w:lang w:val="mk-MK"/>
        </w:rPr>
        <w:t>ГС смета дека многу малку се обезбедени</w:t>
      </w:r>
      <w:r w:rsidR="005E788A">
        <w:rPr>
          <w:rFonts w:ascii="Arial" w:hAnsi="Arial" w:cs="Arial"/>
          <w:lang w:val="mk-MK"/>
        </w:rPr>
        <w:t>;</w:t>
      </w:r>
      <w:r w:rsidR="005C5A60">
        <w:rPr>
          <w:rFonts w:ascii="Arial" w:hAnsi="Arial" w:cs="Arial"/>
          <w:lang w:val="mk-MK"/>
        </w:rPr>
        <w:t xml:space="preserve"> додека </w:t>
      </w:r>
      <w:r w:rsidR="005974BA">
        <w:rPr>
          <w:rFonts w:ascii="Arial" w:hAnsi="Arial" w:cs="Arial"/>
          <w:lang w:val="mk-MK"/>
        </w:rPr>
        <w:t>КСЗД</w:t>
      </w:r>
      <w:r w:rsidR="002A090F">
        <w:rPr>
          <w:rFonts w:ascii="Arial" w:hAnsi="Arial" w:cs="Arial"/>
          <w:lang w:val="mk-MK"/>
        </w:rPr>
        <w:t>, АМС</w:t>
      </w:r>
      <w:r w:rsidR="003F7794">
        <w:rPr>
          <w:rFonts w:ascii="Arial" w:hAnsi="Arial" w:cs="Arial"/>
          <w:lang w:val="mk-MK"/>
        </w:rPr>
        <w:t>,</w:t>
      </w:r>
      <w:r w:rsidR="007820D3">
        <w:rPr>
          <w:rFonts w:ascii="Arial" w:hAnsi="Arial" w:cs="Arial"/>
          <w:lang w:val="mk-MK"/>
        </w:rPr>
        <w:t xml:space="preserve"> </w:t>
      </w:r>
      <w:r w:rsidR="002A090F">
        <w:rPr>
          <w:rFonts w:ascii="Arial" w:hAnsi="Arial" w:cs="Arial"/>
          <w:lang w:val="mk-MK"/>
        </w:rPr>
        <w:t>ИС</w:t>
      </w:r>
      <w:r w:rsidR="007820D3">
        <w:rPr>
          <w:rFonts w:ascii="Arial" w:hAnsi="Arial" w:cs="Arial"/>
          <w:lang w:val="mk-MK"/>
        </w:rPr>
        <w:t xml:space="preserve"> </w:t>
      </w:r>
      <w:r w:rsidR="003F7794">
        <w:rPr>
          <w:rFonts w:ascii="Arial" w:hAnsi="Arial" w:cs="Arial"/>
          <w:lang w:val="mk-MK"/>
        </w:rPr>
        <w:t xml:space="preserve">и </w:t>
      </w:r>
      <w:r w:rsidR="003F7794" w:rsidRPr="003F7794">
        <w:rPr>
          <w:rFonts w:ascii="Arial" w:hAnsi="Arial" w:cs="Arial"/>
          <w:lang w:val="mk-MK"/>
        </w:rPr>
        <w:t>Коалиција Маргини</w:t>
      </w:r>
      <w:r w:rsidR="003F7794">
        <w:rPr>
          <w:rFonts w:ascii="Arial" w:hAnsi="Arial" w:cs="Arial"/>
          <w:lang w:val="mk-MK"/>
        </w:rPr>
        <w:t xml:space="preserve"> </w:t>
      </w:r>
      <w:r w:rsidR="005974BA">
        <w:rPr>
          <w:rFonts w:ascii="Arial" w:hAnsi="Arial" w:cs="Arial"/>
          <w:lang w:val="mk-MK"/>
        </w:rPr>
        <w:t>смета</w:t>
      </w:r>
      <w:r w:rsidR="007820D3">
        <w:rPr>
          <w:rFonts w:ascii="Arial" w:hAnsi="Arial" w:cs="Arial"/>
          <w:lang w:val="mk-MK"/>
        </w:rPr>
        <w:t>ат</w:t>
      </w:r>
      <w:r w:rsidR="005974BA">
        <w:rPr>
          <w:rFonts w:ascii="Arial" w:hAnsi="Arial" w:cs="Arial"/>
          <w:lang w:val="mk-MK"/>
        </w:rPr>
        <w:t xml:space="preserve"> дека воопшто не се обезбедени</w:t>
      </w:r>
      <w:r w:rsidR="005273B0">
        <w:rPr>
          <w:rFonts w:ascii="Arial" w:hAnsi="Arial" w:cs="Arial"/>
          <w:lang w:val="mk-MK"/>
        </w:rPr>
        <w:t>).</w:t>
      </w:r>
      <w:r w:rsidR="00EC24AF">
        <w:rPr>
          <w:rFonts w:ascii="Arial" w:hAnsi="Arial" w:cs="Arial"/>
          <w:lang w:val="mk-MK"/>
        </w:rPr>
        <w:t xml:space="preserve"> </w:t>
      </w:r>
      <w:r w:rsidR="00EC24AF">
        <w:rPr>
          <w:rFonts w:ascii="Arial" w:hAnsi="Arial" w:cs="Arial"/>
          <w:bCs/>
          <w:iCs/>
          <w:lang w:val="mk-MK"/>
        </w:rPr>
        <w:t>Има и испитаници кои одговориле со не знам (ЗЕЛС</w:t>
      </w:r>
      <w:r w:rsidR="00850666">
        <w:rPr>
          <w:rFonts w:ascii="Arial" w:hAnsi="Arial" w:cs="Arial"/>
          <w:bCs/>
          <w:iCs/>
          <w:lang w:val="mk-MK"/>
        </w:rPr>
        <w:t xml:space="preserve"> и </w:t>
      </w:r>
      <w:r w:rsidR="00850666" w:rsidRPr="00850666">
        <w:rPr>
          <w:rFonts w:ascii="Arial" w:hAnsi="Arial" w:cs="Arial"/>
          <w:bCs/>
          <w:iCs/>
          <w:lang w:val="mk-MK"/>
        </w:rPr>
        <w:t>ИЧП</w:t>
      </w:r>
      <w:r w:rsidR="00EC24AF">
        <w:rPr>
          <w:rFonts w:ascii="Arial" w:hAnsi="Arial" w:cs="Arial"/>
          <w:bCs/>
          <w:iCs/>
          <w:lang w:val="mk-MK"/>
        </w:rPr>
        <w:t>).</w:t>
      </w:r>
      <w:r w:rsidR="00850666">
        <w:rPr>
          <w:rFonts w:ascii="Arial" w:hAnsi="Arial" w:cs="Arial"/>
          <w:bCs/>
          <w:iCs/>
          <w:lang w:val="mk-MK"/>
        </w:rPr>
        <w:t xml:space="preserve"> </w:t>
      </w:r>
    </w:p>
    <w:p w14:paraId="6209230C" w14:textId="77777777" w:rsidR="006F2662" w:rsidRDefault="006F2662" w:rsidP="006F2662">
      <w:pPr>
        <w:autoSpaceDE w:val="0"/>
        <w:autoSpaceDN w:val="0"/>
        <w:adjustRightInd w:val="0"/>
        <w:jc w:val="both"/>
        <w:rPr>
          <w:rFonts w:ascii="Arial" w:hAnsi="Arial" w:cs="Arial"/>
          <w:lang w:val="mk-MK"/>
        </w:rPr>
      </w:pPr>
    </w:p>
    <w:p w14:paraId="202A853F" w14:textId="205AE765" w:rsidR="006F2662" w:rsidRPr="006F2662" w:rsidRDefault="006F2662" w:rsidP="006F2662">
      <w:pPr>
        <w:autoSpaceDE w:val="0"/>
        <w:autoSpaceDN w:val="0"/>
        <w:adjustRightInd w:val="0"/>
        <w:jc w:val="both"/>
        <w:rPr>
          <w:rStyle w:val="apple-converted-space"/>
          <w:rFonts w:ascii="Arial" w:hAnsi="Arial" w:cs="Arial"/>
          <w:lang w:val="mk-MK"/>
        </w:rPr>
      </w:pPr>
      <w:r w:rsidRPr="006F2662">
        <w:rPr>
          <w:rFonts w:ascii="Arial" w:hAnsi="Arial" w:cs="Arial"/>
          <w:lang w:val="mk-MK"/>
        </w:rPr>
        <w:t xml:space="preserve">Што се однесува до </w:t>
      </w:r>
      <w:r w:rsidRPr="005E788A">
        <w:rPr>
          <w:rFonts w:ascii="Arial" w:hAnsi="Arial" w:cs="Arial"/>
          <w:b/>
          <w:bCs/>
          <w:lang w:val="mk-MK"/>
        </w:rPr>
        <w:t>буџетот</w:t>
      </w:r>
      <w:r w:rsidRPr="006F2662">
        <w:rPr>
          <w:rFonts w:ascii="Arial" w:hAnsi="Arial" w:cs="Arial"/>
          <w:lang w:val="mk-MK"/>
        </w:rPr>
        <w:t xml:space="preserve"> само неколку испитаници го вклучиле буџетот кој го имале на располагање за спроведување на активностите од акцискиот план, и тоа: МТСП со </w:t>
      </w:r>
      <w:r w:rsidRPr="006F2662">
        <w:rPr>
          <w:rStyle w:val="apple-converted-space"/>
          <w:rFonts w:ascii="Arial" w:hAnsi="Arial" w:cs="Arial"/>
          <w:lang w:val="mk-MK"/>
        </w:rPr>
        <w:lastRenderedPageBreak/>
        <w:t>6.725.000,00 денари</w:t>
      </w:r>
      <w:r>
        <w:rPr>
          <w:rStyle w:val="apple-converted-space"/>
          <w:rFonts w:ascii="Arial" w:hAnsi="Arial" w:cs="Arial"/>
          <w:lang w:val="mk-MK"/>
        </w:rPr>
        <w:t xml:space="preserve">. </w:t>
      </w:r>
      <w:r w:rsidR="005974BA">
        <w:rPr>
          <w:rStyle w:val="apple-converted-space"/>
          <w:rFonts w:ascii="Arial" w:hAnsi="Arial" w:cs="Arial"/>
          <w:lang w:val="mk-MK"/>
        </w:rPr>
        <w:t>КСЗД</w:t>
      </w:r>
      <w:r w:rsidR="00EC24AF">
        <w:rPr>
          <w:rStyle w:val="apple-converted-space"/>
          <w:rFonts w:ascii="Arial" w:hAnsi="Arial" w:cs="Arial"/>
          <w:lang w:val="mk-MK"/>
        </w:rPr>
        <w:t xml:space="preserve"> и ЗЕЛС</w:t>
      </w:r>
      <w:r w:rsidR="005974BA">
        <w:rPr>
          <w:rStyle w:val="apple-converted-space"/>
          <w:rFonts w:ascii="Arial" w:hAnsi="Arial" w:cs="Arial"/>
          <w:lang w:val="mk-MK"/>
        </w:rPr>
        <w:t xml:space="preserve"> навел</w:t>
      </w:r>
      <w:r w:rsidR="00EC24AF">
        <w:rPr>
          <w:rStyle w:val="apple-converted-space"/>
          <w:rFonts w:ascii="Arial" w:hAnsi="Arial" w:cs="Arial"/>
          <w:lang w:val="mk-MK"/>
        </w:rPr>
        <w:t>е</w:t>
      </w:r>
      <w:r w:rsidR="005974BA">
        <w:rPr>
          <w:rStyle w:val="apple-converted-space"/>
          <w:rFonts w:ascii="Arial" w:hAnsi="Arial" w:cs="Arial"/>
          <w:lang w:val="mk-MK"/>
        </w:rPr>
        <w:t xml:space="preserve"> дека потрошил</w:t>
      </w:r>
      <w:r w:rsidR="00EC24AF">
        <w:rPr>
          <w:rStyle w:val="apple-converted-space"/>
          <w:rFonts w:ascii="Arial" w:hAnsi="Arial" w:cs="Arial"/>
          <w:lang w:val="mk-MK"/>
        </w:rPr>
        <w:t>е</w:t>
      </w:r>
      <w:r w:rsidR="005974BA">
        <w:rPr>
          <w:rStyle w:val="apple-converted-space"/>
          <w:rFonts w:ascii="Arial" w:hAnsi="Arial" w:cs="Arial"/>
          <w:lang w:val="mk-MK"/>
        </w:rPr>
        <w:t xml:space="preserve"> </w:t>
      </w:r>
      <w:r w:rsidR="005974BA" w:rsidRPr="005974BA">
        <w:rPr>
          <w:rStyle w:val="apple-converted-space"/>
          <w:rFonts w:ascii="Arial" w:hAnsi="Arial" w:cs="Arial"/>
          <w:lang w:val="mk-MK"/>
        </w:rPr>
        <w:t>0 денари, иако повеќето активности од акцискиот план кои треба</w:t>
      </w:r>
      <w:r w:rsidR="005974BA">
        <w:rPr>
          <w:rStyle w:val="apple-converted-space"/>
          <w:rFonts w:ascii="Arial" w:hAnsi="Arial" w:cs="Arial"/>
          <w:lang w:val="mk-MK"/>
        </w:rPr>
        <w:t>ло</w:t>
      </w:r>
      <w:r w:rsidR="005974BA" w:rsidRPr="005974BA">
        <w:rPr>
          <w:rStyle w:val="apple-converted-space"/>
          <w:rFonts w:ascii="Arial" w:hAnsi="Arial" w:cs="Arial"/>
          <w:lang w:val="mk-MK"/>
        </w:rPr>
        <w:t xml:space="preserve"> да ги спроведе КСЗД нема</w:t>
      </w:r>
      <w:r w:rsidR="005974BA">
        <w:rPr>
          <w:rStyle w:val="apple-converted-space"/>
          <w:rFonts w:ascii="Arial" w:hAnsi="Arial" w:cs="Arial"/>
          <w:lang w:val="mk-MK"/>
        </w:rPr>
        <w:t>ле</w:t>
      </w:r>
      <w:r w:rsidR="005974BA" w:rsidRPr="005974BA">
        <w:rPr>
          <w:rStyle w:val="apple-converted-space"/>
          <w:rFonts w:ascii="Arial" w:hAnsi="Arial" w:cs="Arial"/>
          <w:lang w:val="mk-MK"/>
        </w:rPr>
        <w:t xml:space="preserve"> буџетски импликации</w:t>
      </w:r>
      <w:r w:rsidR="008C305D">
        <w:rPr>
          <w:rStyle w:val="apple-converted-space"/>
          <w:rFonts w:ascii="Arial" w:hAnsi="Arial" w:cs="Arial"/>
          <w:lang w:val="mk-MK"/>
        </w:rPr>
        <w:t>. МОН истакнал дека из</w:t>
      </w:r>
      <w:r w:rsidR="008C305D" w:rsidRPr="008C305D">
        <w:rPr>
          <w:rStyle w:val="apple-converted-space"/>
          <w:rFonts w:ascii="Arial" w:hAnsi="Arial" w:cs="Arial"/>
          <w:lang w:val="mk-MK"/>
        </w:rPr>
        <w:t>готвување на правна рамка (закони и подзаконски акти) не предизв</w:t>
      </w:r>
      <w:r w:rsidR="00E1381B">
        <w:rPr>
          <w:rStyle w:val="apple-converted-space"/>
          <w:rFonts w:ascii="Arial" w:hAnsi="Arial" w:cs="Arial"/>
          <w:lang w:val="mk-MK"/>
        </w:rPr>
        <w:t>и</w:t>
      </w:r>
      <w:r w:rsidR="008C305D" w:rsidRPr="008C305D">
        <w:rPr>
          <w:rStyle w:val="apple-converted-space"/>
          <w:rFonts w:ascii="Arial" w:hAnsi="Arial" w:cs="Arial"/>
          <w:lang w:val="mk-MK"/>
        </w:rPr>
        <w:t>кува фискални импликации</w:t>
      </w:r>
      <w:r w:rsidR="008C305D">
        <w:rPr>
          <w:rStyle w:val="apple-converted-space"/>
          <w:rFonts w:ascii="Arial" w:hAnsi="Arial" w:cs="Arial"/>
          <w:lang w:val="mk-MK"/>
        </w:rPr>
        <w:t>, додека о</w:t>
      </w:r>
      <w:r w:rsidR="008C305D" w:rsidRPr="008C305D">
        <w:rPr>
          <w:rStyle w:val="apple-converted-space"/>
          <w:rFonts w:ascii="Arial" w:hAnsi="Arial" w:cs="Arial"/>
          <w:lang w:val="mk-MK"/>
        </w:rPr>
        <w:t>буките за наставници се реализирани со Буџет на Бирото за развој на образован</w:t>
      </w:r>
      <w:r w:rsidR="008C305D">
        <w:rPr>
          <w:rStyle w:val="apple-converted-space"/>
          <w:rFonts w:ascii="Arial" w:hAnsi="Arial" w:cs="Arial"/>
          <w:lang w:val="mk-MK"/>
        </w:rPr>
        <w:t>и</w:t>
      </w:r>
      <w:r w:rsidR="008C305D" w:rsidRPr="008C305D">
        <w:rPr>
          <w:rStyle w:val="apple-converted-space"/>
          <w:rFonts w:ascii="Arial" w:hAnsi="Arial" w:cs="Arial"/>
          <w:lang w:val="mk-MK"/>
        </w:rPr>
        <w:t>ето</w:t>
      </w:r>
      <w:r w:rsidR="005974BA" w:rsidRPr="005974BA">
        <w:rPr>
          <w:rStyle w:val="apple-converted-space"/>
          <w:rFonts w:ascii="Arial" w:hAnsi="Arial" w:cs="Arial"/>
          <w:lang w:val="mk-MK"/>
        </w:rPr>
        <w:t>.</w:t>
      </w:r>
      <w:r w:rsidR="008C305D">
        <w:rPr>
          <w:rStyle w:val="apple-converted-space"/>
          <w:rFonts w:ascii="Arial" w:hAnsi="Arial" w:cs="Arial"/>
          <w:lang w:val="mk-MK"/>
        </w:rPr>
        <w:t xml:space="preserve"> </w:t>
      </w:r>
      <w:r w:rsidR="002A090F">
        <w:rPr>
          <w:rStyle w:val="apple-converted-space"/>
          <w:rFonts w:ascii="Arial" w:hAnsi="Arial" w:cs="Arial"/>
          <w:lang w:val="mk-MK"/>
        </w:rPr>
        <w:t xml:space="preserve">ИС наведува дека не се потрошени финансиски средства за оваа намена а </w:t>
      </w:r>
      <w:r w:rsidR="00BB511A">
        <w:rPr>
          <w:rStyle w:val="apple-converted-space"/>
          <w:rFonts w:ascii="Arial" w:hAnsi="Arial" w:cs="Arial"/>
          <w:lang w:val="mk-MK"/>
        </w:rPr>
        <w:t xml:space="preserve">АМС наведува дека сеуште не е одобрен буџетот за спроведување на акцискиот план за 2023 година. </w:t>
      </w:r>
      <w:r w:rsidR="00D91FB1">
        <w:rPr>
          <w:rStyle w:val="apple-converted-space"/>
          <w:rFonts w:ascii="Arial" w:hAnsi="Arial" w:cs="Arial"/>
          <w:lang w:val="mk-MK"/>
        </w:rPr>
        <w:t xml:space="preserve">ССМ навел дека спроведуваат активности во рамките на својот буџет како што се </w:t>
      </w:r>
      <w:r w:rsidR="00D91FB1" w:rsidRPr="00D91FB1">
        <w:rPr>
          <w:rStyle w:val="apple-converted-space"/>
          <w:rFonts w:ascii="Arial" w:hAnsi="Arial" w:cs="Arial"/>
          <w:lang w:val="mk-MK"/>
        </w:rPr>
        <w:t>организирање на обуки и советувања</w:t>
      </w:r>
      <w:r w:rsidR="0056633B">
        <w:rPr>
          <w:rStyle w:val="apple-converted-space"/>
          <w:rFonts w:ascii="Arial" w:hAnsi="Arial" w:cs="Arial"/>
          <w:lang w:val="mk-MK"/>
        </w:rPr>
        <w:t xml:space="preserve"> </w:t>
      </w:r>
      <w:r w:rsidR="00D91FB1" w:rsidRPr="00D91FB1">
        <w:rPr>
          <w:rStyle w:val="apple-converted-space"/>
          <w:rFonts w:ascii="Arial" w:hAnsi="Arial" w:cs="Arial"/>
          <w:lang w:val="mk-MK"/>
        </w:rPr>
        <w:t>за подигање на јавната свест за препознавање и заштита од дискриминација на синди</w:t>
      </w:r>
      <w:r w:rsidR="008E6C34">
        <w:rPr>
          <w:rStyle w:val="apple-converted-space"/>
          <w:rFonts w:ascii="Arial" w:hAnsi="Arial" w:cs="Arial"/>
          <w:lang w:val="mk-MK"/>
        </w:rPr>
        <w:t>к</w:t>
      </w:r>
      <w:r w:rsidR="00D91FB1" w:rsidRPr="00D91FB1">
        <w:rPr>
          <w:rStyle w:val="apple-converted-space"/>
          <w:rFonts w:ascii="Arial" w:hAnsi="Arial" w:cs="Arial"/>
          <w:lang w:val="mk-MK"/>
        </w:rPr>
        <w:t>а</w:t>
      </w:r>
      <w:r w:rsidR="008E6C34">
        <w:rPr>
          <w:rStyle w:val="apple-converted-space"/>
          <w:rFonts w:ascii="Arial" w:hAnsi="Arial" w:cs="Arial"/>
          <w:lang w:val="mk-MK"/>
        </w:rPr>
        <w:t>л</w:t>
      </w:r>
      <w:r w:rsidR="00D91FB1" w:rsidRPr="00D91FB1">
        <w:rPr>
          <w:rStyle w:val="apple-converted-space"/>
          <w:rFonts w:ascii="Arial" w:hAnsi="Arial" w:cs="Arial"/>
          <w:lang w:val="mk-MK"/>
        </w:rPr>
        <w:t>ното членство и работницит</w:t>
      </w:r>
      <w:r w:rsidR="00D91FB1">
        <w:rPr>
          <w:rStyle w:val="apple-converted-space"/>
          <w:rFonts w:ascii="Arial" w:hAnsi="Arial" w:cs="Arial"/>
          <w:lang w:val="mk-MK"/>
        </w:rPr>
        <w:t>е</w:t>
      </w:r>
      <w:r w:rsidR="0056633B">
        <w:rPr>
          <w:rStyle w:val="apple-converted-space"/>
          <w:rFonts w:ascii="Arial" w:hAnsi="Arial" w:cs="Arial"/>
          <w:lang w:val="mk-MK"/>
        </w:rPr>
        <w:t xml:space="preserve"> како и пружање н</w:t>
      </w:r>
      <w:r w:rsidR="0056633B" w:rsidRPr="0056633B">
        <w:rPr>
          <w:rStyle w:val="apple-converted-space"/>
          <w:rFonts w:ascii="Arial" w:hAnsi="Arial" w:cs="Arial"/>
          <w:lang w:val="mk-MK"/>
        </w:rPr>
        <w:t>а бесплат</w:t>
      </w:r>
      <w:r w:rsidR="0056633B">
        <w:rPr>
          <w:rStyle w:val="apple-converted-space"/>
          <w:rFonts w:ascii="Arial" w:hAnsi="Arial" w:cs="Arial"/>
          <w:lang w:val="mk-MK"/>
        </w:rPr>
        <w:t>на</w:t>
      </w:r>
      <w:r w:rsidR="0056633B" w:rsidRPr="0056633B">
        <w:rPr>
          <w:rStyle w:val="apple-converted-space"/>
          <w:rFonts w:ascii="Arial" w:hAnsi="Arial" w:cs="Arial"/>
          <w:lang w:val="mk-MK"/>
        </w:rPr>
        <w:t xml:space="preserve"> правна помош </w:t>
      </w:r>
      <w:r w:rsidR="005E788A">
        <w:rPr>
          <w:rStyle w:val="apple-converted-space"/>
          <w:rFonts w:ascii="Arial" w:hAnsi="Arial" w:cs="Arial"/>
          <w:lang w:val="mk-MK"/>
        </w:rPr>
        <w:t>при</w:t>
      </w:r>
      <w:r w:rsidR="0056633B">
        <w:rPr>
          <w:rStyle w:val="apple-converted-space"/>
          <w:rFonts w:ascii="Arial" w:hAnsi="Arial" w:cs="Arial"/>
          <w:lang w:val="mk-MK"/>
        </w:rPr>
        <w:t xml:space="preserve"> повреда на правата од работен однос за своето членство.</w:t>
      </w:r>
      <w:r w:rsidR="00D91FB1">
        <w:rPr>
          <w:rStyle w:val="apple-converted-space"/>
          <w:rFonts w:ascii="Arial" w:hAnsi="Arial" w:cs="Arial"/>
          <w:lang w:val="mk-MK"/>
        </w:rPr>
        <w:t xml:space="preserve"> </w:t>
      </w:r>
      <w:r w:rsidR="00943864">
        <w:rPr>
          <w:rStyle w:val="apple-converted-space"/>
          <w:rFonts w:ascii="Arial" w:hAnsi="Arial" w:cs="Arial"/>
          <w:lang w:val="mk-MK"/>
        </w:rPr>
        <w:t xml:space="preserve">Поддршката се обезбедила од </w:t>
      </w:r>
      <w:r w:rsidR="00943864" w:rsidRPr="005E788A">
        <w:rPr>
          <w:rStyle w:val="apple-converted-space"/>
          <w:rFonts w:ascii="Arial" w:hAnsi="Arial" w:cs="Arial"/>
          <w:i/>
          <w:iCs/>
          <w:lang w:val="mk-MK"/>
        </w:rPr>
        <w:t>донатори - меѓународни и домашни</w:t>
      </w:r>
      <w:r w:rsidR="00943864">
        <w:rPr>
          <w:rStyle w:val="apple-converted-space"/>
          <w:rFonts w:ascii="Arial" w:hAnsi="Arial" w:cs="Arial"/>
          <w:lang w:val="mk-MK"/>
        </w:rPr>
        <w:t xml:space="preserve"> (МТСП, КСЗД</w:t>
      </w:r>
      <w:r w:rsidR="003F7794">
        <w:rPr>
          <w:rStyle w:val="apple-converted-space"/>
          <w:rFonts w:ascii="Arial" w:hAnsi="Arial" w:cs="Arial"/>
          <w:lang w:val="mk-MK"/>
        </w:rPr>
        <w:t xml:space="preserve">, </w:t>
      </w:r>
      <w:r w:rsidR="003F7794" w:rsidRPr="003F7794">
        <w:rPr>
          <w:rFonts w:ascii="Arial" w:hAnsi="Arial" w:cs="Arial"/>
          <w:lang w:val="mk-MK"/>
        </w:rPr>
        <w:t>Коалиција Маргини</w:t>
      </w:r>
      <w:r w:rsidR="00943864">
        <w:rPr>
          <w:rStyle w:val="apple-converted-space"/>
          <w:rFonts w:ascii="Arial" w:hAnsi="Arial" w:cs="Arial"/>
          <w:lang w:val="mk-MK"/>
        </w:rPr>
        <w:t>)</w:t>
      </w:r>
      <w:r w:rsidR="008C305D">
        <w:rPr>
          <w:rStyle w:val="apple-converted-space"/>
          <w:rFonts w:ascii="Arial" w:hAnsi="Arial" w:cs="Arial"/>
          <w:lang w:val="mk-MK"/>
        </w:rPr>
        <w:t xml:space="preserve">, и од </w:t>
      </w:r>
      <w:r w:rsidR="008C305D" w:rsidRPr="005E788A">
        <w:rPr>
          <w:rStyle w:val="apple-converted-space"/>
          <w:rFonts w:ascii="Arial" w:hAnsi="Arial" w:cs="Arial"/>
          <w:i/>
          <w:iCs/>
          <w:lang w:val="mk-MK"/>
        </w:rPr>
        <w:t>државниот буџет</w:t>
      </w:r>
      <w:r w:rsidR="008C305D">
        <w:rPr>
          <w:rStyle w:val="apple-converted-space"/>
          <w:rFonts w:ascii="Arial" w:hAnsi="Arial" w:cs="Arial"/>
          <w:lang w:val="mk-MK"/>
        </w:rPr>
        <w:t xml:space="preserve"> (МОН).</w:t>
      </w:r>
    </w:p>
    <w:p w14:paraId="0BC3868A" w14:textId="37F691F8" w:rsidR="001163A1" w:rsidRDefault="001163A1" w:rsidP="001163A1">
      <w:pPr>
        <w:jc w:val="both"/>
        <w:rPr>
          <w:rFonts w:ascii="Arial" w:hAnsi="Arial" w:cs="Arial"/>
          <w:lang w:val="mk-MK"/>
        </w:rPr>
      </w:pPr>
    </w:p>
    <w:p w14:paraId="094AA2DA" w14:textId="31705DF2" w:rsidR="00492DFD" w:rsidRDefault="00492DFD" w:rsidP="001163A1">
      <w:pPr>
        <w:jc w:val="both"/>
        <w:rPr>
          <w:rFonts w:ascii="Arial" w:hAnsi="Arial" w:cs="Arial"/>
          <w:lang w:val="mk-MK"/>
        </w:rPr>
      </w:pPr>
      <w:r>
        <w:rPr>
          <w:rFonts w:ascii="Arial" w:hAnsi="Arial" w:cs="Arial"/>
          <w:lang w:val="mk-MK"/>
        </w:rPr>
        <w:t xml:space="preserve">Од </w:t>
      </w:r>
      <w:r w:rsidRPr="005E788A">
        <w:rPr>
          <w:rFonts w:ascii="Arial" w:hAnsi="Arial" w:cs="Arial"/>
          <w:b/>
          <w:bCs/>
          <w:lang w:val="mk-MK"/>
        </w:rPr>
        <w:t>ризиците/проблемите</w:t>
      </w:r>
      <w:r w:rsidRPr="00492DFD">
        <w:rPr>
          <w:rFonts w:ascii="Arial" w:hAnsi="Arial" w:cs="Arial"/>
          <w:lang w:val="mk-MK"/>
        </w:rPr>
        <w:t xml:space="preserve"> </w:t>
      </w:r>
      <w:r>
        <w:rPr>
          <w:rFonts w:ascii="Arial" w:hAnsi="Arial" w:cs="Arial"/>
          <w:lang w:val="mk-MK"/>
        </w:rPr>
        <w:t xml:space="preserve">со кои членовите на НКТ </w:t>
      </w:r>
      <w:r>
        <w:rPr>
          <w:rFonts w:ascii="Arial" w:hAnsi="Arial" w:cs="Arial"/>
          <w:bCs/>
          <w:iCs/>
          <w:lang w:val="mk-MK"/>
        </w:rPr>
        <w:t xml:space="preserve">кои го одговориле прашалникот </w:t>
      </w:r>
      <w:r>
        <w:rPr>
          <w:rFonts w:ascii="Arial" w:hAnsi="Arial" w:cs="Arial"/>
          <w:lang w:val="mk-MK"/>
        </w:rPr>
        <w:t>се</w:t>
      </w:r>
      <w:r w:rsidRPr="00492DFD">
        <w:rPr>
          <w:rFonts w:ascii="Arial" w:hAnsi="Arial" w:cs="Arial"/>
          <w:lang w:val="mk-MK"/>
        </w:rPr>
        <w:t xml:space="preserve"> соочи</w:t>
      </w:r>
      <w:r>
        <w:rPr>
          <w:rFonts w:ascii="Arial" w:hAnsi="Arial" w:cs="Arial"/>
          <w:lang w:val="mk-MK"/>
        </w:rPr>
        <w:t>ле</w:t>
      </w:r>
      <w:r w:rsidRPr="00492DFD">
        <w:rPr>
          <w:rFonts w:ascii="Arial" w:hAnsi="Arial" w:cs="Arial"/>
          <w:lang w:val="mk-MK"/>
        </w:rPr>
        <w:t xml:space="preserve"> при спроведување на активностите предвидени во Акцискиот план</w:t>
      </w:r>
      <w:r>
        <w:rPr>
          <w:rFonts w:ascii="Arial" w:hAnsi="Arial" w:cs="Arial"/>
          <w:lang w:val="mk-MK"/>
        </w:rPr>
        <w:t xml:space="preserve"> предничи </w:t>
      </w:r>
      <w:r w:rsidRPr="005E788A">
        <w:rPr>
          <w:rFonts w:ascii="Arial" w:hAnsi="Arial" w:cs="Arial"/>
          <w:i/>
          <w:iCs/>
          <w:lang w:val="mk-MK"/>
        </w:rPr>
        <w:t>недостигот на финансиски средства</w:t>
      </w:r>
      <w:r>
        <w:rPr>
          <w:rFonts w:ascii="Arial" w:hAnsi="Arial" w:cs="Arial"/>
          <w:lang w:val="mk-MK"/>
        </w:rPr>
        <w:t xml:space="preserve"> (МТСП</w:t>
      </w:r>
      <w:r w:rsidR="00F63D92">
        <w:rPr>
          <w:rFonts w:ascii="Arial" w:hAnsi="Arial" w:cs="Arial"/>
          <w:lang w:val="mk-MK"/>
        </w:rPr>
        <w:t>, КСЗД</w:t>
      </w:r>
      <w:r w:rsidR="001720C4">
        <w:rPr>
          <w:rFonts w:ascii="Arial" w:hAnsi="Arial" w:cs="Arial"/>
          <w:lang w:val="mk-MK"/>
        </w:rPr>
        <w:t>, АМС</w:t>
      </w:r>
      <w:r>
        <w:rPr>
          <w:rFonts w:ascii="Arial" w:hAnsi="Arial" w:cs="Arial"/>
          <w:lang w:val="mk-MK"/>
        </w:rPr>
        <w:t>),</w:t>
      </w:r>
      <w:r w:rsidR="001720C4">
        <w:rPr>
          <w:rFonts w:ascii="Arial" w:hAnsi="Arial" w:cs="Arial"/>
          <w:lang w:val="mk-MK"/>
        </w:rPr>
        <w:t xml:space="preserve"> </w:t>
      </w:r>
      <w:r w:rsidR="001720C4" w:rsidRPr="005E788A">
        <w:rPr>
          <w:rFonts w:ascii="Arial" w:hAnsi="Arial" w:cs="Arial"/>
          <w:i/>
          <w:iCs/>
          <w:lang w:val="mk-MK"/>
        </w:rPr>
        <w:t>недоволно знаење</w:t>
      </w:r>
      <w:r w:rsidR="001720C4" w:rsidRPr="001720C4">
        <w:rPr>
          <w:rFonts w:ascii="Arial" w:hAnsi="Arial" w:cs="Arial"/>
          <w:lang w:val="mk-MK"/>
        </w:rPr>
        <w:t xml:space="preserve"> во институцијата за концептот на еднаквост и недискриминација </w:t>
      </w:r>
      <w:r w:rsidR="001720C4">
        <w:rPr>
          <w:rFonts w:ascii="Arial" w:hAnsi="Arial" w:cs="Arial"/>
          <w:lang w:val="mk-MK"/>
        </w:rPr>
        <w:t>(</w:t>
      </w:r>
      <w:r w:rsidR="00711470">
        <w:rPr>
          <w:rFonts w:ascii="Arial" w:hAnsi="Arial" w:cs="Arial"/>
          <w:lang w:val="mk-MK"/>
        </w:rPr>
        <w:t xml:space="preserve">ГС, </w:t>
      </w:r>
      <w:r w:rsidR="001720C4">
        <w:rPr>
          <w:rFonts w:ascii="Arial" w:hAnsi="Arial" w:cs="Arial"/>
          <w:lang w:val="mk-MK"/>
        </w:rPr>
        <w:t>АМС</w:t>
      </w:r>
      <w:r w:rsidR="009A12E8">
        <w:rPr>
          <w:rFonts w:ascii="Arial" w:hAnsi="Arial" w:cs="Arial"/>
          <w:lang w:val="mk-MK"/>
        </w:rPr>
        <w:t>, ИС</w:t>
      </w:r>
      <w:r w:rsidR="001720C4">
        <w:rPr>
          <w:rFonts w:ascii="Arial" w:hAnsi="Arial" w:cs="Arial"/>
          <w:lang w:val="mk-MK"/>
        </w:rPr>
        <w:t xml:space="preserve">), </w:t>
      </w:r>
      <w:r w:rsidR="001720C4" w:rsidRPr="005E788A">
        <w:rPr>
          <w:rFonts w:ascii="Arial" w:hAnsi="Arial" w:cs="Arial"/>
          <w:i/>
          <w:iCs/>
          <w:lang w:val="mk-MK"/>
        </w:rPr>
        <w:t>недостаток на поддршка</w:t>
      </w:r>
      <w:r w:rsidR="001720C4" w:rsidRPr="001720C4">
        <w:rPr>
          <w:rFonts w:ascii="Arial" w:hAnsi="Arial" w:cs="Arial"/>
          <w:lang w:val="mk-MK"/>
        </w:rPr>
        <w:t xml:space="preserve"> од страна на раководните структури во институцијата </w:t>
      </w:r>
      <w:r w:rsidR="001720C4">
        <w:rPr>
          <w:rFonts w:ascii="Arial" w:hAnsi="Arial" w:cs="Arial"/>
          <w:lang w:val="mk-MK"/>
        </w:rPr>
        <w:t xml:space="preserve">(АМС), </w:t>
      </w:r>
      <w:r w:rsidR="009A12E8" w:rsidRPr="005E788A">
        <w:rPr>
          <w:rFonts w:ascii="Arial" w:hAnsi="Arial" w:cs="Arial"/>
          <w:i/>
          <w:iCs/>
          <w:lang w:val="mk-MK"/>
        </w:rPr>
        <w:t>недостаток на координација</w:t>
      </w:r>
      <w:r w:rsidR="009A12E8" w:rsidRPr="009A12E8">
        <w:rPr>
          <w:rFonts w:ascii="Arial" w:hAnsi="Arial" w:cs="Arial"/>
          <w:lang w:val="mk-MK"/>
        </w:rPr>
        <w:t xml:space="preserve"> со други институции</w:t>
      </w:r>
      <w:r w:rsidR="009A12E8">
        <w:rPr>
          <w:rFonts w:ascii="Arial" w:hAnsi="Arial" w:cs="Arial"/>
          <w:lang w:val="mk-MK"/>
        </w:rPr>
        <w:t xml:space="preserve"> (</w:t>
      </w:r>
      <w:r w:rsidR="005E788A">
        <w:rPr>
          <w:rFonts w:ascii="Arial" w:hAnsi="Arial" w:cs="Arial"/>
          <w:lang w:val="mk-MK"/>
        </w:rPr>
        <w:t xml:space="preserve">КСЗД, </w:t>
      </w:r>
      <w:r w:rsidR="009A12E8">
        <w:rPr>
          <w:rFonts w:ascii="Arial" w:hAnsi="Arial" w:cs="Arial"/>
          <w:lang w:val="mk-MK"/>
        </w:rPr>
        <w:t>ИС</w:t>
      </w:r>
      <w:r w:rsidR="00BE7BD8">
        <w:rPr>
          <w:rFonts w:ascii="Arial" w:hAnsi="Arial" w:cs="Arial"/>
          <w:lang w:val="mk-MK"/>
        </w:rPr>
        <w:t>, ЗЕЛС</w:t>
      </w:r>
      <w:r w:rsidR="009A12E8">
        <w:rPr>
          <w:rFonts w:ascii="Arial" w:hAnsi="Arial" w:cs="Arial"/>
          <w:lang w:val="mk-MK"/>
        </w:rPr>
        <w:t xml:space="preserve">), </w:t>
      </w:r>
      <w:r w:rsidR="001720C4">
        <w:rPr>
          <w:rFonts w:ascii="Arial" w:hAnsi="Arial" w:cs="Arial"/>
          <w:lang w:val="mk-MK"/>
        </w:rPr>
        <w:t xml:space="preserve">но </w:t>
      </w:r>
      <w:r>
        <w:rPr>
          <w:rFonts w:ascii="Arial" w:hAnsi="Arial" w:cs="Arial"/>
          <w:lang w:val="mk-MK"/>
        </w:rPr>
        <w:t xml:space="preserve">и </w:t>
      </w:r>
      <w:r w:rsidR="00711470" w:rsidRPr="005E788A">
        <w:rPr>
          <w:rFonts w:ascii="Arial" w:hAnsi="Arial" w:cs="Arial"/>
          <w:i/>
          <w:iCs/>
          <w:lang w:val="mk-MK"/>
        </w:rPr>
        <w:t xml:space="preserve">недостиг на политичка </w:t>
      </w:r>
      <w:proofErr w:type="spellStart"/>
      <w:r w:rsidR="00711470" w:rsidRPr="005E788A">
        <w:rPr>
          <w:rFonts w:ascii="Arial" w:hAnsi="Arial" w:cs="Arial"/>
          <w:i/>
          <w:iCs/>
          <w:lang w:val="mk-MK"/>
        </w:rPr>
        <w:t>воља</w:t>
      </w:r>
      <w:proofErr w:type="spellEnd"/>
      <w:r w:rsidR="00711470">
        <w:rPr>
          <w:rFonts w:ascii="Arial" w:hAnsi="Arial" w:cs="Arial"/>
          <w:lang w:val="mk-MK"/>
        </w:rPr>
        <w:t xml:space="preserve"> (ГС)</w:t>
      </w:r>
      <w:r w:rsidR="00F63D92">
        <w:rPr>
          <w:rFonts w:ascii="Arial" w:hAnsi="Arial" w:cs="Arial"/>
          <w:lang w:val="mk-MK"/>
        </w:rPr>
        <w:t xml:space="preserve"> и </w:t>
      </w:r>
      <w:r w:rsidR="00F63D92" w:rsidRPr="005E788A">
        <w:rPr>
          <w:rFonts w:ascii="Arial" w:hAnsi="Arial" w:cs="Arial"/>
          <w:i/>
          <w:iCs/>
          <w:lang w:val="mk-MK"/>
        </w:rPr>
        <w:t>недостаток на време</w:t>
      </w:r>
      <w:r w:rsidR="00F63D92">
        <w:rPr>
          <w:rFonts w:ascii="Arial" w:hAnsi="Arial" w:cs="Arial"/>
          <w:lang w:val="mk-MK"/>
        </w:rPr>
        <w:t xml:space="preserve"> (КСЗД).</w:t>
      </w:r>
    </w:p>
    <w:p w14:paraId="303A1707" w14:textId="77777777" w:rsidR="00492DFD" w:rsidRDefault="00492DFD" w:rsidP="001163A1">
      <w:pPr>
        <w:jc w:val="both"/>
        <w:rPr>
          <w:rFonts w:ascii="Arial" w:hAnsi="Arial" w:cs="Arial"/>
          <w:lang w:val="mk-MK"/>
        </w:rPr>
      </w:pPr>
    </w:p>
    <w:p w14:paraId="108AAF0B" w14:textId="2095F355" w:rsidR="00492DFD" w:rsidRDefault="00492DFD" w:rsidP="001163A1">
      <w:pPr>
        <w:jc w:val="both"/>
        <w:rPr>
          <w:rFonts w:ascii="Arial" w:hAnsi="Arial" w:cs="Arial"/>
          <w:lang w:val="mk-MK"/>
        </w:rPr>
      </w:pPr>
      <w:r>
        <w:rPr>
          <w:rFonts w:ascii="Arial" w:hAnsi="Arial" w:cs="Arial"/>
          <w:lang w:val="mk-MK"/>
        </w:rPr>
        <w:t xml:space="preserve">Од друга страна, </w:t>
      </w:r>
      <w:r w:rsidRPr="00492DFD">
        <w:rPr>
          <w:rFonts w:ascii="Arial" w:hAnsi="Arial" w:cs="Arial"/>
          <w:lang w:val="mk-MK"/>
        </w:rPr>
        <w:t>потенцијални ризици/проблеми кои можат да се јават до крајот на спроведување на активноста/</w:t>
      </w:r>
      <w:proofErr w:type="spellStart"/>
      <w:r w:rsidRPr="00492DFD">
        <w:rPr>
          <w:rFonts w:ascii="Arial" w:hAnsi="Arial" w:cs="Arial"/>
          <w:lang w:val="mk-MK"/>
        </w:rPr>
        <w:t>ите</w:t>
      </w:r>
      <w:proofErr w:type="spellEnd"/>
      <w:r w:rsidRPr="00492DFD">
        <w:rPr>
          <w:rFonts w:ascii="Arial" w:hAnsi="Arial" w:cs="Arial"/>
          <w:lang w:val="mk-MK"/>
        </w:rPr>
        <w:t xml:space="preserve"> се следниве</w:t>
      </w:r>
      <w:r>
        <w:rPr>
          <w:rFonts w:ascii="Arial" w:hAnsi="Arial" w:cs="Arial"/>
          <w:lang w:val="mk-MK"/>
        </w:rPr>
        <w:t xml:space="preserve">: </w:t>
      </w:r>
      <w:r w:rsidRPr="00492DFD">
        <w:rPr>
          <w:rFonts w:ascii="Arial" w:hAnsi="Arial" w:cs="Arial"/>
          <w:lang w:val="mk-MK"/>
        </w:rPr>
        <w:t>недоволни финансиски средства и недоволен капацитет на стручен кадар за реализирање на активности во оваа област</w:t>
      </w:r>
      <w:r w:rsidR="004F0F47">
        <w:rPr>
          <w:rFonts w:ascii="Arial" w:hAnsi="Arial" w:cs="Arial"/>
          <w:lang w:val="mk-MK"/>
        </w:rPr>
        <w:t xml:space="preserve"> (МТСП)</w:t>
      </w:r>
      <w:r w:rsidRPr="00492DFD">
        <w:rPr>
          <w:rFonts w:ascii="Arial" w:hAnsi="Arial" w:cs="Arial"/>
          <w:lang w:val="mk-MK"/>
        </w:rPr>
        <w:t xml:space="preserve">, недоволен ангажман на институциите во унапредување на политиките за воспоставување на еднаквоста во јавниот сектор и усогласувањето со </w:t>
      </w:r>
      <w:r w:rsidR="004F0F47">
        <w:rPr>
          <w:rFonts w:ascii="Arial" w:hAnsi="Arial" w:cs="Arial"/>
          <w:lang w:val="mk-MK"/>
        </w:rPr>
        <w:t>Законот за спречување и заштита од дискриминација (МТСП)</w:t>
      </w:r>
      <w:r w:rsidR="00A8576E">
        <w:rPr>
          <w:rFonts w:ascii="Arial" w:hAnsi="Arial" w:cs="Arial"/>
          <w:lang w:val="mk-MK"/>
        </w:rPr>
        <w:t>, н</w:t>
      </w:r>
      <w:r w:rsidR="00A8576E" w:rsidRPr="00A8576E">
        <w:rPr>
          <w:rFonts w:ascii="Arial" w:hAnsi="Arial" w:cs="Arial"/>
          <w:lang w:val="mk-MK"/>
        </w:rPr>
        <w:t>едоволно знаење во институцијата за концептот на еднаквост и недискриминација</w:t>
      </w:r>
      <w:r w:rsidR="00A8576E">
        <w:rPr>
          <w:rFonts w:ascii="Arial" w:hAnsi="Arial" w:cs="Arial"/>
          <w:lang w:val="mk-MK"/>
        </w:rPr>
        <w:t xml:space="preserve"> (</w:t>
      </w:r>
      <w:r w:rsidR="00BC0353">
        <w:rPr>
          <w:rFonts w:ascii="Arial" w:hAnsi="Arial" w:cs="Arial"/>
          <w:lang w:val="mk-MK"/>
        </w:rPr>
        <w:t xml:space="preserve">ГС и </w:t>
      </w:r>
      <w:r w:rsidR="00A8576E">
        <w:rPr>
          <w:rFonts w:ascii="Arial" w:hAnsi="Arial" w:cs="Arial"/>
          <w:lang w:val="mk-MK"/>
        </w:rPr>
        <w:t>ИС)</w:t>
      </w:r>
      <w:r w:rsidR="00BE7BD8">
        <w:rPr>
          <w:rFonts w:ascii="Arial" w:hAnsi="Arial" w:cs="Arial"/>
          <w:lang w:val="mk-MK"/>
        </w:rPr>
        <w:t xml:space="preserve">, </w:t>
      </w:r>
      <w:r w:rsidR="00BE7BD8" w:rsidRPr="00BE7BD8">
        <w:rPr>
          <w:rFonts w:ascii="Arial" w:hAnsi="Arial" w:cs="Arial"/>
          <w:lang w:val="mk-MK"/>
        </w:rPr>
        <w:t>недоволна координација и информираност</w:t>
      </w:r>
      <w:r w:rsidR="00BE7BD8">
        <w:rPr>
          <w:rFonts w:ascii="Arial" w:hAnsi="Arial" w:cs="Arial"/>
          <w:lang w:val="mk-MK"/>
        </w:rPr>
        <w:t xml:space="preserve"> (ЗЕЛС)</w:t>
      </w:r>
      <w:r w:rsidR="00167BC4">
        <w:rPr>
          <w:rFonts w:ascii="Arial" w:hAnsi="Arial" w:cs="Arial"/>
          <w:lang w:val="mk-MK"/>
        </w:rPr>
        <w:t xml:space="preserve">. Дополнително се истакнува и недостатокот од воспоставен систем кој ќе ги детектира проблемите во </w:t>
      </w:r>
      <w:r w:rsidR="004175C1">
        <w:rPr>
          <w:rFonts w:ascii="Arial" w:hAnsi="Arial" w:cs="Arial"/>
          <w:lang w:val="mk-MK"/>
        </w:rPr>
        <w:t>дејноста</w:t>
      </w:r>
      <w:r w:rsidR="00167BC4">
        <w:rPr>
          <w:rFonts w:ascii="Arial" w:hAnsi="Arial" w:cs="Arial"/>
          <w:lang w:val="mk-MK"/>
        </w:rPr>
        <w:t xml:space="preserve"> спорт</w:t>
      </w:r>
      <w:r w:rsidR="004175C1">
        <w:rPr>
          <w:rFonts w:ascii="Arial" w:hAnsi="Arial" w:cs="Arial"/>
          <w:lang w:val="mk-MK"/>
        </w:rPr>
        <w:t xml:space="preserve"> </w:t>
      </w:r>
      <w:r w:rsidR="00167BC4">
        <w:rPr>
          <w:rFonts w:ascii="Arial" w:hAnsi="Arial" w:cs="Arial"/>
          <w:lang w:val="mk-MK"/>
        </w:rPr>
        <w:t xml:space="preserve">(АМС). </w:t>
      </w:r>
    </w:p>
    <w:p w14:paraId="3AC28D04" w14:textId="07451C79" w:rsidR="005D2772" w:rsidRPr="00492DFD" w:rsidRDefault="005D2772" w:rsidP="005D2772">
      <w:pPr>
        <w:jc w:val="both"/>
        <w:rPr>
          <w:rFonts w:ascii="Arial" w:hAnsi="Arial" w:cs="Arial"/>
          <w:lang w:val="ru-RU"/>
        </w:rPr>
      </w:pPr>
    </w:p>
    <w:p w14:paraId="0187B87E" w14:textId="77777777" w:rsidR="003A3F8B" w:rsidRPr="00683A5B" w:rsidRDefault="005960A9" w:rsidP="008709BC">
      <w:pPr>
        <w:pStyle w:val="Heading1"/>
        <w:numPr>
          <w:ilvl w:val="0"/>
          <w:numId w:val="1"/>
        </w:numPr>
        <w:rPr>
          <w:rFonts w:ascii="Arial" w:eastAsia="Cambria" w:hAnsi="Arial" w:cs="Arial"/>
          <w:lang w:val="mk-MK"/>
        </w:rPr>
      </w:pPr>
      <w:bookmarkStart w:id="12" w:name="_Toc150442232"/>
      <w:r>
        <w:rPr>
          <w:rFonts w:ascii="Arial" w:eastAsia="Cambria" w:hAnsi="Arial" w:cs="Arial"/>
          <w:lang w:val="mk-MK"/>
        </w:rPr>
        <w:t>ПРЕГЛЕД НА СПРОВЕДЕНИТЕ МЕРКИ И</w:t>
      </w:r>
      <w:r w:rsidR="008709BC" w:rsidRPr="00683A5B">
        <w:rPr>
          <w:rFonts w:ascii="Arial" w:eastAsia="Cambria" w:hAnsi="Arial" w:cs="Arial"/>
          <w:lang w:val="mk-MK"/>
        </w:rPr>
        <w:t xml:space="preserve"> АКТИВНОСТИ</w:t>
      </w:r>
      <w:bookmarkEnd w:id="12"/>
      <w:r w:rsidR="008709BC" w:rsidRPr="00683A5B">
        <w:rPr>
          <w:rFonts w:ascii="Arial" w:eastAsia="Cambria" w:hAnsi="Arial" w:cs="Arial"/>
          <w:lang w:val="mk-MK"/>
        </w:rPr>
        <w:t xml:space="preserve">  </w:t>
      </w:r>
    </w:p>
    <w:p w14:paraId="4EBD61A2" w14:textId="77777777" w:rsidR="004F4D72" w:rsidRPr="00683A5B" w:rsidRDefault="004F4D72" w:rsidP="004F4D72">
      <w:pPr>
        <w:rPr>
          <w:rFonts w:ascii="Arial" w:hAnsi="Arial" w:cs="Arial"/>
          <w:b/>
          <w:lang w:val="mk-MK"/>
        </w:rPr>
      </w:pPr>
    </w:p>
    <w:p w14:paraId="525775F8" w14:textId="5BA74341" w:rsidR="005960A9" w:rsidRPr="002C67CE" w:rsidRDefault="005960A9" w:rsidP="004F4D72">
      <w:pPr>
        <w:jc w:val="both"/>
        <w:rPr>
          <w:rFonts w:ascii="Arial" w:hAnsi="Arial" w:cs="Arial"/>
          <w:bCs/>
          <w:iCs/>
          <w:lang w:val="mk-MK"/>
        </w:rPr>
      </w:pPr>
      <w:r w:rsidRPr="002C67CE">
        <w:rPr>
          <w:rFonts w:ascii="Arial" w:hAnsi="Arial" w:cs="Arial"/>
          <w:bCs/>
          <w:iCs/>
          <w:lang w:val="mk-MK"/>
        </w:rPr>
        <w:t>Табелар</w:t>
      </w:r>
      <w:r w:rsidR="002C67CE">
        <w:rPr>
          <w:rFonts w:ascii="Arial" w:hAnsi="Arial" w:cs="Arial"/>
          <w:bCs/>
          <w:iCs/>
          <w:lang w:val="mk-MK"/>
        </w:rPr>
        <w:t>ен</w:t>
      </w:r>
      <w:r w:rsidRPr="002C67CE">
        <w:rPr>
          <w:rFonts w:ascii="Arial" w:hAnsi="Arial" w:cs="Arial"/>
          <w:bCs/>
          <w:iCs/>
          <w:lang w:val="mk-MK"/>
        </w:rPr>
        <w:t xml:space="preserve"> преглед со оценка на степенот на спроведување на мерките и активностите</w:t>
      </w:r>
      <w:r w:rsidR="002C67CE">
        <w:rPr>
          <w:rFonts w:ascii="Arial" w:hAnsi="Arial" w:cs="Arial"/>
          <w:bCs/>
          <w:iCs/>
          <w:lang w:val="mk-MK"/>
        </w:rPr>
        <w:t xml:space="preserve"> е даден во Прилог 1 кон извештајот. </w:t>
      </w:r>
    </w:p>
    <w:p w14:paraId="0055828A" w14:textId="77777777" w:rsidR="005D5BB9" w:rsidRPr="00B44240" w:rsidRDefault="005D5BB9" w:rsidP="005D5BB9">
      <w:pPr>
        <w:jc w:val="both"/>
        <w:rPr>
          <w:rFonts w:ascii="Arial" w:eastAsiaTheme="minorHAnsi" w:hAnsi="Arial" w:cs="Arial"/>
          <w:b/>
          <w:bCs/>
          <w:sz w:val="20"/>
          <w:szCs w:val="20"/>
          <w:lang w:val="ru-RU"/>
        </w:rPr>
      </w:pPr>
    </w:p>
    <w:p w14:paraId="6B7D9AA2" w14:textId="0161F54C" w:rsidR="008709BC" w:rsidRDefault="008D5019" w:rsidP="008D5019">
      <w:pPr>
        <w:pStyle w:val="Heading1"/>
        <w:numPr>
          <w:ilvl w:val="0"/>
          <w:numId w:val="1"/>
        </w:numPr>
        <w:rPr>
          <w:rFonts w:ascii="Arial" w:hAnsi="Arial" w:cs="Arial"/>
          <w:lang w:val="mk-MK"/>
        </w:rPr>
      </w:pPr>
      <w:bookmarkStart w:id="13" w:name="_Toc150442233"/>
      <w:r>
        <w:rPr>
          <w:rFonts w:ascii="Arial" w:hAnsi="Arial" w:cs="Arial"/>
          <w:lang w:val="mk-MK"/>
        </w:rPr>
        <w:t>СЛЕДНИ ЧЕКОРИ</w:t>
      </w:r>
      <w:bookmarkEnd w:id="13"/>
    </w:p>
    <w:p w14:paraId="350183A2" w14:textId="77777777" w:rsidR="005D2772" w:rsidRDefault="005D2772" w:rsidP="005D2772">
      <w:pPr>
        <w:jc w:val="both"/>
        <w:rPr>
          <w:rFonts w:ascii="Arial" w:hAnsi="Arial" w:cs="Arial"/>
          <w:bCs/>
          <w:iCs/>
          <w:lang w:val="mk-MK"/>
        </w:rPr>
      </w:pPr>
    </w:p>
    <w:p w14:paraId="4824B468" w14:textId="39C96423" w:rsidR="00E84F91" w:rsidRDefault="005D2772" w:rsidP="00E84F91">
      <w:pPr>
        <w:jc w:val="both"/>
        <w:rPr>
          <w:rFonts w:ascii="Arial" w:hAnsi="Arial" w:cs="Arial"/>
          <w:lang w:val="ru-RU"/>
        </w:rPr>
      </w:pPr>
      <w:r w:rsidRPr="005D2772">
        <w:rPr>
          <w:rFonts w:ascii="Arial" w:hAnsi="Arial" w:cs="Arial"/>
          <w:bCs/>
          <w:iCs/>
          <w:lang w:val="mk-MK"/>
        </w:rPr>
        <w:t xml:space="preserve">Членовите на НКТ кои го одговориле прашалникот навеле неколку </w:t>
      </w:r>
      <w:r w:rsidRPr="00085F0B">
        <w:rPr>
          <w:rFonts w:ascii="Arial" w:hAnsi="Arial" w:cs="Arial"/>
          <w:b/>
          <w:iCs/>
          <w:lang w:val="mk-MK"/>
        </w:rPr>
        <w:t>препораки</w:t>
      </w:r>
      <w:r w:rsidRPr="005D2772">
        <w:rPr>
          <w:rFonts w:ascii="Arial" w:hAnsi="Arial" w:cs="Arial"/>
          <w:bCs/>
          <w:iCs/>
          <w:lang w:val="mk-MK"/>
        </w:rPr>
        <w:t xml:space="preserve"> со цел спроведување на предвидените активности во Акцискиот план во 2024 година за подобрување на состојбата со еднаквоста и недискриминацијата во Република Северна Македонија, и тоа: </w:t>
      </w:r>
      <w:r w:rsidR="00E84F91" w:rsidRPr="00085F0B">
        <w:rPr>
          <w:rFonts w:ascii="Arial" w:hAnsi="Arial" w:cs="Arial"/>
          <w:i/>
          <w:iCs/>
          <w:lang w:val="ru-RU"/>
        </w:rPr>
        <w:t>ф</w:t>
      </w:r>
      <w:r w:rsidRPr="00085F0B">
        <w:rPr>
          <w:rFonts w:ascii="Arial" w:hAnsi="Arial" w:cs="Arial"/>
          <w:i/>
          <w:iCs/>
          <w:lang w:val="ru-RU"/>
        </w:rPr>
        <w:t>инансирање на усовршување на јавната администрација</w:t>
      </w:r>
      <w:r w:rsidRPr="005D2772">
        <w:rPr>
          <w:rFonts w:ascii="Arial" w:hAnsi="Arial" w:cs="Arial"/>
          <w:lang w:val="ru-RU"/>
        </w:rPr>
        <w:t xml:space="preserve"> со препознавање на еднаквоста и дискриминацијата за повеќе нивно вложување </w:t>
      </w:r>
      <w:r w:rsidR="004175C1">
        <w:rPr>
          <w:rFonts w:ascii="Arial" w:hAnsi="Arial" w:cs="Arial"/>
          <w:lang w:val="ru-RU"/>
        </w:rPr>
        <w:t>во</w:t>
      </w:r>
      <w:r w:rsidRPr="005D2772">
        <w:rPr>
          <w:rFonts w:ascii="Arial" w:hAnsi="Arial" w:cs="Arial"/>
          <w:lang w:val="ru-RU"/>
        </w:rPr>
        <w:t xml:space="preserve"> оваа тема која се смета за секундарна</w:t>
      </w:r>
      <w:r>
        <w:rPr>
          <w:rFonts w:ascii="Arial" w:hAnsi="Arial" w:cs="Arial"/>
          <w:lang w:val="ru-RU"/>
        </w:rPr>
        <w:t xml:space="preserve"> (МТСП), </w:t>
      </w:r>
      <w:r w:rsidRPr="00085F0B">
        <w:rPr>
          <w:rFonts w:ascii="Arial" w:hAnsi="Arial" w:cs="Arial"/>
          <w:i/>
          <w:iCs/>
          <w:lang w:val="ru-RU"/>
        </w:rPr>
        <w:t>еднакво учество на сите граѓански организации во телата за креирање на политики</w:t>
      </w:r>
      <w:r w:rsidRPr="005D2772">
        <w:rPr>
          <w:rFonts w:ascii="Arial" w:hAnsi="Arial" w:cs="Arial"/>
          <w:lang w:val="ru-RU"/>
        </w:rPr>
        <w:t xml:space="preserve"> за еднаквост и недискриминација</w:t>
      </w:r>
      <w:r>
        <w:rPr>
          <w:rFonts w:ascii="Arial" w:hAnsi="Arial" w:cs="Arial"/>
          <w:lang w:val="ru-RU"/>
        </w:rPr>
        <w:t xml:space="preserve"> (МТСП)</w:t>
      </w:r>
      <w:r w:rsidR="004175C1">
        <w:rPr>
          <w:rFonts w:ascii="Arial" w:hAnsi="Arial" w:cs="Arial"/>
          <w:lang w:val="ru-RU"/>
        </w:rPr>
        <w:t xml:space="preserve">, </w:t>
      </w:r>
      <w:r w:rsidR="00BC0353" w:rsidRPr="00085F0B">
        <w:rPr>
          <w:rFonts w:ascii="Arial" w:hAnsi="Arial" w:cs="Arial"/>
          <w:i/>
          <w:iCs/>
          <w:lang w:val="ru-RU"/>
        </w:rPr>
        <w:t>надминување на недостигот на финансиски средства и политичка воља</w:t>
      </w:r>
      <w:r w:rsidR="00BC0353">
        <w:rPr>
          <w:rFonts w:ascii="Arial" w:hAnsi="Arial" w:cs="Arial"/>
          <w:lang w:val="ru-RU"/>
        </w:rPr>
        <w:t xml:space="preserve"> (ГС), </w:t>
      </w:r>
      <w:r w:rsidR="004175C1" w:rsidRPr="00085F0B">
        <w:rPr>
          <w:rFonts w:ascii="Arial" w:hAnsi="Arial" w:cs="Arial"/>
          <w:i/>
          <w:iCs/>
          <w:lang w:val="ru-RU"/>
        </w:rPr>
        <w:t>спроведување на обука, едукација и координација</w:t>
      </w:r>
      <w:r w:rsidR="004175C1">
        <w:rPr>
          <w:rFonts w:ascii="Arial" w:hAnsi="Arial" w:cs="Arial"/>
          <w:lang w:val="ru-RU"/>
        </w:rPr>
        <w:t xml:space="preserve"> преку работни средби со лицето кое е вклучено како одговорно </w:t>
      </w:r>
      <w:r w:rsidR="00E86114">
        <w:rPr>
          <w:rFonts w:ascii="Arial" w:hAnsi="Arial" w:cs="Arial"/>
          <w:lang w:val="ru-RU"/>
        </w:rPr>
        <w:t xml:space="preserve">во областа на недискриминацијата со цел давање на насоки </w:t>
      </w:r>
      <w:r w:rsidR="004175C1">
        <w:rPr>
          <w:rFonts w:ascii="Arial" w:hAnsi="Arial" w:cs="Arial"/>
          <w:lang w:val="ru-RU"/>
        </w:rPr>
        <w:t>за спроведување на активности</w:t>
      </w:r>
      <w:r w:rsidR="00E86114">
        <w:rPr>
          <w:rFonts w:ascii="Arial" w:hAnsi="Arial" w:cs="Arial"/>
          <w:lang w:val="ru-RU"/>
        </w:rPr>
        <w:t xml:space="preserve"> од Акцискиот план</w:t>
      </w:r>
      <w:r w:rsidR="004175C1">
        <w:rPr>
          <w:rFonts w:ascii="Arial" w:hAnsi="Arial" w:cs="Arial"/>
          <w:lang w:val="ru-RU"/>
        </w:rPr>
        <w:t xml:space="preserve"> </w:t>
      </w:r>
      <w:r w:rsidR="00E86114">
        <w:rPr>
          <w:rFonts w:ascii="Arial" w:hAnsi="Arial" w:cs="Arial"/>
          <w:lang w:val="ru-RU"/>
        </w:rPr>
        <w:t xml:space="preserve">(АМС), </w:t>
      </w:r>
      <w:r w:rsidR="00F54A0A" w:rsidRPr="00085F0B">
        <w:rPr>
          <w:rFonts w:ascii="Arial" w:hAnsi="Arial" w:cs="Arial"/>
          <w:i/>
          <w:iCs/>
          <w:lang w:val="ru-RU"/>
        </w:rPr>
        <w:t>доближување на должноста за промоција на еднаквоста до административните службеници</w:t>
      </w:r>
      <w:r w:rsidR="00F54A0A" w:rsidRPr="00AA4E34">
        <w:rPr>
          <w:rFonts w:ascii="Arial" w:hAnsi="Arial" w:cs="Arial"/>
          <w:lang w:val="ru-RU"/>
        </w:rPr>
        <w:t xml:space="preserve"> </w:t>
      </w:r>
      <w:r w:rsidR="00F54A0A">
        <w:rPr>
          <w:rFonts w:ascii="Arial" w:hAnsi="Arial" w:cs="Arial"/>
          <w:lang w:val="ru-RU"/>
        </w:rPr>
        <w:t xml:space="preserve">(ИЧП), </w:t>
      </w:r>
      <w:r w:rsidR="00E86114" w:rsidRPr="00085F0B">
        <w:rPr>
          <w:rFonts w:ascii="Arial" w:hAnsi="Arial" w:cs="Arial"/>
          <w:i/>
          <w:iCs/>
          <w:lang w:val="ru-RU"/>
        </w:rPr>
        <w:t>конкретизирање и комплетирање</w:t>
      </w:r>
      <w:r w:rsidR="00E86114">
        <w:rPr>
          <w:rFonts w:ascii="Arial" w:hAnsi="Arial" w:cs="Arial"/>
          <w:lang w:val="ru-RU"/>
        </w:rPr>
        <w:t xml:space="preserve"> на Акцискиот план во дејноста спорт (АМС)</w:t>
      </w:r>
      <w:r w:rsidR="00E84F91">
        <w:rPr>
          <w:rFonts w:ascii="Arial" w:hAnsi="Arial" w:cs="Arial"/>
          <w:lang w:val="ru-RU"/>
        </w:rPr>
        <w:t xml:space="preserve">, </w:t>
      </w:r>
      <w:r w:rsidR="00A8576E" w:rsidRPr="00085F0B">
        <w:rPr>
          <w:rFonts w:ascii="Arial" w:hAnsi="Arial" w:cs="Arial"/>
          <w:i/>
          <w:iCs/>
          <w:lang w:val="ru-RU"/>
        </w:rPr>
        <w:t>поголема активност</w:t>
      </w:r>
      <w:r w:rsidR="00A8576E" w:rsidRPr="00A8576E">
        <w:rPr>
          <w:rFonts w:ascii="Arial" w:hAnsi="Arial" w:cs="Arial"/>
          <w:lang w:val="ru-RU"/>
        </w:rPr>
        <w:t xml:space="preserve"> од страна на вклучените институции во </w:t>
      </w:r>
      <w:r w:rsidR="00A8576E">
        <w:rPr>
          <w:rFonts w:ascii="Arial" w:hAnsi="Arial" w:cs="Arial"/>
          <w:lang w:val="ru-RU"/>
        </w:rPr>
        <w:t xml:space="preserve">спроведувањето на </w:t>
      </w:r>
      <w:r w:rsidR="00A8576E" w:rsidRPr="00A8576E">
        <w:rPr>
          <w:rFonts w:ascii="Arial" w:hAnsi="Arial" w:cs="Arial"/>
          <w:lang w:val="ru-RU"/>
        </w:rPr>
        <w:t>Акцискиот план</w:t>
      </w:r>
      <w:r w:rsidR="00A8576E">
        <w:rPr>
          <w:rFonts w:ascii="Arial" w:hAnsi="Arial" w:cs="Arial"/>
          <w:lang w:val="ru-RU"/>
        </w:rPr>
        <w:t xml:space="preserve"> (ИС), </w:t>
      </w:r>
      <w:r w:rsidR="00F54A0A" w:rsidRPr="00085F0B">
        <w:rPr>
          <w:rFonts w:ascii="Arial" w:hAnsi="Arial" w:cs="Arial"/>
          <w:i/>
          <w:iCs/>
          <w:lang w:val="ru-RU"/>
        </w:rPr>
        <w:t>спроведување на мултисекторкиот пристап во практика</w:t>
      </w:r>
      <w:r w:rsidR="00F54A0A" w:rsidRPr="00AA4E34">
        <w:rPr>
          <w:rFonts w:ascii="Arial" w:hAnsi="Arial" w:cs="Arial"/>
          <w:lang w:val="ru-RU"/>
        </w:rPr>
        <w:t xml:space="preserve"> </w:t>
      </w:r>
      <w:r w:rsidR="00F54A0A">
        <w:rPr>
          <w:rFonts w:ascii="Arial" w:hAnsi="Arial" w:cs="Arial"/>
          <w:lang w:val="ru-RU"/>
        </w:rPr>
        <w:lastRenderedPageBreak/>
        <w:t xml:space="preserve">односно </w:t>
      </w:r>
      <w:r w:rsidR="00F54A0A" w:rsidRPr="00AA4E34">
        <w:rPr>
          <w:rFonts w:ascii="Arial" w:hAnsi="Arial" w:cs="Arial"/>
          <w:lang w:val="ru-RU"/>
        </w:rPr>
        <w:t>воспоставување на решенија за соодветно дисеминирање на информации и податоци внатре во институциите</w:t>
      </w:r>
      <w:r w:rsidR="00F54A0A">
        <w:rPr>
          <w:rFonts w:ascii="Arial" w:hAnsi="Arial" w:cs="Arial"/>
          <w:lang w:val="ru-RU"/>
        </w:rPr>
        <w:t xml:space="preserve"> (ИЧП), </w:t>
      </w:r>
      <w:r w:rsidR="00F54A0A" w:rsidRPr="00085F0B">
        <w:rPr>
          <w:rFonts w:ascii="Arial" w:hAnsi="Arial" w:cs="Arial"/>
          <w:i/>
          <w:iCs/>
          <w:lang w:val="ru-RU"/>
        </w:rPr>
        <w:t>поголема запознаеност на администрацијата со Стратегијата и акцискиот план</w:t>
      </w:r>
      <w:r w:rsidR="00F54A0A" w:rsidRPr="00AA4E34">
        <w:rPr>
          <w:rFonts w:ascii="Arial" w:hAnsi="Arial" w:cs="Arial"/>
          <w:lang w:val="ru-RU"/>
        </w:rPr>
        <w:t xml:space="preserve">, </w:t>
      </w:r>
      <w:r w:rsidR="00F54A0A" w:rsidRPr="00085F0B">
        <w:rPr>
          <w:rFonts w:ascii="Arial" w:hAnsi="Arial" w:cs="Arial"/>
          <w:i/>
          <w:iCs/>
          <w:lang w:val="ru-RU"/>
        </w:rPr>
        <w:t>појасно утврдување на надлежностите</w:t>
      </w:r>
      <w:r w:rsidR="00F54A0A" w:rsidRPr="00AA4E34">
        <w:rPr>
          <w:rFonts w:ascii="Arial" w:hAnsi="Arial" w:cs="Arial"/>
          <w:lang w:val="ru-RU"/>
        </w:rPr>
        <w:t xml:space="preserve"> на различни институции за исполнување на акацискиот план</w:t>
      </w:r>
      <w:r w:rsidR="00F54A0A">
        <w:rPr>
          <w:rFonts w:ascii="Arial" w:hAnsi="Arial" w:cs="Arial"/>
          <w:lang w:val="ru-RU"/>
        </w:rPr>
        <w:t xml:space="preserve"> (ИЧП), </w:t>
      </w:r>
      <w:r w:rsidR="00E84F91" w:rsidRPr="00085F0B">
        <w:rPr>
          <w:rFonts w:ascii="Arial" w:hAnsi="Arial" w:cs="Arial"/>
          <w:i/>
          <w:iCs/>
          <w:lang w:val="ru-RU"/>
        </w:rPr>
        <w:t>поцелосно информирање</w:t>
      </w:r>
      <w:r w:rsidR="00E84F91" w:rsidRPr="00E84F91">
        <w:rPr>
          <w:rFonts w:ascii="Arial" w:hAnsi="Arial" w:cs="Arial"/>
          <w:lang w:val="ru-RU"/>
        </w:rPr>
        <w:t xml:space="preserve"> за тоа што е реализирано во 2023 и причини поради кои некои програмски активности не се реализирани како основа за предвидување на начинот и постапката за поефикасно спроведување на активностите за наредната година</w:t>
      </w:r>
      <w:r w:rsidR="00E84F91">
        <w:rPr>
          <w:rFonts w:ascii="Arial" w:hAnsi="Arial" w:cs="Arial"/>
          <w:lang w:val="ru-RU"/>
        </w:rPr>
        <w:t xml:space="preserve"> (ССМ), </w:t>
      </w:r>
      <w:r w:rsidR="00E84F91" w:rsidRPr="006733D3">
        <w:rPr>
          <w:rFonts w:ascii="Arial" w:hAnsi="Arial" w:cs="Arial"/>
          <w:i/>
          <w:iCs/>
          <w:lang w:val="ru-RU"/>
        </w:rPr>
        <w:t>информирање за добри практики и постигнати резултати</w:t>
      </w:r>
      <w:r w:rsidR="00E84F91" w:rsidRPr="00E84F91">
        <w:rPr>
          <w:rFonts w:ascii="Arial" w:hAnsi="Arial" w:cs="Arial"/>
          <w:lang w:val="ru-RU"/>
        </w:rPr>
        <w:t xml:space="preserve"> на планот на унапредување на недискриминацијата </w:t>
      </w:r>
      <w:r w:rsidR="00E84F91">
        <w:rPr>
          <w:rFonts w:ascii="Arial" w:hAnsi="Arial" w:cs="Arial"/>
          <w:lang w:val="ru-RU"/>
        </w:rPr>
        <w:t>како основа</w:t>
      </w:r>
      <w:r w:rsidR="00E84F91" w:rsidRPr="00E84F91">
        <w:rPr>
          <w:rFonts w:ascii="Arial" w:hAnsi="Arial" w:cs="Arial"/>
          <w:lang w:val="ru-RU"/>
        </w:rPr>
        <w:t xml:space="preserve"> за планирање на наредни активности</w:t>
      </w:r>
      <w:r w:rsidR="00E84F91">
        <w:rPr>
          <w:rFonts w:ascii="Arial" w:hAnsi="Arial" w:cs="Arial"/>
          <w:lang w:val="ru-RU"/>
        </w:rPr>
        <w:t xml:space="preserve"> (ССМ), </w:t>
      </w:r>
      <w:r w:rsidR="00A8576E">
        <w:rPr>
          <w:rFonts w:ascii="Arial" w:hAnsi="Arial" w:cs="Arial"/>
          <w:lang w:val="ru-RU"/>
        </w:rPr>
        <w:t xml:space="preserve">и </w:t>
      </w:r>
      <w:r w:rsidR="00E84F91" w:rsidRPr="00E84F91">
        <w:rPr>
          <w:rFonts w:ascii="Arial" w:hAnsi="Arial" w:cs="Arial"/>
          <w:lang w:val="ru-RU"/>
        </w:rPr>
        <w:t>поголема координираност на сите вклучени државни органи, организации, институции и креирање и реализирање на заеднички активности на планот на препознавање на видовите на дискриминација, начинот и постапката за заштита и унапредување на правата во оваа област</w:t>
      </w:r>
      <w:r w:rsidR="00E84F91">
        <w:rPr>
          <w:rFonts w:ascii="Arial" w:hAnsi="Arial" w:cs="Arial"/>
          <w:lang w:val="ru-RU"/>
        </w:rPr>
        <w:t xml:space="preserve"> (ССМ</w:t>
      </w:r>
      <w:r w:rsidR="006733D3">
        <w:rPr>
          <w:rFonts w:ascii="Arial" w:hAnsi="Arial" w:cs="Arial"/>
          <w:lang w:val="ru-RU"/>
        </w:rPr>
        <w:t xml:space="preserve"> и ЗЕЛС</w:t>
      </w:r>
      <w:r w:rsidR="00E84F91">
        <w:rPr>
          <w:rFonts w:ascii="Arial" w:hAnsi="Arial" w:cs="Arial"/>
          <w:lang w:val="ru-RU"/>
        </w:rPr>
        <w:t>).</w:t>
      </w:r>
    </w:p>
    <w:p w14:paraId="4F00055D" w14:textId="77777777" w:rsidR="004573A3" w:rsidRPr="00B44240" w:rsidRDefault="004573A3" w:rsidP="004573A3">
      <w:pPr>
        <w:jc w:val="both"/>
        <w:rPr>
          <w:rFonts w:ascii="Arial" w:eastAsiaTheme="minorHAnsi" w:hAnsi="Arial" w:cs="Arial"/>
          <w:b/>
          <w:bCs/>
          <w:sz w:val="20"/>
          <w:szCs w:val="20"/>
          <w:lang w:val="ru-RU"/>
        </w:rPr>
      </w:pPr>
    </w:p>
    <w:p w14:paraId="4EDAAA6F" w14:textId="21FD2166" w:rsidR="004573A3" w:rsidRDefault="004573A3" w:rsidP="004573A3">
      <w:pPr>
        <w:pStyle w:val="Heading1"/>
        <w:numPr>
          <w:ilvl w:val="0"/>
          <w:numId w:val="1"/>
        </w:numPr>
        <w:rPr>
          <w:rFonts w:ascii="Arial" w:hAnsi="Arial" w:cs="Arial"/>
          <w:lang w:val="mk-MK"/>
        </w:rPr>
      </w:pPr>
      <w:bookmarkStart w:id="14" w:name="_Toc150442234"/>
      <w:r>
        <w:rPr>
          <w:rFonts w:ascii="Arial" w:hAnsi="Arial" w:cs="Arial"/>
          <w:lang w:val="mk-MK"/>
        </w:rPr>
        <w:t>ПРИЛОЗИ КОН ИЗВЕШТАЈОТ</w:t>
      </w:r>
      <w:bookmarkEnd w:id="14"/>
    </w:p>
    <w:p w14:paraId="35C94283" w14:textId="77777777" w:rsidR="004573A3" w:rsidRDefault="004573A3" w:rsidP="004573A3">
      <w:pPr>
        <w:jc w:val="both"/>
        <w:rPr>
          <w:rFonts w:ascii="Arial" w:hAnsi="Arial" w:cs="Arial"/>
          <w:bCs/>
          <w:iCs/>
          <w:lang w:val="mk-MK"/>
        </w:rPr>
      </w:pPr>
    </w:p>
    <w:p w14:paraId="6535F10D" w14:textId="77777777" w:rsidR="004573A3" w:rsidRDefault="004573A3" w:rsidP="00E84F91">
      <w:pPr>
        <w:jc w:val="both"/>
        <w:rPr>
          <w:rFonts w:ascii="Arial" w:hAnsi="Arial" w:cs="Arial"/>
          <w:lang w:val="mk-MK"/>
        </w:rPr>
      </w:pPr>
      <w:r w:rsidRPr="004573A3">
        <w:rPr>
          <w:rFonts w:ascii="Arial" w:hAnsi="Arial" w:cs="Arial"/>
          <w:lang w:val="mk-MK"/>
        </w:rPr>
        <w:t>Прилог 1: Пополнет образец за прибирање на податоци и следење на спроведувањето на Акцискиот план 2022- 2024 година за спроведување на Националната стратегија за еднаквост и недискриминација 2022-2026 година</w:t>
      </w:r>
    </w:p>
    <w:p w14:paraId="3FE003A2" w14:textId="77777777" w:rsidR="004573A3" w:rsidRDefault="004573A3" w:rsidP="00E84F91">
      <w:pPr>
        <w:jc w:val="both"/>
        <w:rPr>
          <w:rFonts w:ascii="Arial" w:hAnsi="Arial" w:cs="Arial"/>
          <w:lang w:val="mk-MK"/>
        </w:rPr>
      </w:pPr>
    </w:p>
    <w:p w14:paraId="64FE00C6" w14:textId="77777777" w:rsidR="004573A3" w:rsidRDefault="004573A3" w:rsidP="00E84F91">
      <w:pPr>
        <w:jc w:val="both"/>
        <w:rPr>
          <w:rFonts w:ascii="Arial" w:hAnsi="Arial" w:cs="Arial"/>
          <w:lang w:val="mk-MK"/>
        </w:rPr>
      </w:pPr>
    </w:p>
    <w:p w14:paraId="4AAE5572" w14:textId="75AF2B93" w:rsidR="004573A3" w:rsidRDefault="004573A3" w:rsidP="00E84F91">
      <w:pPr>
        <w:jc w:val="both"/>
        <w:rPr>
          <w:rFonts w:ascii="Arial" w:hAnsi="Arial" w:cs="Arial"/>
          <w:lang w:val="mk-MK"/>
        </w:rPr>
      </w:pPr>
      <w:r w:rsidRPr="004573A3">
        <w:rPr>
          <w:rFonts w:ascii="Arial" w:hAnsi="Arial" w:cs="Arial"/>
          <w:lang w:val="mk-MK"/>
        </w:rPr>
        <w:t xml:space="preserve">Прилог </w:t>
      </w:r>
      <w:r w:rsidR="00340535">
        <w:rPr>
          <w:rFonts w:ascii="Arial" w:hAnsi="Arial" w:cs="Arial"/>
          <w:lang w:val="mk-MK"/>
        </w:rPr>
        <w:t>2</w:t>
      </w:r>
      <w:r w:rsidRPr="004573A3">
        <w:rPr>
          <w:rFonts w:ascii="Arial" w:hAnsi="Arial" w:cs="Arial"/>
          <w:lang w:val="mk-MK"/>
        </w:rPr>
        <w:t>: Графички приказ на одговорите на Прашалникот за проценка на спроведувањето на Акцискиот план 2022-2024 година за спроведување на Националната стратегија за еднаквост и недискриминација 2022-2026 година</w:t>
      </w:r>
    </w:p>
    <w:p w14:paraId="5C279538" w14:textId="7594780E" w:rsidR="00333A29" w:rsidRDefault="00333A29" w:rsidP="00E84F91">
      <w:pPr>
        <w:jc w:val="both"/>
        <w:rPr>
          <w:rFonts w:ascii="Arial" w:hAnsi="Arial" w:cs="Arial"/>
          <w:lang w:val="mk-MK"/>
        </w:rPr>
      </w:pPr>
    </w:p>
    <w:p w14:paraId="5BCEB4CF" w14:textId="59776EBB" w:rsidR="00333A29" w:rsidRDefault="00333A29" w:rsidP="00E84F91">
      <w:pPr>
        <w:jc w:val="both"/>
        <w:rPr>
          <w:rFonts w:ascii="Arial" w:hAnsi="Arial" w:cs="Arial"/>
          <w:lang w:val="mk-MK"/>
        </w:rPr>
      </w:pPr>
    </w:p>
    <w:p w14:paraId="55DFD074" w14:textId="064CC7CA" w:rsidR="00333A29" w:rsidRDefault="00333A29" w:rsidP="00E84F91">
      <w:pPr>
        <w:jc w:val="both"/>
        <w:rPr>
          <w:rFonts w:ascii="Arial" w:hAnsi="Arial" w:cs="Arial"/>
          <w:lang w:val="mk-MK"/>
        </w:rPr>
      </w:pPr>
    </w:p>
    <w:p w14:paraId="4A993519" w14:textId="7296DA11" w:rsidR="00333A29" w:rsidRDefault="00333A29" w:rsidP="00E84F91">
      <w:pPr>
        <w:jc w:val="both"/>
        <w:rPr>
          <w:rFonts w:ascii="Arial" w:hAnsi="Arial" w:cs="Arial"/>
          <w:lang w:val="mk-MK"/>
        </w:rPr>
      </w:pPr>
    </w:p>
    <w:p w14:paraId="2038C426" w14:textId="3CC9B6F4" w:rsidR="00333A29" w:rsidRDefault="00333A29" w:rsidP="00E84F91">
      <w:pPr>
        <w:jc w:val="both"/>
        <w:rPr>
          <w:rFonts w:ascii="Arial" w:hAnsi="Arial" w:cs="Arial"/>
          <w:lang w:val="mk-MK"/>
        </w:rPr>
      </w:pPr>
    </w:p>
    <w:p w14:paraId="217C7D9E" w14:textId="3FEBDB1C" w:rsidR="00333A29" w:rsidRDefault="00333A29" w:rsidP="00E84F91">
      <w:pPr>
        <w:jc w:val="both"/>
        <w:rPr>
          <w:rFonts w:ascii="Arial" w:hAnsi="Arial" w:cs="Arial"/>
          <w:lang w:val="mk-MK"/>
        </w:rPr>
      </w:pPr>
    </w:p>
    <w:p w14:paraId="56418A4D" w14:textId="2B63909A" w:rsidR="00333A29" w:rsidRDefault="00333A29" w:rsidP="00E84F91">
      <w:pPr>
        <w:jc w:val="both"/>
        <w:rPr>
          <w:rFonts w:ascii="Arial" w:hAnsi="Arial" w:cs="Arial"/>
          <w:lang w:val="mk-MK"/>
        </w:rPr>
      </w:pPr>
    </w:p>
    <w:p w14:paraId="25AF3B9D" w14:textId="4E8EBD71" w:rsidR="00333A29" w:rsidRDefault="00333A29" w:rsidP="00E84F91">
      <w:pPr>
        <w:jc w:val="both"/>
        <w:rPr>
          <w:rFonts w:ascii="Arial" w:hAnsi="Arial" w:cs="Arial"/>
          <w:lang w:val="mk-MK"/>
        </w:rPr>
      </w:pPr>
    </w:p>
    <w:p w14:paraId="550675DC" w14:textId="73E462A5" w:rsidR="00333A29" w:rsidRDefault="00333A29" w:rsidP="00E84F91">
      <w:pPr>
        <w:jc w:val="both"/>
        <w:rPr>
          <w:rFonts w:ascii="Arial" w:hAnsi="Arial" w:cs="Arial"/>
          <w:lang w:val="mk-MK"/>
        </w:rPr>
      </w:pPr>
    </w:p>
    <w:p w14:paraId="1BA93919" w14:textId="46002FF3" w:rsidR="00333A29" w:rsidRDefault="00333A29" w:rsidP="00E84F91">
      <w:pPr>
        <w:jc w:val="both"/>
        <w:rPr>
          <w:rFonts w:ascii="Arial" w:hAnsi="Arial" w:cs="Arial"/>
          <w:lang w:val="mk-MK"/>
        </w:rPr>
      </w:pPr>
    </w:p>
    <w:p w14:paraId="103C5C24" w14:textId="76A782E7" w:rsidR="00333A29" w:rsidRDefault="00333A29" w:rsidP="00E84F91">
      <w:pPr>
        <w:jc w:val="both"/>
        <w:rPr>
          <w:rFonts w:ascii="Arial" w:hAnsi="Arial" w:cs="Arial"/>
          <w:lang w:val="mk-MK"/>
        </w:rPr>
      </w:pPr>
    </w:p>
    <w:p w14:paraId="1355D01B" w14:textId="5E1D5CC5" w:rsidR="00333A29" w:rsidRDefault="00333A29" w:rsidP="00E84F91">
      <w:pPr>
        <w:jc w:val="both"/>
        <w:rPr>
          <w:rFonts w:ascii="Arial" w:hAnsi="Arial" w:cs="Arial"/>
          <w:lang w:val="mk-MK"/>
        </w:rPr>
      </w:pPr>
    </w:p>
    <w:p w14:paraId="277CDDEA" w14:textId="7C5A2682" w:rsidR="00333A29" w:rsidRDefault="00333A29" w:rsidP="00E84F91">
      <w:pPr>
        <w:jc w:val="both"/>
        <w:rPr>
          <w:rFonts w:ascii="Arial" w:hAnsi="Arial" w:cs="Arial"/>
          <w:lang w:val="mk-MK"/>
        </w:rPr>
      </w:pPr>
    </w:p>
    <w:p w14:paraId="29843487" w14:textId="4FDFD6B7" w:rsidR="00333A29" w:rsidRDefault="00333A29" w:rsidP="00E84F91">
      <w:pPr>
        <w:jc w:val="both"/>
        <w:rPr>
          <w:rFonts w:ascii="Arial" w:hAnsi="Arial" w:cs="Arial"/>
          <w:lang w:val="mk-MK"/>
        </w:rPr>
      </w:pPr>
    </w:p>
    <w:p w14:paraId="593D02BF" w14:textId="149F322E" w:rsidR="00333A29" w:rsidRDefault="00333A29" w:rsidP="00E84F91">
      <w:pPr>
        <w:jc w:val="both"/>
        <w:rPr>
          <w:rFonts w:ascii="Arial" w:hAnsi="Arial" w:cs="Arial"/>
          <w:lang w:val="mk-MK"/>
        </w:rPr>
      </w:pPr>
    </w:p>
    <w:p w14:paraId="3A54CB8E" w14:textId="6211CCF1" w:rsidR="00333A29" w:rsidRDefault="00333A29" w:rsidP="00E84F91">
      <w:pPr>
        <w:jc w:val="both"/>
        <w:rPr>
          <w:rFonts w:ascii="Arial" w:hAnsi="Arial" w:cs="Arial"/>
          <w:lang w:val="mk-MK"/>
        </w:rPr>
      </w:pPr>
    </w:p>
    <w:p w14:paraId="5FF028E5" w14:textId="1B5DAFE3" w:rsidR="00333A29" w:rsidRDefault="00333A29" w:rsidP="00E84F91">
      <w:pPr>
        <w:jc w:val="both"/>
        <w:rPr>
          <w:rFonts w:ascii="Arial" w:hAnsi="Arial" w:cs="Arial"/>
          <w:lang w:val="mk-MK"/>
        </w:rPr>
      </w:pPr>
    </w:p>
    <w:p w14:paraId="74315102" w14:textId="22FDA6C0" w:rsidR="00333A29" w:rsidRDefault="00333A29" w:rsidP="00E84F91">
      <w:pPr>
        <w:jc w:val="both"/>
        <w:rPr>
          <w:rFonts w:ascii="Arial" w:hAnsi="Arial" w:cs="Arial"/>
          <w:lang w:val="mk-MK"/>
        </w:rPr>
      </w:pPr>
    </w:p>
    <w:p w14:paraId="77F2D250" w14:textId="397B3A9A" w:rsidR="00333A29" w:rsidRDefault="00333A29" w:rsidP="00E84F91">
      <w:pPr>
        <w:jc w:val="both"/>
        <w:rPr>
          <w:rFonts w:ascii="Arial" w:hAnsi="Arial" w:cs="Arial"/>
          <w:lang w:val="mk-MK"/>
        </w:rPr>
      </w:pPr>
    </w:p>
    <w:p w14:paraId="47840361" w14:textId="2E828D7C" w:rsidR="00333A29" w:rsidRDefault="00333A29" w:rsidP="00E84F91">
      <w:pPr>
        <w:jc w:val="both"/>
        <w:rPr>
          <w:rFonts w:ascii="Arial" w:hAnsi="Arial" w:cs="Arial"/>
          <w:lang w:val="mk-MK"/>
        </w:rPr>
      </w:pPr>
    </w:p>
    <w:p w14:paraId="617AA171" w14:textId="38904C42" w:rsidR="00333A29" w:rsidRDefault="00333A29" w:rsidP="00E84F91">
      <w:pPr>
        <w:jc w:val="both"/>
        <w:rPr>
          <w:rFonts w:ascii="Arial" w:hAnsi="Arial" w:cs="Arial"/>
          <w:lang w:val="mk-MK"/>
        </w:rPr>
      </w:pPr>
    </w:p>
    <w:p w14:paraId="12CA6283" w14:textId="7931E998" w:rsidR="00333A29" w:rsidRDefault="00333A29" w:rsidP="00E84F91">
      <w:pPr>
        <w:jc w:val="both"/>
        <w:rPr>
          <w:rFonts w:ascii="Arial" w:hAnsi="Arial" w:cs="Arial"/>
          <w:lang w:val="mk-MK"/>
        </w:rPr>
      </w:pPr>
    </w:p>
    <w:p w14:paraId="0ADB5A4B" w14:textId="1C239C48" w:rsidR="00333A29" w:rsidRDefault="00333A29" w:rsidP="00E84F91">
      <w:pPr>
        <w:jc w:val="both"/>
        <w:rPr>
          <w:rFonts w:ascii="Arial" w:hAnsi="Arial" w:cs="Arial"/>
          <w:lang w:val="mk-MK"/>
        </w:rPr>
      </w:pPr>
    </w:p>
    <w:p w14:paraId="1D2F3001" w14:textId="36515288" w:rsidR="00333A29" w:rsidRDefault="00333A29" w:rsidP="00E84F91">
      <w:pPr>
        <w:jc w:val="both"/>
        <w:rPr>
          <w:rFonts w:ascii="Arial" w:hAnsi="Arial" w:cs="Arial"/>
          <w:lang w:val="mk-MK"/>
        </w:rPr>
      </w:pPr>
    </w:p>
    <w:p w14:paraId="68D7FFC6" w14:textId="417C3D00" w:rsidR="00333A29" w:rsidRDefault="00333A29" w:rsidP="00E84F91">
      <w:pPr>
        <w:jc w:val="both"/>
        <w:rPr>
          <w:rFonts w:ascii="Arial" w:hAnsi="Arial" w:cs="Arial"/>
          <w:lang w:val="mk-MK"/>
        </w:rPr>
      </w:pPr>
    </w:p>
    <w:p w14:paraId="563CFC52" w14:textId="7CA8AF06" w:rsidR="00333A29" w:rsidRDefault="00333A29" w:rsidP="00E84F91">
      <w:pPr>
        <w:jc w:val="both"/>
        <w:rPr>
          <w:rFonts w:ascii="Arial" w:hAnsi="Arial" w:cs="Arial"/>
          <w:lang w:val="mk-MK"/>
        </w:rPr>
      </w:pPr>
    </w:p>
    <w:p w14:paraId="6E4F8631" w14:textId="7BDC004E" w:rsidR="00333A29" w:rsidRDefault="00333A29" w:rsidP="00E84F91">
      <w:pPr>
        <w:jc w:val="both"/>
        <w:rPr>
          <w:rFonts w:ascii="Arial" w:hAnsi="Arial" w:cs="Arial"/>
          <w:lang w:val="mk-MK"/>
        </w:rPr>
      </w:pPr>
    </w:p>
    <w:p w14:paraId="4204AFF0" w14:textId="48DE70EA" w:rsidR="00333A29" w:rsidRDefault="00333A29" w:rsidP="00E84F91">
      <w:pPr>
        <w:jc w:val="both"/>
        <w:rPr>
          <w:rFonts w:ascii="Arial" w:hAnsi="Arial" w:cs="Arial"/>
          <w:lang w:val="mk-MK"/>
        </w:rPr>
      </w:pPr>
    </w:p>
    <w:p w14:paraId="500E9FB2" w14:textId="77777777" w:rsidR="00333A29" w:rsidRDefault="00333A29" w:rsidP="00E84F91">
      <w:pPr>
        <w:jc w:val="both"/>
        <w:rPr>
          <w:rFonts w:ascii="Arial" w:hAnsi="Arial" w:cs="Arial"/>
          <w:lang w:val="mk-MK"/>
        </w:rPr>
      </w:pPr>
    </w:p>
    <w:p w14:paraId="1EB3863C" w14:textId="77777777" w:rsidR="00333A29" w:rsidRDefault="00333A29" w:rsidP="00E84F91">
      <w:pPr>
        <w:jc w:val="both"/>
        <w:rPr>
          <w:rFonts w:ascii="Arial" w:hAnsi="Arial" w:cs="Arial"/>
          <w:lang w:val="mk-MK"/>
        </w:rPr>
      </w:pPr>
    </w:p>
    <w:p w14:paraId="4C7C4B6F" w14:textId="77777777" w:rsidR="00333A29" w:rsidRDefault="00333A29" w:rsidP="00E84F91">
      <w:pPr>
        <w:jc w:val="both"/>
        <w:rPr>
          <w:rFonts w:ascii="Arial" w:hAnsi="Arial" w:cs="Arial"/>
          <w:lang w:val="mk-MK"/>
        </w:rPr>
      </w:pPr>
    </w:p>
    <w:p w14:paraId="1A667499" w14:textId="77777777" w:rsidR="00333A29" w:rsidRDefault="00333A29" w:rsidP="00E84F91">
      <w:pPr>
        <w:jc w:val="both"/>
        <w:rPr>
          <w:rFonts w:ascii="Arial" w:hAnsi="Arial" w:cs="Arial"/>
          <w:lang w:val="mk-MK"/>
        </w:rPr>
      </w:pPr>
    </w:p>
    <w:p w14:paraId="599BC016" w14:textId="5766B624" w:rsidR="00333A29" w:rsidRDefault="00333A29" w:rsidP="00E84F91">
      <w:pPr>
        <w:jc w:val="both"/>
        <w:rPr>
          <w:rFonts w:ascii="Arial" w:hAnsi="Arial" w:cs="Arial"/>
          <w:lang w:val="mk-MK"/>
        </w:rPr>
        <w:sectPr w:rsidR="00333A29" w:rsidSect="003D5A6F">
          <w:pgSz w:w="11900" w:h="16838"/>
          <w:pgMar w:top="1440" w:right="1426" w:bottom="896" w:left="1440" w:header="0" w:footer="0" w:gutter="0"/>
          <w:cols w:space="720" w:equalWidth="0">
            <w:col w:w="9040"/>
          </w:cols>
          <w:docGrid w:linePitch="360"/>
        </w:sectPr>
      </w:pPr>
    </w:p>
    <w:p w14:paraId="0092F04D" w14:textId="0E51A6CC" w:rsidR="00333A29" w:rsidRDefault="00333A29" w:rsidP="00333A29">
      <w:pPr>
        <w:jc w:val="both"/>
        <w:rPr>
          <w:rFonts w:ascii="Times New Roman" w:hAnsi="Times New Roman"/>
          <w:b/>
          <w:sz w:val="24"/>
          <w:szCs w:val="24"/>
          <w:lang w:val="mk-MK"/>
        </w:rPr>
      </w:pPr>
      <w:r>
        <w:rPr>
          <w:rFonts w:ascii="Times New Roman" w:hAnsi="Times New Roman"/>
          <w:b/>
          <w:sz w:val="24"/>
          <w:szCs w:val="24"/>
          <w:lang w:val="mk-MK"/>
        </w:rPr>
        <w:lastRenderedPageBreak/>
        <w:t>Прилог 1: Пополнет о</w:t>
      </w:r>
      <w:r w:rsidRPr="00F54675">
        <w:rPr>
          <w:rFonts w:ascii="Times New Roman" w:hAnsi="Times New Roman"/>
          <w:b/>
          <w:sz w:val="24"/>
          <w:szCs w:val="24"/>
          <w:lang w:val="mk-MK"/>
        </w:rPr>
        <w:t>бразец за прибирање на податоци и следење на спроведувањето на Акцискиот план 2022- 2024 година за спроведување на Националната стратегија за еднаквост и недискриминација 2022-2026 година</w:t>
      </w:r>
      <w:r>
        <w:rPr>
          <w:rFonts w:ascii="Times New Roman" w:hAnsi="Times New Roman"/>
          <w:b/>
          <w:sz w:val="24"/>
          <w:szCs w:val="24"/>
          <w:lang w:val="mk-MK"/>
        </w:rPr>
        <w:t xml:space="preserve"> за 2023</w:t>
      </w:r>
    </w:p>
    <w:p w14:paraId="6D788A37" w14:textId="77777777" w:rsidR="00333A29" w:rsidRDefault="00333A29" w:rsidP="00333A29">
      <w:pPr>
        <w:jc w:val="both"/>
        <w:rPr>
          <w:rFonts w:ascii="Times New Roman" w:hAnsi="Times New Roman"/>
          <w:b/>
          <w:sz w:val="24"/>
          <w:szCs w:val="24"/>
          <w:lang w:val="mk-MK"/>
        </w:rPr>
      </w:pPr>
    </w:p>
    <w:tbl>
      <w:tblPr>
        <w:tblStyle w:val="TableGrid"/>
        <w:tblW w:w="0" w:type="auto"/>
        <w:tblLook w:val="04A0" w:firstRow="1" w:lastRow="0" w:firstColumn="1" w:lastColumn="0" w:noHBand="0" w:noVBand="1"/>
      </w:tblPr>
      <w:tblGrid>
        <w:gridCol w:w="1680"/>
        <w:gridCol w:w="1444"/>
        <w:gridCol w:w="984"/>
        <w:gridCol w:w="1172"/>
        <w:gridCol w:w="1305"/>
        <w:gridCol w:w="1848"/>
        <w:gridCol w:w="1305"/>
        <w:gridCol w:w="1512"/>
        <w:gridCol w:w="1322"/>
        <w:gridCol w:w="1376"/>
      </w:tblGrid>
      <w:tr w:rsidR="00333A29" w:rsidRPr="00242C7C" w14:paraId="07B726EA" w14:textId="77777777" w:rsidTr="001F4C01">
        <w:tc>
          <w:tcPr>
            <w:tcW w:w="13948" w:type="dxa"/>
            <w:gridSpan w:val="10"/>
          </w:tcPr>
          <w:p w14:paraId="20195AA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Назив: </w:t>
            </w:r>
            <w:r w:rsidRPr="00F934B3">
              <w:rPr>
                <w:rFonts w:ascii="Times New Roman" w:hAnsi="Times New Roman" w:cs="Times New Roman"/>
                <w:b/>
                <w:lang w:val="mk-MK"/>
              </w:rPr>
              <w:t>Акцискиот план 2022- 2024 година за спроведување на Националната стратегија за еднаквост и недискриминација 2022-2026 година</w:t>
            </w:r>
          </w:p>
        </w:tc>
      </w:tr>
      <w:tr w:rsidR="00333A29" w:rsidRPr="00F934B3" w14:paraId="166F3A15" w14:textId="77777777" w:rsidTr="001F4C01">
        <w:tc>
          <w:tcPr>
            <w:tcW w:w="13948" w:type="dxa"/>
            <w:gridSpan w:val="10"/>
          </w:tcPr>
          <w:p w14:paraId="185C9C1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Поврзаност на стратегијата со развојната насока(и), со општите и посебните цели од Стратегијата за национален развој на Република Северна Македонија:</w:t>
            </w:r>
          </w:p>
          <w:p w14:paraId="33DDD01A" w14:textId="77777777" w:rsidR="00333A29" w:rsidRPr="00F934B3" w:rsidRDefault="00333A29" w:rsidP="001F4C01">
            <w:pPr>
              <w:jc w:val="both"/>
              <w:rPr>
                <w:rFonts w:ascii="Times New Roman" w:hAnsi="Times New Roman" w:cs="Times New Roman"/>
                <w:b/>
                <w:lang w:val="mk-MK"/>
              </w:rPr>
            </w:pPr>
            <w:r w:rsidRPr="00F934B3">
              <w:rPr>
                <w:rFonts w:ascii="Times New Roman" w:hAnsi="Times New Roman" w:cs="Times New Roman"/>
                <w:b/>
                <w:lang w:val="mk-MK"/>
              </w:rPr>
              <w:t>Тематска област(и) од Стратегијата за национален развој: 12. Социјална политика; 16. Владеење на правото и борба против корупција; 20. Образование; и 21. Јавни институции</w:t>
            </w:r>
          </w:p>
          <w:p w14:paraId="5F85432F" w14:textId="77777777" w:rsidR="00333A29" w:rsidRPr="00F934B3" w:rsidRDefault="00333A29" w:rsidP="001F4C01">
            <w:pPr>
              <w:jc w:val="both"/>
              <w:rPr>
                <w:rFonts w:ascii="Times New Roman" w:hAnsi="Times New Roman" w:cs="Times New Roman"/>
                <w:lang w:val="mk-MK"/>
              </w:rPr>
            </w:pPr>
          </w:p>
        </w:tc>
      </w:tr>
      <w:tr w:rsidR="00333A29" w:rsidRPr="00F934B3" w14:paraId="4A40A737" w14:textId="77777777" w:rsidTr="001F4C01">
        <w:tc>
          <w:tcPr>
            <w:tcW w:w="13948" w:type="dxa"/>
            <w:gridSpan w:val="10"/>
          </w:tcPr>
          <w:p w14:paraId="4413E4E3"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ПРИОРИТЕТНА ОБЛАСТ: 1</w:t>
            </w:r>
          </w:p>
        </w:tc>
      </w:tr>
      <w:tr w:rsidR="00333A29" w:rsidRPr="00F934B3" w14:paraId="310D01EC" w14:textId="77777777" w:rsidTr="001F4C01">
        <w:tc>
          <w:tcPr>
            <w:tcW w:w="4329" w:type="dxa"/>
            <w:gridSpan w:val="3"/>
          </w:tcPr>
          <w:p w14:paraId="2D5BBF26"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Општа цел: Унапредување на правната рамка за еднаквост и недискр</w:t>
            </w:r>
            <w:r>
              <w:rPr>
                <w:rFonts w:ascii="Times New Roman" w:hAnsi="Times New Roman" w:cs="Times New Roman"/>
                <w:b/>
                <w:lang w:val="mk-MK"/>
              </w:rPr>
              <w:t>и</w:t>
            </w:r>
            <w:r w:rsidRPr="00445F20">
              <w:rPr>
                <w:rFonts w:ascii="Times New Roman" w:hAnsi="Times New Roman" w:cs="Times New Roman"/>
                <w:b/>
                <w:lang w:val="mk-MK"/>
              </w:rPr>
              <w:t xml:space="preserve">минација   </w:t>
            </w:r>
          </w:p>
        </w:tc>
        <w:tc>
          <w:tcPr>
            <w:tcW w:w="4559" w:type="dxa"/>
            <w:gridSpan w:val="3"/>
          </w:tcPr>
          <w:p w14:paraId="33C0EA4D" w14:textId="77777777" w:rsidR="00333A29" w:rsidRDefault="00333A29" w:rsidP="001F4C01">
            <w:pPr>
              <w:jc w:val="both"/>
              <w:rPr>
                <w:rFonts w:ascii="Times New Roman" w:hAnsi="Times New Roman" w:cs="Times New Roman"/>
                <w:lang w:val="mk-MK"/>
              </w:rPr>
            </w:pPr>
            <w:r w:rsidRPr="00445F20">
              <w:rPr>
                <w:rFonts w:ascii="Times New Roman" w:hAnsi="Times New Roman" w:cs="Times New Roman"/>
                <w:i/>
                <w:lang w:val="mk-MK"/>
              </w:rPr>
              <w:t>Показател на ефект:</w:t>
            </w:r>
            <w:r w:rsidRPr="00F934B3">
              <w:rPr>
                <w:rFonts w:ascii="Times New Roman" w:hAnsi="Times New Roman" w:cs="Times New Roman"/>
                <w:lang w:val="mk-MK"/>
              </w:rPr>
              <w:t xml:space="preserve"> </w:t>
            </w:r>
          </w:p>
          <w:p w14:paraId="0AE9491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Усогласена правна рамка со Законот за спречување и заштита од дискриминација</w:t>
            </w:r>
            <w:r>
              <w:rPr>
                <w:rFonts w:ascii="Times New Roman" w:hAnsi="Times New Roman" w:cs="Times New Roman"/>
                <w:lang w:val="mk-MK"/>
              </w:rPr>
              <w:t xml:space="preserve"> (ЗСЗД)</w:t>
            </w:r>
          </w:p>
          <w:p w14:paraId="32A6BFC4" w14:textId="77777777" w:rsidR="00333A29" w:rsidRPr="00445F20" w:rsidRDefault="00333A29" w:rsidP="001F4C01">
            <w:pPr>
              <w:rPr>
                <w:rFonts w:ascii="Times New Roman" w:hAnsi="Times New Roman" w:cs="Times New Roman"/>
                <w:lang w:val="mk-MK"/>
              </w:rPr>
            </w:pPr>
          </w:p>
          <w:p w14:paraId="4217A110" w14:textId="77777777" w:rsidR="00333A29" w:rsidRDefault="00333A29" w:rsidP="001F4C01">
            <w:pPr>
              <w:rPr>
                <w:rFonts w:ascii="Times New Roman" w:hAnsi="Times New Roman" w:cs="Times New Roman"/>
                <w:lang w:val="mk-MK"/>
              </w:rPr>
            </w:pPr>
          </w:p>
          <w:p w14:paraId="1F8ABB01" w14:textId="77777777" w:rsidR="00333A29" w:rsidRPr="00445F20" w:rsidRDefault="00333A29" w:rsidP="001F4C01">
            <w:pPr>
              <w:rPr>
                <w:rFonts w:ascii="Times New Roman" w:hAnsi="Times New Roman" w:cs="Times New Roman"/>
                <w:lang w:val="mk-MK"/>
              </w:rPr>
            </w:pPr>
          </w:p>
        </w:tc>
        <w:tc>
          <w:tcPr>
            <w:tcW w:w="2969" w:type="dxa"/>
            <w:gridSpan w:val="2"/>
          </w:tcPr>
          <w:p w14:paraId="2834E730"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Појдовна вредност на показателот:</w:t>
            </w:r>
          </w:p>
          <w:p w14:paraId="1095DD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Податоците од спроведената евалуација на НСЕН 2016-2020 покажуваат дека законската регулатива од областа на еднаквоста и недискриминацијата не е целосно усогласена со </w:t>
            </w:r>
            <w:r>
              <w:rPr>
                <w:rFonts w:ascii="Times New Roman" w:hAnsi="Times New Roman" w:cs="Times New Roman"/>
                <w:lang w:val="mk-MK"/>
              </w:rPr>
              <w:t>ЗСЗД</w:t>
            </w:r>
            <w:r w:rsidRPr="00F934B3">
              <w:rPr>
                <w:rFonts w:ascii="Times New Roman" w:hAnsi="Times New Roman" w:cs="Times New Roman"/>
                <w:lang w:val="mk-MK"/>
              </w:rPr>
              <w:t xml:space="preserve"> (2021 година)</w:t>
            </w:r>
          </w:p>
        </w:tc>
        <w:tc>
          <w:tcPr>
            <w:tcW w:w="2091" w:type="dxa"/>
            <w:gridSpan w:val="2"/>
          </w:tcPr>
          <w:p w14:paraId="605B7E66"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Преодна вредност:</w:t>
            </w:r>
          </w:p>
        </w:tc>
      </w:tr>
      <w:tr w:rsidR="00333A29" w:rsidRPr="00F934B3" w14:paraId="34BCF3A8" w14:textId="77777777" w:rsidTr="001F4C01">
        <w:tc>
          <w:tcPr>
            <w:tcW w:w="4329" w:type="dxa"/>
            <w:gridSpan w:val="3"/>
          </w:tcPr>
          <w:p w14:paraId="5B0F7FAB"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Посебна цел: </w:t>
            </w:r>
          </w:p>
        </w:tc>
        <w:tc>
          <w:tcPr>
            <w:tcW w:w="4559" w:type="dxa"/>
            <w:gridSpan w:val="3"/>
          </w:tcPr>
          <w:p w14:paraId="7CA1A127"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 xml:space="preserve">Показател на исход: </w:t>
            </w:r>
          </w:p>
          <w:p w14:paraId="5FB053C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Ратификација на меѓународни правни инструмент од областа на еднаквоста и недискриминацијата.</w:t>
            </w:r>
          </w:p>
          <w:p w14:paraId="0A8B920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Спроведување на должноста од старана на  јавниот сектор и сите кои имаат јавни овластувања и вршат дејности од јавен интерес, во согласност со обврската предвидена со новиот </w:t>
            </w:r>
            <w:r>
              <w:rPr>
                <w:rFonts w:ascii="Times New Roman" w:hAnsi="Times New Roman" w:cs="Times New Roman"/>
                <w:lang w:val="mk-MK"/>
              </w:rPr>
              <w:t>ЗСЗД</w:t>
            </w:r>
          </w:p>
        </w:tc>
        <w:tc>
          <w:tcPr>
            <w:tcW w:w="2969" w:type="dxa"/>
            <w:gridSpan w:val="2"/>
          </w:tcPr>
          <w:p w14:paraId="276EC781" w14:textId="77777777" w:rsidR="00333A29"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Појдовна вредност на показателот:</w:t>
            </w:r>
          </w:p>
          <w:p w14:paraId="5FE85DFA" w14:textId="77777777" w:rsidR="00333A29" w:rsidRPr="00417D6B"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t>Нератификувани</w:t>
            </w:r>
            <w:proofErr w:type="spellEnd"/>
            <w:r>
              <w:rPr>
                <w:rFonts w:ascii="Times New Roman" w:hAnsi="Times New Roman" w:cs="Times New Roman"/>
                <w:lang w:val="mk-MK"/>
              </w:rPr>
              <w:t xml:space="preserve"> меѓународни правни инструменти од МОТ и недостаток од Упатство </w:t>
            </w:r>
            <w:r w:rsidRPr="00F934B3">
              <w:rPr>
                <w:rFonts w:ascii="Times New Roman" w:hAnsi="Times New Roman" w:cs="Times New Roman"/>
                <w:bCs/>
                <w:lang w:val="mk-MK"/>
              </w:rPr>
              <w:t xml:space="preserve">за промоција и унапредување на еднаквоста и превенција од дискриминација </w:t>
            </w:r>
            <w:r>
              <w:rPr>
                <w:rFonts w:ascii="Times New Roman" w:hAnsi="Times New Roman" w:cs="Times New Roman"/>
                <w:lang w:val="mk-MK"/>
              </w:rPr>
              <w:t xml:space="preserve">од страна на јавниот сектор (2021/22 година) </w:t>
            </w:r>
          </w:p>
        </w:tc>
        <w:tc>
          <w:tcPr>
            <w:tcW w:w="2091" w:type="dxa"/>
            <w:gridSpan w:val="2"/>
          </w:tcPr>
          <w:p w14:paraId="706A2FE9"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Преодна вредност:</w:t>
            </w:r>
          </w:p>
        </w:tc>
      </w:tr>
      <w:tr w:rsidR="00333A29" w:rsidRPr="00F934B3" w14:paraId="4CCA64C6" w14:textId="77777777" w:rsidTr="001F4C01">
        <w:tc>
          <w:tcPr>
            <w:tcW w:w="4329" w:type="dxa"/>
            <w:gridSpan w:val="3"/>
          </w:tcPr>
          <w:p w14:paraId="4FDC512B"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Мерка: </w:t>
            </w:r>
          </w:p>
        </w:tc>
        <w:tc>
          <w:tcPr>
            <w:tcW w:w="4559" w:type="dxa"/>
            <w:gridSpan w:val="3"/>
          </w:tcPr>
          <w:p w14:paraId="5222AFFE"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 xml:space="preserve">Показател на резултат: </w:t>
            </w:r>
          </w:p>
          <w:p w14:paraId="17C68728" w14:textId="77777777" w:rsidR="00333A29" w:rsidRPr="00F934B3" w:rsidRDefault="00333A29" w:rsidP="001F4C01">
            <w:pPr>
              <w:jc w:val="both"/>
              <w:rPr>
                <w:rFonts w:ascii="Times New Roman" w:hAnsi="Times New Roman" w:cs="Times New Roman"/>
                <w:bCs/>
                <w:lang w:val="mk-MK"/>
              </w:rPr>
            </w:pPr>
            <w:r w:rsidRPr="00F934B3">
              <w:rPr>
                <w:rFonts w:ascii="Times New Roman" w:hAnsi="Times New Roman" w:cs="Times New Roman"/>
                <w:bCs/>
                <w:lang w:val="mk-MK"/>
              </w:rPr>
              <w:t xml:space="preserve">Усвоен Закон за ратификација на Конвенцијата 190 на МОТ за спречување </w:t>
            </w:r>
            <w:r w:rsidRPr="00F934B3">
              <w:rPr>
                <w:rFonts w:ascii="Times New Roman" w:hAnsi="Times New Roman" w:cs="Times New Roman"/>
                <w:bCs/>
                <w:lang w:val="mk-MK"/>
              </w:rPr>
              <w:lastRenderedPageBreak/>
              <w:t>насилство и вознемирување во светот на работата.</w:t>
            </w:r>
          </w:p>
          <w:p w14:paraId="363BC1E1"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Усвоено и спроведено уп</w:t>
            </w:r>
            <w:r w:rsidRPr="00F934B3">
              <w:rPr>
                <w:rFonts w:ascii="Times New Roman" w:hAnsi="Times New Roman" w:cs="Times New Roman"/>
                <w:lang w:val="mk-MK"/>
              </w:rPr>
              <w:t>атс</w:t>
            </w:r>
            <w:r>
              <w:rPr>
                <w:rFonts w:ascii="Times New Roman" w:hAnsi="Times New Roman" w:cs="Times New Roman"/>
                <w:lang w:val="mk-MK"/>
              </w:rPr>
              <w:t>т</w:t>
            </w:r>
            <w:r w:rsidRPr="00F934B3">
              <w:rPr>
                <w:rFonts w:ascii="Times New Roman" w:hAnsi="Times New Roman" w:cs="Times New Roman"/>
                <w:lang w:val="mk-MK"/>
              </w:rPr>
              <w:t>во</w:t>
            </w:r>
            <w:r>
              <w:rPr>
                <w:rFonts w:ascii="Times New Roman" w:hAnsi="Times New Roman" w:cs="Times New Roman"/>
                <w:lang w:val="mk-MK"/>
              </w:rPr>
              <w:t xml:space="preserve"> за </w:t>
            </w:r>
            <w:r w:rsidRPr="00F934B3">
              <w:rPr>
                <w:rFonts w:ascii="Times New Roman" w:hAnsi="Times New Roman" w:cs="Times New Roman"/>
                <w:bCs/>
                <w:lang w:val="mk-MK"/>
              </w:rPr>
              <w:t xml:space="preserve">промоција и унапредување на еднаквоста и превенција од дискриминација </w:t>
            </w:r>
            <w:r>
              <w:rPr>
                <w:rFonts w:ascii="Times New Roman" w:hAnsi="Times New Roman" w:cs="Times New Roman"/>
                <w:bCs/>
                <w:lang w:val="mk-MK"/>
              </w:rPr>
              <w:t xml:space="preserve">од </w:t>
            </w:r>
            <w:r>
              <w:rPr>
                <w:rFonts w:ascii="Times New Roman" w:hAnsi="Times New Roman" w:cs="Times New Roman"/>
                <w:lang w:val="mk-MK"/>
              </w:rPr>
              <w:t>страна на јавниот сектор</w:t>
            </w:r>
            <w:r w:rsidRPr="00F934B3">
              <w:rPr>
                <w:rFonts w:ascii="Times New Roman" w:hAnsi="Times New Roman" w:cs="Times New Roman"/>
                <w:lang w:val="mk-MK"/>
              </w:rPr>
              <w:t>.</w:t>
            </w:r>
          </w:p>
          <w:p w14:paraId="2D899EFE" w14:textId="77777777" w:rsidR="00333A29" w:rsidRPr="00F934B3" w:rsidRDefault="00333A29" w:rsidP="001F4C01">
            <w:pPr>
              <w:jc w:val="both"/>
              <w:rPr>
                <w:rFonts w:ascii="Times New Roman" w:hAnsi="Times New Roman" w:cs="Times New Roman"/>
                <w:lang w:val="mk-MK"/>
              </w:rPr>
            </w:pPr>
          </w:p>
        </w:tc>
        <w:tc>
          <w:tcPr>
            <w:tcW w:w="2969" w:type="dxa"/>
            <w:gridSpan w:val="2"/>
          </w:tcPr>
          <w:p w14:paraId="13A55057" w14:textId="77777777" w:rsidR="00333A29"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lastRenderedPageBreak/>
              <w:t>Појдовна вредност на показателот:</w:t>
            </w:r>
          </w:p>
          <w:p w14:paraId="4807D9D2" w14:textId="77777777" w:rsidR="00333A29" w:rsidRPr="008B60CA"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lastRenderedPageBreak/>
              <w:t>Нератификувана</w:t>
            </w:r>
            <w:proofErr w:type="spellEnd"/>
            <w:r>
              <w:rPr>
                <w:rFonts w:ascii="Times New Roman" w:hAnsi="Times New Roman" w:cs="Times New Roman"/>
                <w:lang w:val="mk-MK"/>
              </w:rPr>
              <w:t xml:space="preserve"> Конвенција 190 на МОТ и недостаток од упатство </w:t>
            </w:r>
            <w:r w:rsidRPr="00F934B3">
              <w:rPr>
                <w:rFonts w:ascii="Times New Roman" w:hAnsi="Times New Roman" w:cs="Times New Roman"/>
                <w:bCs/>
                <w:lang w:val="mk-MK"/>
              </w:rPr>
              <w:t xml:space="preserve">за промоција и унапредување на еднаквоста и превенција од дискриминација </w:t>
            </w:r>
            <w:r>
              <w:rPr>
                <w:rFonts w:ascii="Times New Roman" w:hAnsi="Times New Roman" w:cs="Times New Roman"/>
                <w:lang w:val="mk-MK"/>
              </w:rPr>
              <w:t>од страна на јавниот сектор (2021/22 година)</w:t>
            </w:r>
          </w:p>
        </w:tc>
        <w:tc>
          <w:tcPr>
            <w:tcW w:w="2091" w:type="dxa"/>
            <w:gridSpan w:val="2"/>
          </w:tcPr>
          <w:p w14:paraId="703C1A50"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lastRenderedPageBreak/>
              <w:t>Преодна вредност:</w:t>
            </w:r>
          </w:p>
        </w:tc>
      </w:tr>
      <w:tr w:rsidR="00333A29" w:rsidRPr="00242C7C" w14:paraId="2D224318" w14:textId="77777777" w:rsidTr="001F4C01">
        <w:tc>
          <w:tcPr>
            <w:tcW w:w="1774" w:type="dxa"/>
          </w:tcPr>
          <w:p w14:paraId="0B88E78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Активност:</w:t>
            </w:r>
          </w:p>
          <w:p w14:paraId="1E2814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Ратификација на Конвенцијата 190 на МОТ за спречување насилство и вознемирување во светот на работата</w:t>
            </w:r>
          </w:p>
        </w:tc>
        <w:tc>
          <w:tcPr>
            <w:tcW w:w="1522" w:type="dxa"/>
          </w:tcPr>
          <w:p w14:paraId="02A5157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23409C3" w14:textId="77777777" w:rsidR="00333A29" w:rsidRPr="00F934B3" w:rsidRDefault="00333A29" w:rsidP="001F4C01">
            <w:pPr>
              <w:jc w:val="both"/>
              <w:rPr>
                <w:rFonts w:ascii="Times New Roman" w:hAnsi="Times New Roman" w:cs="Times New Roman"/>
                <w:lang w:val="mk-MK"/>
              </w:rPr>
            </w:pPr>
          </w:p>
          <w:p w14:paraId="7167276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МНР, МТСП</w:t>
            </w:r>
          </w:p>
        </w:tc>
        <w:tc>
          <w:tcPr>
            <w:tcW w:w="1033" w:type="dxa"/>
          </w:tcPr>
          <w:p w14:paraId="1D606A2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16D5F147" w14:textId="77777777" w:rsidR="00333A29" w:rsidRPr="00F934B3" w:rsidRDefault="00333A29" w:rsidP="001F4C01">
            <w:pPr>
              <w:jc w:val="both"/>
              <w:rPr>
                <w:rFonts w:ascii="Times New Roman" w:hAnsi="Times New Roman" w:cs="Times New Roman"/>
                <w:lang w:val="mk-MK"/>
              </w:rPr>
            </w:pPr>
          </w:p>
          <w:p w14:paraId="2895FBB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1CE6B44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99E2FD3" w14:textId="77777777" w:rsidR="00333A29" w:rsidRPr="00F934B3" w:rsidRDefault="00333A29" w:rsidP="001F4C01">
            <w:pPr>
              <w:jc w:val="both"/>
              <w:rPr>
                <w:rFonts w:ascii="Times New Roman" w:hAnsi="Times New Roman" w:cs="Times New Roman"/>
                <w:lang w:val="mk-MK"/>
              </w:rPr>
            </w:pPr>
          </w:p>
          <w:p w14:paraId="249DA8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F52C08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B0C29A" w14:textId="77777777" w:rsidR="00333A29" w:rsidRPr="00F934B3" w:rsidRDefault="00333A29" w:rsidP="001F4C01">
            <w:pPr>
              <w:jc w:val="both"/>
              <w:rPr>
                <w:rFonts w:ascii="Times New Roman" w:hAnsi="Times New Roman" w:cs="Times New Roman"/>
                <w:lang w:val="mk-MK"/>
              </w:rPr>
            </w:pPr>
          </w:p>
          <w:p w14:paraId="7C265353" w14:textId="77777777" w:rsidR="00333A29" w:rsidRDefault="00333A29" w:rsidP="001F4C01">
            <w:pPr>
              <w:jc w:val="both"/>
              <w:rPr>
                <w:rFonts w:ascii="Times New Roman" w:hAnsi="Times New Roman" w:cs="Times New Roman"/>
                <w:i/>
                <w:highlight w:val="green"/>
                <w:lang w:val="mk-MK"/>
              </w:rPr>
            </w:pPr>
          </w:p>
          <w:p w14:paraId="65579EFF" w14:textId="77777777" w:rsidR="00333A29" w:rsidRPr="00F934B3" w:rsidRDefault="00333A29" w:rsidP="001F4C01">
            <w:pPr>
              <w:jc w:val="both"/>
              <w:rPr>
                <w:rFonts w:ascii="Times New Roman" w:hAnsi="Times New Roman" w:cs="Times New Roman"/>
                <w:i/>
                <w:lang w:val="mk-MK"/>
              </w:rPr>
            </w:pPr>
            <w:r w:rsidRPr="002E3CF5">
              <w:rPr>
                <w:rFonts w:ascii="Times New Roman" w:hAnsi="Times New Roman" w:cs="Times New Roman"/>
                <w:i/>
                <w:highlight w:val="green"/>
                <w:lang w:val="mk-MK"/>
              </w:rPr>
              <w:t>спроведена</w:t>
            </w:r>
          </w:p>
          <w:p w14:paraId="6D7B829D" w14:textId="77777777" w:rsidR="00333A29" w:rsidRPr="00F934B3" w:rsidRDefault="00333A29" w:rsidP="001F4C01">
            <w:pPr>
              <w:jc w:val="both"/>
              <w:rPr>
                <w:rFonts w:ascii="Times New Roman" w:hAnsi="Times New Roman" w:cs="Times New Roman"/>
                <w:lang w:val="mk-MK"/>
              </w:rPr>
            </w:pPr>
          </w:p>
        </w:tc>
        <w:tc>
          <w:tcPr>
            <w:tcW w:w="1952" w:type="dxa"/>
          </w:tcPr>
          <w:p w14:paraId="364EA30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01D1A6F4" w14:textId="77777777" w:rsidR="00333A29" w:rsidRPr="00F934B3" w:rsidRDefault="00333A29" w:rsidP="001F4C01">
            <w:pPr>
              <w:jc w:val="both"/>
              <w:rPr>
                <w:rFonts w:ascii="Times New Roman" w:hAnsi="Times New Roman" w:cs="Times New Roman"/>
                <w:lang w:val="mk-MK"/>
              </w:rPr>
            </w:pPr>
          </w:p>
          <w:p w14:paraId="62FE9CD4" w14:textId="77777777" w:rsidR="00333A29" w:rsidRDefault="00333A29" w:rsidP="001F4C01">
            <w:pPr>
              <w:jc w:val="both"/>
              <w:rPr>
                <w:rFonts w:ascii="Times New Roman" w:hAnsi="Times New Roman" w:cs="Times New Roman"/>
                <w:i/>
                <w:highlight w:val="green"/>
                <w:lang w:val="mk-MK"/>
              </w:rPr>
            </w:pPr>
          </w:p>
          <w:p w14:paraId="5CD36814" w14:textId="77777777" w:rsidR="00333A29" w:rsidRPr="00F934B3" w:rsidRDefault="00333A29" w:rsidP="001F4C01">
            <w:pPr>
              <w:jc w:val="both"/>
              <w:rPr>
                <w:rFonts w:ascii="Times New Roman" w:hAnsi="Times New Roman" w:cs="Times New Roman"/>
                <w:i/>
                <w:lang w:val="mk-MK"/>
              </w:rPr>
            </w:pPr>
            <w:r w:rsidRPr="002E3CF5">
              <w:rPr>
                <w:rFonts w:ascii="Times New Roman" w:hAnsi="Times New Roman" w:cs="Times New Roman"/>
                <w:i/>
                <w:highlight w:val="green"/>
                <w:lang w:val="mk-MK"/>
              </w:rPr>
              <w:t>спроведена</w:t>
            </w:r>
          </w:p>
          <w:p w14:paraId="354CA9CC" w14:textId="77777777" w:rsidR="00333A29" w:rsidRPr="00F934B3" w:rsidRDefault="00333A29" w:rsidP="001F4C01">
            <w:pPr>
              <w:jc w:val="both"/>
              <w:rPr>
                <w:rFonts w:ascii="Times New Roman" w:hAnsi="Times New Roman" w:cs="Times New Roman"/>
                <w:i/>
                <w:lang w:val="mk-MK"/>
              </w:rPr>
            </w:pPr>
          </w:p>
        </w:tc>
        <w:tc>
          <w:tcPr>
            <w:tcW w:w="1374" w:type="dxa"/>
          </w:tcPr>
          <w:p w14:paraId="591ACB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73FCF56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A5ED0A6" w14:textId="77777777" w:rsidR="00333A29" w:rsidRPr="00F934B3" w:rsidRDefault="00333A29" w:rsidP="001F4C01">
            <w:pPr>
              <w:jc w:val="both"/>
              <w:rPr>
                <w:rFonts w:ascii="Times New Roman" w:hAnsi="Times New Roman" w:cs="Times New Roman"/>
                <w:lang w:val="mk-MK"/>
              </w:rPr>
            </w:pPr>
          </w:p>
          <w:p w14:paraId="3277498C" w14:textId="77777777" w:rsidR="00333A29" w:rsidRPr="00F934B3" w:rsidRDefault="00333A29" w:rsidP="001F4C01">
            <w:pPr>
              <w:jc w:val="both"/>
              <w:rPr>
                <w:rFonts w:ascii="Times New Roman" w:hAnsi="Times New Roman" w:cs="Times New Roman"/>
                <w:i/>
                <w:lang w:val="mk-MK"/>
              </w:rPr>
            </w:pPr>
          </w:p>
        </w:tc>
        <w:tc>
          <w:tcPr>
            <w:tcW w:w="1393" w:type="dxa"/>
          </w:tcPr>
          <w:p w14:paraId="254D402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FA2C5CD"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428B14B3" w14:textId="77777777" w:rsidR="00333A29" w:rsidRDefault="00333A29" w:rsidP="001F4C01">
            <w:pPr>
              <w:jc w:val="both"/>
              <w:rPr>
                <w:rFonts w:ascii="Times New Roman" w:hAnsi="Times New Roman" w:cs="Times New Roman"/>
                <w:lang w:val="mk-MK"/>
              </w:rPr>
            </w:pPr>
          </w:p>
          <w:p w14:paraId="6CA5FEF3" w14:textId="77777777" w:rsidR="00333A29" w:rsidRDefault="00333A29" w:rsidP="001F4C01">
            <w:pPr>
              <w:jc w:val="both"/>
              <w:rPr>
                <w:rFonts w:ascii="Times New Roman" w:hAnsi="Times New Roman" w:cs="Times New Roman"/>
                <w:i/>
                <w:iCs/>
                <w:lang w:val="mk-MK"/>
              </w:rPr>
            </w:pPr>
          </w:p>
          <w:p w14:paraId="3732AE02" w14:textId="77777777" w:rsidR="00333A29" w:rsidRDefault="00333A29" w:rsidP="001F4C01">
            <w:pPr>
              <w:jc w:val="both"/>
              <w:rPr>
                <w:rFonts w:ascii="Times New Roman" w:hAnsi="Times New Roman" w:cs="Times New Roman"/>
                <w:i/>
                <w:iCs/>
                <w:lang w:val="mk-MK"/>
              </w:rPr>
            </w:pPr>
          </w:p>
          <w:p w14:paraId="2E4A54C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74A305CB" w14:textId="77777777" w:rsidR="00333A29" w:rsidRPr="00263829" w:rsidRDefault="00333A29" w:rsidP="001F4C01">
            <w:pPr>
              <w:jc w:val="both"/>
              <w:rPr>
                <w:rFonts w:ascii="Times New Roman" w:hAnsi="Times New Roman" w:cs="Times New Roman"/>
                <w:i/>
                <w:iCs/>
                <w:lang w:val="mk-MK"/>
              </w:rPr>
            </w:pPr>
          </w:p>
        </w:tc>
      </w:tr>
      <w:tr w:rsidR="00333A29" w:rsidRPr="00242C7C" w14:paraId="167A98CC" w14:textId="77777777" w:rsidTr="001F4C01">
        <w:tc>
          <w:tcPr>
            <w:tcW w:w="1774" w:type="dxa"/>
          </w:tcPr>
          <w:p w14:paraId="1674BD6C" w14:textId="77777777" w:rsidR="00333A29" w:rsidRPr="00F934B3" w:rsidRDefault="00333A29" w:rsidP="001F4C01">
            <w:pPr>
              <w:spacing w:after="160" w:line="259" w:lineRule="auto"/>
              <w:rPr>
                <w:rFonts w:ascii="Times New Roman" w:hAnsi="Times New Roman" w:cs="Times New Roman"/>
                <w:lang w:val="mk-MK"/>
              </w:rPr>
            </w:pPr>
            <w:r w:rsidRPr="00F934B3">
              <w:rPr>
                <w:rFonts w:ascii="Times New Roman" w:hAnsi="Times New Roman" w:cs="Times New Roman"/>
                <w:lang w:val="mk-MK"/>
              </w:rPr>
              <w:t xml:space="preserve">Активност: </w:t>
            </w:r>
            <w:r w:rsidRPr="00F934B3">
              <w:rPr>
                <w:rFonts w:ascii="Times New Roman" w:hAnsi="Times New Roman" w:cs="Times New Roman"/>
                <w:bCs/>
                <w:lang w:val="mk-MK"/>
              </w:rPr>
              <w:t>Усвојување на Упатс</w:t>
            </w:r>
            <w:r>
              <w:rPr>
                <w:rFonts w:ascii="Times New Roman" w:hAnsi="Times New Roman" w:cs="Times New Roman"/>
                <w:bCs/>
                <w:lang w:val="mk-MK"/>
              </w:rPr>
              <w:t>т</w:t>
            </w:r>
            <w:r w:rsidRPr="00F934B3">
              <w:rPr>
                <w:rFonts w:ascii="Times New Roman" w:hAnsi="Times New Roman" w:cs="Times New Roman"/>
                <w:bCs/>
                <w:lang w:val="mk-MK"/>
              </w:rPr>
              <w:t>во за промоција и унапредување на еднаквоста и превенција од дискриминација кое е наменето за јавната администрација</w:t>
            </w:r>
          </w:p>
        </w:tc>
        <w:tc>
          <w:tcPr>
            <w:tcW w:w="1522" w:type="dxa"/>
          </w:tcPr>
          <w:p w14:paraId="179399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4775EDE" w14:textId="77777777" w:rsidR="00333A29" w:rsidRPr="00F934B3" w:rsidRDefault="00333A29" w:rsidP="001F4C01">
            <w:pPr>
              <w:jc w:val="both"/>
              <w:rPr>
                <w:rFonts w:ascii="Times New Roman" w:hAnsi="Times New Roman" w:cs="Times New Roman"/>
                <w:lang w:val="mk-MK"/>
              </w:rPr>
            </w:pPr>
          </w:p>
          <w:p w14:paraId="427F22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ГС, МТСП, НКТН</w:t>
            </w:r>
          </w:p>
        </w:tc>
        <w:tc>
          <w:tcPr>
            <w:tcW w:w="1033" w:type="dxa"/>
          </w:tcPr>
          <w:p w14:paraId="225D1BA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r>
              <w:rPr>
                <w:rFonts w:ascii="Times New Roman" w:hAnsi="Times New Roman" w:cs="Times New Roman"/>
                <w:lang w:val="mk-MK"/>
              </w:rPr>
              <w:t>:</w:t>
            </w:r>
          </w:p>
          <w:p w14:paraId="68FB3B8C" w14:textId="77777777" w:rsidR="00333A29" w:rsidRPr="00F934B3" w:rsidRDefault="00333A29" w:rsidP="001F4C01">
            <w:pPr>
              <w:jc w:val="both"/>
              <w:rPr>
                <w:rFonts w:ascii="Times New Roman" w:hAnsi="Times New Roman" w:cs="Times New Roman"/>
                <w:lang w:val="mk-MK"/>
              </w:rPr>
            </w:pPr>
          </w:p>
          <w:p w14:paraId="09284E3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6A4C699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r>
              <w:rPr>
                <w:rFonts w:ascii="Times New Roman" w:hAnsi="Times New Roman" w:cs="Times New Roman"/>
                <w:lang w:val="mk-MK"/>
              </w:rPr>
              <w:t>:</w:t>
            </w:r>
          </w:p>
          <w:p w14:paraId="107BC41D" w14:textId="77777777" w:rsidR="00333A29" w:rsidRPr="00F934B3" w:rsidRDefault="00333A29" w:rsidP="001F4C01">
            <w:pPr>
              <w:jc w:val="both"/>
              <w:rPr>
                <w:rFonts w:ascii="Times New Roman" w:hAnsi="Times New Roman" w:cs="Times New Roman"/>
                <w:lang w:val="mk-MK"/>
              </w:rPr>
            </w:pPr>
          </w:p>
          <w:p w14:paraId="771F42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0546607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7F0ACB1" w14:textId="77777777" w:rsidR="00333A29" w:rsidRDefault="00333A29" w:rsidP="001F4C01">
            <w:pPr>
              <w:jc w:val="both"/>
              <w:rPr>
                <w:rFonts w:ascii="Times New Roman" w:hAnsi="Times New Roman" w:cs="Times New Roman"/>
                <w:i/>
                <w:highlight w:val="yellow"/>
                <w:lang w:val="mk-MK"/>
              </w:rPr>
            </w:pPr>
          </w:p>
          <w:p w14:paraId="671E0A38" w14:textId="77777777" w:rsidR="00333A29" w:rsidRDefault="00333A29" w:rsidP="001F4C01">
            <w:pPr>
              <w:jc w:val="both"/>
              <w:rPr>
                <w:rFonts w:ascii="Times New Roman" w:hAnsi="Times New Roman" w:cs="Times New Roman"/>
                <w:i/>
                <w:highlight w:val="yellow"/>
                <w:lang w:val="mk-MK"/>
              </w:rPr>
            </w:pPr>
          </w:p>
          <w:p w14:paraId="067AF35E" w14:textId="77777777" w:rsidR="00333A29" w:rsidRPr="00946D0A" w:rsidRDefault="00333A29" w:rsidP="001F4C01">
            <w:pPr>
              <w:jc w:val="both"/>
              <w:rPr>
                <w:rFonts w:ascii="Times New Roman" w:hAnsi="Times New Roman" w:cs="Times New Roman"/>
                <w:i/>
                <w:lang w:val="mk-MK"/>
              </w:rPr>
            </w:pPr>
            <w:r w:rsidRPr="00C63EA9">
              <w:rPr>
                <w:rFonts w:ascii="Times New Roman" w:hAnsi="Times New Roman" w:cs="Times New Roman"/>
                <w:i/>
                <w:highlight w:val="yellow"/>
                <w:lang w:val="mk-MK"/>
              </w:rPr>
              <w:t>во тек</w:t>
            </w:r>
          </w:p>
          <w:p w14:paraId="35D71BA4" w14:textId="77777777" w:rsidR="00333A29" w:rsidRPr="00F934B3" w:rsidRDefault="00333A29" w:rsidP="001F4C01">
            <w:pPr>
              <w:jc w:val="both"/>
              <w:rPr>
                <w:rFonts w:ascii="Times New Roman" w:hAnsi="Times New Roman" w:cs="Times New Roman"/>
                <w:lang w:val="mk-MK"/>
              </w:rPr>
            </w:pPr>
          </w:p>
        </w:tc>
        <w:tc>
          <w:tcPr>
            <w:tcW w:w="1952" w:type="dxa"/>
          </w:tcPr>
          <w:p w14:paraId="184C28C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CC5886D" w14:textId="77777777" w:rsidR="00333A29" w:rsidRDefault="00333A29" w:rsidP="001F4C01">
            <w:pPr>
              <w:jc w:val="both"/>
              <w:rPr>
                <w:rFonts w:ascii="Times New Roman" w:hAnsi="Times New Roman" w:cs="Times New Roman"/>
                <w:lang w:val="mk-MK"/>
              </w:rPr>
            </w:pPr>
          </w:p>
          <w:p w14:paraId="010F9C89" w14:textId="77777777" w:rsidR="00333A29" w:rsidRPr="00F934B3" w:rsidRDefault="00333A29" w:rsidP="001F4C01">
            <w:pPr>
              <w:jc w:val="both"/>
              <w:rPr>
                <w:rFonts w:ascii="Times New Roman" w:hAnsi="Times New Roman" w:cs="Times New Roman"/>
                <w:lang w:val="mk-MK"/>
              </w:rPr>
            </w:pPr>
          </w:p>
          <w:p w14:paraId="4EF4EC91" w14:textId="77777777" w:rsidR="00333A29" w:rsidRPr="00946D0A" w:rsidRDefault="00333A29" w:rsidP="001F4C01">
            <w:pPr>
              <w:jc w:val="both"/>
              <w:rPr>
                <w:rFonts w:ascii="Times New Roman" w:hAnsi="Times New Roman" w:cs="Times New Roman"/>
                <w:i/>
                <w:lang w:val="mk-MK"/>
              </w:rPr>
            </w:pPr>
            <w:r w:rsidRPr="00C63EA9">
              <w:rPr>
                <w:rFonts w:ascii="Times New Roman" w:hAnsi="Times New Roman" w:cs="Times New Roman"/>
                <w:i/>
                <w:highlight w:val="yellow"/>
                <w:lang w:val="mk-MK"/>
              </w:rPr>
              <w:t>во тек</w:t>
            </w:r>
          </w:p>
          <w:p w14:paraId="25244461" w14:textId="77777777" w:rsidR="00333A29" w:rsidRDefault="00333A29" w:rsidP="001F4C01">
            <w:pPr>
              <w:jc w:val="both"/>
              <w:rPr>
                <w:rFonts w:ascii="Times New Roman" w:hAnsi="Times New Roman" w:cs="Times New Roman"/>
                <w:lang w:val="mk-MK"/>
              </w:rPr>
            </w:pPr>
          </w:p>
          <w:p w14:paraId="7B600A09"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Упатството е изработено и се чека на усвојување.</w:t>
            </w:r>
          </w:p>
          <w:p w14:paraId="2E6E0271" w14:textId="77777777" w:rsidR="00333A29" w:rsidRPr="00946D0A" w:rsidRDefault="00333A29" w:rsidP="001F4C01">
            <w:pPr>
              <w:rPr>
                <w:rFonts w:ascii="Times New Roman" w:hAnsi="Times New Roman" w:cs="Times New Roman"/>
                <w:lang w:val="mk-MK"/>
              </w:rPr>
            </w:pPr>
          </w:p>
        </w:tc>
        <w:tc>
          <w:tcPr>
            <w:tcW w:w="1374" w:type="dxa"/>
          </w:tcPr>
          <w:p w14:paraId="4D60769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8B2CBB7" w14:textId="77777777" w:rsidR="00333A29" w:rsidRDefault="00333A29" w:rsidP="001F4C01">
            <w:pPr>
              <w:jc w:val="both"/>
              <w:rPr>
                <w:rFonts w:ascii="Times New Roman" w:hAnsi="Times New Roman" w:cs="Times New Roman"/>
                <w:lang w:val="mk-MK"/>
              </w:rPr>
            </w:pPr>
          </w:p>
          <w:p w14:paraId="4E3DCFD2"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345A88C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03EEE54" w14:textId="77777777" w:rsidR="00333A29" w:rsidRPr="00F934B3" w:rsidRDefault="00333A29" w:rsidP="001F4C01">
            <w:pPr>
              <w:jc w:val="both"/>
              <w:rPr>
                <w:rFonts w:ascii="Times New Roman" w:hAnsi="Times New Roman" w:cs="Times New Roman"/>
                <w:lang w:val="mk-MK"/>
              </w:rPr>
            </w:pPr>
          </w:p>
          <w:p w14:paraId="5949B56D" w14:textId="77777777" w:rsidR="00333A29" w:rsidRDefault="00333A29" w:rsidP="001F4C01">
            <w:pPr>
              <w:jc w:val="both"/>
              <w:rPr>
                <w:rFonts w:ascii="Times New Roman" w:hAnsi="Times New Roman" w:cs="Times New Roman"/>
                <w:lang w:val="mk-MK"/>
              </w:rPr>
            </w:pPr>
          </w:p>
          <w:p w14:paraId="7BC1F72D" w14:textId="77777777" w:rsidR="00333A29" w:rsidRDefault="00333A29" w:rsidP="001F4C01">
            <w:pPr>
              <w:jc w:val="both"/>
              <w:rPr>
                <w:rFonts w:ascii="Times New Roman" w:hAnsi="Times New Roman" w:cs="Times New Roman"/>
                <w:lang w:val="mk-MK"/>
              </w:rPr>
            </w:pPr>
          </w:p>
          <w:p w14:paraId="5B347EB8"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Усвојување на Упатството од страна на Владата</w:t>
            </w:r>
          </w:p>
        </w:tc>
        <w:tc>
          <w:tcPr>
            <w:tcW w:w="1393" w:type="dxa"/>
          </w:tcPr>
          <w:p w14:paraId="07EE3EF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9F2A009" w14:textId="77777777" w:rsidR="00333A29" w:rsidRDefault="00333A29" w:rsidP="001F4C01">
            <w:pPr>
              <w:jc w:val="both"/>
              <w:rPr>
                <w:rFonts w:ascii="Times New Roman" w:hAnsi="Times New Roman" w:cs="Times New Roman"/>
                <w:lang w:val="mk-MK"/>
              </w:rPr>
            </w:pPr>
          </w:p>
          <w:p w14:paraId="4BF26158" w14:textId="77777777" w:rsidR="00333A29" w:rsidRDefault="00333A29" w:rsidP="001F4C01">
            <w:pPr>
              <w:jc w:val="both"/>
              <w:rPr>
                <w:rFonts w:ascii="Times New Roman" w:hAnsi="Times New Roman" w:cs="Times New Roman"/>
                <w:i/>
                <w:iCs/>
                <w:lang w:val="mk-MK"/>
              </w:rPr>
            </w:pPr>
          </w:p>
          <w:p w14:paraId="2C8D5246" w14:textId="77777777" w:rsidR="00333A29" w:rsidRDefault="00333A29" w:rsidP="001F4C01">
            <w:pPr>
              <w:jc w:val="both"/>
              <w:rPr>
                <w:rFonts w:ascii="Times New Roman" w:hAnsi="Times New Roman" w:cs="Times New Roman"/>
                <w:i/>
                <w:iCs/>
                <w:lang w:val="mk-MK"/>
              </w:rPr>
            </w:pPr>
          </w:p>
          <w:p w14:paraId="449A1116"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2024</w:t>
            </w:r>
          </w:p>
        </w:tc>
        <w:tc>
          <w:tcPr>
            <w:tcW w:w="698" w:type="dxa"/>
          </w:tcPr>
          <w:p w14:paraId="658E41AC"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1D7A44AB" w14:textId="77777777" w:rsidR="00333A29" w:rsidRDefault="00333A29" w:rsidP="001F4C01">
            <w:pPr>
              <w:jc w:val="both"/>
              <w:rPr>
                <w:rFonts w:ascii="Times New Roman" w:hAnsi="Times New Roman" w:cs="Times New Roman"/>
                <w:lang w:val="mk-MK"/>
              </w:rPr>
            </w:pPr>
          </w:p>
          <w:p w14:paraId="76A91E26" w14:textId="77777777" w:rsidR="00333A29" w:rsidRDefault="00333A29" w:rsidP="001F4C01">
            <w:pPr>
              <w:jc w:val="both"/>
              <w:rPr>
                <w:rFonts w:ascii="Times New Roman" w:hAnsi="Times New Roman" w:cs="Times New Roman"/>
                <w:i/>
                <w:iCs/>
                <w:lang w:val="mk-MK"/>
              </w:rPr>
            </w:pPr>
          </w:p>
          <w:p w14:paraId="50F68353" w14:textId="77777777" w:rsidR="00333A29" w:rsidRDefault="00333A29" w:rsidP="001F4C01">
            <w:pPr>
              <w:jc w:val="both"/>
              <w:rPr>
                <w:rFonts w:ascii="Times New Roman" w:hAnsi="Times New Roman" w:cs="Times New Roman"/>
                <w:i/>
                <w:iCs/>
                <w:lang w:val="mk-MK"/>
              </w:rPr>
            </w:pPr>
          </w:p>
          <w:p w14:paraId="1C18FA2B" w14:textId="77777777" w:rsidR="00333A29" w:rsidRDefault="00333A29" w:rsidP="001F4C01">
            <w:pPr>
              <w:jc w:val="both"/>
              <w:rPr>
                <w:rFonts w:ascii="Times New Roman" w:hAnsi="Times New Roman" w:cs="Times New Roman"/>
                <w:i/>
                <w:iCs/>
                <w:lang w:val="mk-MK"/>
              </w:rPr>
            </w:pPr>
          </w:p>
          <w:p w14:paraId="0542167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5365B591" w14:textId="77777777" w:rsidR="00333A29" w:rsidRPr="00263829" w:rsidRDefault="00333A29" w:rsidP="001F4C01">
            <w:pPr>
              <w:jc w:val="both"/>
              <w:rPr>
                <w:rFonts w:ascii="Times New Roman" w:hAnsi="Times New Roman" w:cs="Times New Roman"/>
                <w:lang w:val="mk-MK"/>
              </w:rPr>
            </w:pPr>
          </w:p>
          <w:p w14:paraId="7FF354B0" w14:textId="77777777" w:rsidR="00333A29" w:rsidRPr="00263829" w:rsidRDefault="00333A29" w:rsidP="001F4C01">
            <w:pPr>
              <w:jc w:val="both"/>
              <w:rPr>
                <w:rFonts w:ascii="Times New Roman" w:hAnsi="Times New Roman" w:cs="Times New Roman"/>
                <w:lang w:val="mk-MK"/>
              </w:rPr>
            </w:pPr>
          </w:p>
          <w:p w14:paraId="3504DC0C" w14:textId="77777777" w:rsidR="00333A29" w:rsidRPr="00263829" w:rsidRDefault="00333A29" w:rsidP="001F4C01">
            <w:pPr>
              <w:jc w:val="both"/>
              <w:rPr>
                <w:rFonts w:ascii="Times New Roman" w:hAnsi="Times New Roman" w:cs="Times New Roman"/>
                <w:lang w:val="mk-MK"/>
              </w:rPr>
            </w:pPr>
          </w:p>
        </w:tc>
      </w:tr>
      <w:tr w:rsidR="00333A29" w:rsidRPr="00F934B3" w14:paraId="20EC8166" w14:textId="77777777" w:rsidTr="001F4C01">
        <w:tc>
          <w:tcPr>
            <w:tcW w:w="4329" w:type="dxa"/>
            <w:gridSpan w:val="3"/>
          </w:tcPr>
          <w:p w14:paraId="784474D1"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lastRenderedPageBreak/>
              <w:t>Посебна цел: Работа и работни односи</w:t>
            </w:r>
          </w:p>
        </w:tc>
        <w:tc>
          <w:tcPr>
            <w:tcW w:w="4559" w:type="dxa"/>
            <w:gridSpan w:val="3"/>
          </w:tcPr>
          <w:p w14:paraId="7542644B"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0F0E80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Законот за заштита од вознемирување на работно место е усогласен со одредбите од  ЗСЗД</w:t>
            </w:r>
          </w:p>
        </w:tc>
        <w:tc>
          <w:tcPr>
            <w:tcW w:w="2969" w:type="dxa"/>
            <w:gridSpan w:val="2"/>
          </w:tcPr>
          <w:p w14:paraId="3A6517C1"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534D0BBF" w14:textId="77777777" w:rsidR="00333A29" w:rsidRPr="003D260F" w:rsidRDefault="00333A29" w:rsidP="001F4C01">
            <w:pPr>
              <w:jc w:val="both"/>
              <w:rPr>
                <w:rFonts w:ascii="Times New Roman" w:hAnsi="Times New Roman" w:cs="Times New Roman"/>
                <w:lang w:val="mk-MK"/>
              </w:rPr>
            </w:pPr>
            <w:r>
              <w:rPr>
                <w:rFonts w:ascii="Times New Roman" w:hAnsi="Times New Roman" w:cs="Times New Roman"/>
                <w:lang w:val="mk-MK"/>
              </w:rPr>
              <w:t xml:space="preserve">Неусогласеност на </w:t>
            </w:r>
            <w:r w:rsidRPr="00F934B3">
              <w:rPr>
                <w:rFonts w:ascii="Times New Roman" w:hAnsi="Times New Roman" w:cs="Times New Roman"/>
                <w:lang w:val="mk-MK"/>
              </w:rPr>
              <w:t>Законот за заштита од вознемирување</w:t>
            </w:r>
            <w:r>
              <w:rPr>
                <w:rFonts w:ascii="Times New Roman" w:hAnsi="Times New Roman" w:cs="Times New Roman"/>
                <w:lang w:val="mk-MK"/>
              </w:rPr>
              <w:t xml:space="preserve"> на работно место со ЗСЗД (2022 година)</w:t>
            </w:r>
          </w:p>
        </w:tc>
        <w:tc>
          <w:tcPr>
            <w:tcW w:w="2091" w:type="dxa"/>
            <w:gridSpan w:val="2"/>
          </w:tcPr>
          <w:p w14:paraId="4DC886E9"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F934B3" w14:paraId="5468F4ED" w14:textId="77777777" w:rsidTr="001F4C01">
        <w:tc>
          <w:tcPr>
            <w:tcW w:w="4329" w:type="dxa"/>
            <w:gridSpan w:val="3"/>
          </w:tcPr>
          <w:p w14:paraId="2C2CD6FC"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4F404C7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Показател на резултат: </w:t>
            </w:r>
          </w:p>
          <w:p w14:paraId="70C2B05F" w14:textId="77777777" w:rsidR="00333A29" w:rsidRPr="00F934B3" w:rsidRDefault="00333A29" w:rsidP="001F4C01">
            <w:pPr>
              <w:ind w:right="48"/>
              <w:rPr>
                <w:rFonts w:ascii="Times New Roman" w:hAnsi="Times New Roman" w:cs="Times New Roman"/>
                <w:lang w:val="mk-MK"/>
              </w:rPr>
            </w:pPr>
            <w:r w:rsidRPr="00F934B3">
              <w:rPr>
                <w:rFonts w:ascii="Times New Roman" w:hAnsi="Times New Roman" w:cs="Times New Roman"/>
                <w:lang w:val="mk-MK"/>
              </w:rPr>
              <w:t xml:space="preserve">Усогласен закон </w:t>
            </w:r>
            <w:r>
              <w:rPr>
                <w:rFonts w:ascii="Times New Roman" w:hAnsi="Times New Roman" w:cs="Times New Roman"/>
                <w:lang w:val="mk-MK"/>
              </w:rPr>
              <w:t>за заштита од вознемирување на работното место со ЗСЗД (ф</w:t>
            </w:r>
            <w:r w:rsidRPr="00F934B3">
              <w:rPr>
                <w:rFonts w:ascii="Times New Roman" w:hAnsi="Times New Roman" w:cs="Times New Roman"/>
                <w:lang w:val="mk-MK"/>
              </w:rPr>
              <w:t xml:space="preserve">ормирана </w:t>
            </w:r>
            <w:r w:rsidRPr="003D260F">
              <w:rPr>
                <w:rFonts w:ascii="Times New Roman" w:hAnsi="Times New Roman" w:cs="Times New Roman"/>
                <w:lang w:val="ru-RU"/>
              </w:rPr>
              <w:t xml:space="preserve"> </w:t>
            </w:r>
            <w:r>
              <w:rPr>
                <w:rFonts w:ascii="Times New Roman" w:hAnsi="Times New Roman" w:cs="Times New Roman"/>
                <w:lang w:val="mk-MK"/>
              </w:rPr>
              <w:t>работна група, обезбедена е</w:t>
            </w:r>
            <w:r w:rsidRPr="00F934B3">
              <w:rPr>
                <w:rFonts w:ascii="Times New Roman" w:hAnsi="Times New Roman" w:cs="Times New Roman"/>
                <w:lang w:val="mk-MK"/>
              </w:rPr>
              <w:t>кспертска поддршка</w:t>
            </w:r>
            <w:r>
              <w:rPr>
                <w:rFonts w:ascii="Times New Roman" w:hAnsi="Times New Roman" w:cs="Times New Roman"/>
                <w:lang w:val="mk-MK"/>
              </w:rPr>
              <w:t>)</w:t>
            </w:r>
            <w:r w:rsidRPr="00F934B3">
              <w:rPr>
                <w:rFonts w:ascii="Times New Roman" w:hAnsi="Times New Roman" w:cs="Times New Roman"/>
                <w:lang w:val="mk-MK"/>
              </w:rPr>
              <w:t xml:space="preserve"> </w:t>
            </w:r>
          </w:p>
        </w:tc>
        <w:tc>
          <w:tcPr>
            <w:tcW w:w="2969" w:type="dxa"/>
            <w:gridSpan w:val="2"/>
          </w:tcPr>
          <w:p w14:paraId="77F5145C"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101B0456"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Неусогласеност на </w:t>
            </w:r>
            <w:r w:rsidRPr="00F934B3">
              <w:rPr>
                <w:rFonts w:ascii="Times New Roman" w:hAnsi="Times New Roman" w:cs="Times New Roman"/>
                <w:lang w:val="mk-MK"/>
              </w:rPr>
              <w:t>Законот за заштита од вознемирување</w:t>
            </w:r>
            <w:r>
              <w:rPr>
                <w:rFonts w:ascii="Times New Roman" w:hAnsi="Times New Roman" w:cs="Times New Roman"/>
                <w:lang w:val="mk-MK"/>
              </w:rPr>
              <w:t xml:space="preserve"> на работно место со ЗСЗД (2022 година)</w:t>
            </w:r>
          </w:p>
        </w:tc>
        <w:tc>
          <w:tcPr>
            <w:tcW w:w="2091" w:type="dxa"/>
            <w:gridSpan w:val="2"/>
          </w:tcPr>
          <w:p w14:paraId="778214E8"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242C7C" w14:paraId="48F153A1" w14:textId="77777777" w:rsidTr="001F4C01">
        <w:tc>
          <w:tcPr>
            <w:tcW w:w="1774" w:type="dxa"/>
          </w:tcPr>
          <w:p w14:paraId="5989109F" w14:textId="77777777" w:rsidR="00333A29" w:rsidRPr="00F934B3" w:rsidRDefault="00333A29" w:rsidP="001F4C01">
            <w:pPr>
              <w:spacing w:after="160" w:line="259" w:lineRule="auto"/>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5" w:name="_Hlk150411314"/>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Законот за заштита од вознемирување на работно место</w:t>
            </w:r>
            <w:bookmarkEnd w:id="15"/>
          </w:p>
          <w:p w14:paraId="7A4F8C82" w14:textId="77777777" w:rsidR="00333A29" w:rsidRPr="00F934B3" w:rsidRDefault="00333A29" w:rsidP="001F4C01">
            <w:pPr>
              <w:jc w:val="both"/>
              <w:rPr>
                <w:rFonts w:ascii="Times New Roman" w:hAnsi="Times New Roman" w:cs="Times New Roman"/>
                <w:lang w:val="mk-MK"/>
              </w:rPr>
            </w:pPr>
          </w:p>
        </w:tc>
        <w:tc>
          <w:tcPr>
            <w:tcW w:w="1522" w:type="dxa"/>
          </w:tcPr>
          <w:p w14:paraId="58CE54E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E9B2D1A" w14:textId="77777777" w:rsidR="00333A29" w:rsidRPr="00F934B3" w:rsidRDefault="00333A29" w:rsidP="001F4C01">
            <w:pPr>
              <w:jc w:val="both"/>
              <w:rPr>
                <w:rFonts w:ascii="Times New Roman" w:hAnsi="Times New Roman" w:cs="Times New Roman"/>
                <w:lang w:val="mk-MK"/>
              </w:rPr>
            </w:pPr>
          </w:p>
          <w:p w14:paraId="221E37D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7C50A3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CA6A729" w14:textId="77777777" w:rsidR="00333A29" w:rsidRPr="00F934B3" w:rsidRDefault="00333A29" w:rsidP="001F4C01">
            <w:pPr>
              <w:jc w:val="both"/>
              <w:rPr>
                <w:rFonts w:ascii="Times New Roman" w:hAnsi="Times New Roman" w:cs="Times New Roman"/>
                <w:lang w:val="mk-MK"/>
              </w:rPr>
            </w:pPr>
          </w:p>
          <w:p w14:paraId="6067A28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2D36F6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0464E7FC" w14:textId="77777777" w:rsidR="00333A29" w:rsidRPr="00F934B3" w:rsidRDefault="00333A29" w:rsidP="001F4C01">
            <w:pPr>
              <w:jc w:val="both"/>
              <w:rPr>
                <w:rFonts w:ascii="Times New Roman" w:hAnsi="Times New Roman" w:cs="Times New Roman"/>
                <w:lang w:val="mk-MK"/>
              </w:rPr>
            </w:pPr>
          </w:p>
          <w:p w14:paraId="2E2458C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36FD8C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DB2D5B" w14:textId="77777777" w:rsidR="00333A29" w:rsidRPr="00F934B3" w:rsidRDefault="00333A29" w:rsidP="001F4C01">
            <w:pPr>
              <w:jc w:val="both"/>
              <w:rPr>
                <w:rFonts w:ascii="Times New Roman" w:hAnsi="Times New Roman" w:cs="Times New Roman"/>
                <w:lang w:val="mk-MK"/>
              </w:rPr>
            </w:pPr>
          </w:p>
          <w:p w14:paraId="5767D7EB" w14:textId="77777777" w:rsidR="00333A29" w:rsidRDefault="00333A29" w:rsidP="001F4C01">
            <w:pPr>
              <w:jc w:val="both"/>
              <w:rPr>
                <w:rFonts w:ascii="Times New Roman" w:hAnsi="Times New Roman" w:cs="Times New Roman"/>
                <w:i/>
                <w:highlight w:val="yellow"/>
                <w:lang w:val="mk-MK"/>
              </w:rPr>
            </w:pPr>
          </w:p>
          <w:p w14:paraId="45D346BC" w14:textId="77777777" w:rsidR="00333A29" w:rsidRPr="00946D0A"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p>
          <w:p w14:paraId="554D7782" w14:textId="77777777" w:rsidR="00333A29" w:rsidRPr="00F934B3" w:rsidRDefault="00333A29" w:rsidP="001F4C01">
            <w:pPr>
              <w:jc w:val="both"/>
              <w:rPr>
                <w:rFonts w:ascii="Times New Roman" w:hAnsi="Times New Roman" w:cs="Times New Roman"/>
                <w:lang w:val="mk-MK"/>
              </w:rPr>
            </w:pPr>
          </w:p>
        </w:tc>
        <w:tc>
          <w:tcPr>
            <w:tcW w:w="1952" w:type="dxa"/>
          </w:tcPr>
          <w:p w14:paraId="17EE8E9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5E0306F" w14:textId="77777777" w:rsidR="00333A29" w:rsidRPr="00F934B3" w:rsidRDefault="00333A29" w:rsidP="001F4C01">
            <w:pPr>
              <w:jc w:val="both"/>
              <w:rPr>
                <w:rFonts w:ascii="Times New Roman" w:hAnsi="Times New Roman" w:cs="Times New Roman"/>
                <w:lang w:val="mk-MK"/>
              </w:rPr>
            </w:pPr>
          </w:p>
          <w:p w14:paraId="74AEF168" w14:textId="77777777" w:rsidR="00333A29" w:rsidRDefault="00333A29" w:rsidP="001F4C01">
            <w:pPr>
              <w:jc w:val="both"/>
              <w:rPr>
                <w:rFonts w:ascii="Times New Roman" w:hAnsi="Times New Roman" w:cs="Times New Roman"/>
                <w:i/>
                <w:iCs/>
                <w:highlight w:val="cyan"/>
                <w:lang w:val="mk-MK"/>
              </w:rPr>
            </w:pPr>
          </w:p>
          <w:p w14:paraId="76700FE0" w14:textId="77777777" w:rsidR="00333A29" w:rsidRPr="00F301D6"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p>
          <w:p w14:paraId="441DF032" w14:textId="77777777" w:rsidR="00333A29" w:rsidRPr="005B4EC8" w:rsidRDefault="00333A29" w:rsidP="001F4C01">
            <w:pPr>
              <w:jc w:val="both"/>
              <w:rPr>
                <w:rFonts w:ascii="Times New Roman" w:hAnsi="Times New Roman" w:cs="Times New Roman"/>
                <w:i/>
                <w:iCs/>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4B9496B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E65C6B1" w14:textId="77777777" w:rsidR="00333A29" w:rsidRDefault="00333A29" w:rsidP="001F4C01">
            <w:pPr>
              <w:jc w:val="both"/>
              <w:rPr>
                <w:rFonts w:ascii="Times New Roman" w:hAnsi="Times New Roman" w:cs="Times New Roman"/>
                <w:lang w:val="mk-MK"/>
              </w:rPr>
            </w:pPr>
          </w:p>
          <w:p w14:paraId="4184253B"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0595135E" w14:textId="77777777" w:rsidR="00333A29" w:rsidRPr="00F934B3" w:rsidRDefault="00333A29" w:rsidP="001F4C01">
            <w:pPr>
              <w:jc w:val="both"/>
              <w:rPr>
                <w:rFonts w:ascii="Times New Roman" w:hAnsi="Times New Roman" w:cs="Times New Roman"/>
                <w:lang w:val="mk-MK"/>
              </w:rPr>
            </w:pPr>
          </w:p>
        </w:tc>
        <w:tc>
          <w:tcPr>
            <w:tcW w:w="1595" w:type="dxa"/>
          </w:tcPr>
          <w:p w14:paraId="4314A2D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9B7D399" w14:textId="77777777" w:rsidR="00333A29" w:rsidRPr="00F934B3" w:rsidRDefault="00333A29" w:rsidP="001F4C01">
            <w:pPr>
              <w:jc w:val="both"/>
              <w:rPr>
                <w:rFonts w:ascii="Times New Roman" w:hAnsi="Times New Roman" w:cs="Times New Roman"/>
                <w:lang w:val="mk-MK"/>
              </w:rPr>
            </w:pPr>
          </w:p>
          <w:p w14:paraId="6C3D3E9D" w14:textId="77777777" w:rsidR="00333A29" w:rsidRDefault="00333A29" w:rsidP="001F4C01">
            <w:pPr>
              <w:jc w:val="both"/>
              <w:rPr>
                <w:rFonts w:ascii="Times New Roman" w:hAnsi="Times New Roman" w:cs="Times New Roman"/>
                <w:lang w:val="mk-MK"/>
              </w:rPr>
            </w:pPr>
          </w:p>
          <w:p w14:paraId="0498096C" w14:textId="77777777" w:rsidR="00333A29" w:rsidRDefault="00333A29" w:rsidP="001F4C01">
            <w:pPr>
              <w:jc w:val="both"/>
              <w:rPr>
                <w:rFonts w:ascii="Times New Roman" w:hAnsi="Times New Roman" w:cs="Times New Roman"/>
                <w:i/>
                <w:iCs/>
                <w:highlight w:val="cyan"/>
                <w:lang w:val="mk-MK"/>
              </w:rPr>
            </w:pPr>
          </w:p>
          <w:p w14:paraId="57AE156D" w14:textId="77777777" w:rsidR="00333A29" w:rsidRPr="00104468" w:rsidRDefault="00333A29" w:rsidP="001F4C01">
            <w:pPr>
              <w:jc w:val="both"/>
              <w:rPr>
                <w:rFonts w:ascii="Times New Roman" w:hAnsi="Times New Roman" w:cs="Times New Roman"/>
                <w:i/>
                <w:iCs/>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4C78E25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4902B73" w14:textId="77777777" w:rsidR="00333A29" w:rsidRDefault="00333A29" w:rsidP="001F4C01">
            <w:pPr>
              <w:jc w:val="both"/>
              <w:rPr>
                <w:rFonts w:ascii="Times New Roman" w:hAnsi="Times New Roman" w:cs="Times New Roman"/>
                <w:lang w:val="mk-MK"/>
              </w:rPr>
            </w:pPr>
          </w:p>
          <w:p w14:paraId="39DFC0AE" w14:textId="77777777" w:rsidR="00333A29" w:rsidRDefault="00333A29" w:rsidP="001F4C01">
            <w:pPr>
              <w:jc w:val="both"/>
              <w:rPr>
                <w:rFonts w:ascii="Times New Roman" w:hAnsi="Times New Roman" w:cs="Times New Roman"/>
                <w:i/>
                <w:iCs/>
                <w:lang w:val="mk-MK"/>
              </w:rPr>
            </w:pPr>
          </w:p>
          <w:p w14:paraId="57EFAE3F" w14:textId="77777777" w:rsidR="00333A29" w:rsidRDefault="00333A29" w:rsidP="001F4C01">
            <w:pPr>
              <w:jc w:val="both"/>
              <w:rPr>
                <w:rFonts w:ascii="Times New Roman" w:hAnsi="Times New Roman" w:cs="Times New Roman"/>
                <w:i/>
                <w:iCs/>
                <w:lang w:val="mk-MK"/>
              </w:rPr>
            </w:pPr>
          </w:p>
          <w:p w14:paraId="20FC9B54" w14:textId="77777777" w:rsidR="00333A29" w:rsidRPr="00413B94" w:rsidRDefault="00333A29" w:rsidP="001F4C01">
            <w:pPr>
              <w:jc w:val="both"/>
              <w:rPr>
                <w:rFonts w:ascii="Times New Roman" w:hAnsi="Times New Roman" w:cs="Times New Roman"/>
                <w:i/>
                <w:iCs/>
                <w:lang w:val="mk-MK"/>
              </w:rPr>
            </w:pPr>
            <w:r w:rsidRPr="00413B94">
              <w:rPr>
                <w:rFonts w:ascii="Times New Roman" w:hAnsi="Times New Roman" w:cs="Times New Roman"/>
                <w:i/>
                <w:iCs/>
                <w:lang w:val="mk-MK"/>
              </w:rPr>
              <w:t>2024</w:t>
            </w:r>
          </w:p>
        </w:tc>
        <w:tc>
          <w:tcPr>
            <w:tcW w:w="698" w:type="dxa"/>
          </w:tcPr>
          <w:p w14:paraId="15DFA356"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F89C819" w14:textId="77777777" w:rsidR="00333A29" w:rsidRDefault="00333A29" w:rsidP="001F4C01">
            <w:pPr>
              <w:jc w:val="both"/>
              <w:rPr>
                <w:rFonts w:ascii="Times New Roman" w:hAnsi="Times New Roman" w:cs="Times New Roman"/>
                <w:lang w:val="mk-MK"/>
              </w:rPr>
            </w:pPr>
          </w:p>
          <w:p w14:paraId="23CE4738" w14:textId="77777777" w:rsidR="00333A29" w:rsidRDefault="00333A29" w:rsidP="001F4C01">
            <w:pPr>
              <w:jc w:val="both"/>
              <w:rPr>
                <w:rFonts w:ascii="Times New Roman" w:hAnsi="Times New Roman" w:cs="Times New Roman"/>
                <w:lang w:val="mk-MK"/>
              </w:rPr>
            </w:pPr>
          </w:p>
          <w:p w14:paraId="3B8EE48B" w14:textId="77777777" w:rsidR="00333A29" w:rsidRDefault="00333A29" w:rsidP="001F4C01">
            <w:pPr>
              <w:jc w:val="both"/>
              <w:rPr>
                <w:rFonts w:ascii="Times New Roman" w:hAnsi="Times New Roman" w:cs="Times New Roman"/>
                <w:lang w:val="mk-MK"/>
              </w:rPr>
            </w:pPr>
          </w:p>
          <w:p w14:paraId="73E280FC" w14:textId="77777777" w:rsidR="00333A29" w:rsidRDefault="00333A29" w:rsidP="001F4C01">
            <w:pPr>
              <w:jc w:val="both"/>
              <w:rPr>
                <w:rFonts w:ascii="Times New Roman" w:hAnsi="Times New Roman" w:cs="Times New Roman"/>
                <w:i/>
                <w:iCs/>
                <w:highlight w:val="cyan"/>
                <w:lang w:val="mk-MK"/>
              </w:rPr>
            </w:pPr>
          </w:p>
          <w:p w14:paraId="537B313E"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81CEE5E" w14:textId="77777777" w:rsidR="00333A29" w:rsidRPr="00985C60" w:rsidRDefault="00333A29" w:rsidP="001F4C01">
            <w:pPr>
              <w:jc w:val="both"/>
              <w:rPr>
                <w:rFonts w:ascii="Times New Roman" w:hAnsi="Times New Roman" w:cs="Times New Roman"/>
                <w:lang w:val="mk-MK"/>
              </w:rPr>
            </w:pPr>
          </w:p>
        </w:tc>
      </w:tr>
      <w:tr w:rsidR="00333A29" w:rsidRPr="00F934B3" w14:paraId="08E807D6" w14:textId="77777777" w:rsidTr="001F4C01">
        <w:tc>
          <w:tcPr>
            <w:tcW w:w="4329" w:type="dxa"/>
            <w:gridSpan w:val="3"/>
          </w:tcPr>
          <w:p w14:paraId="6D222C44"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Посебна цел: </w:t>
            </w:r>
            <w:bookmarkStart w:id="16" w:name="_Hlk150411333"/>
            <w:r w:rsidRPr="00F73F80">
              <w:rPr>
                <w:rFonts w:ascii="Times New Roman" w:hAnsi="Times New Roman" w:cs="Times New Roman"/>
                <w:b/>
                <w:lang w:val="mk-MK"/>
              </w:rPr>
              <w:t xml:space="preserve">Образование, наука, спорт и култура  </w:t>
            </w:r>
            <w:bookmarkEnd w:id="16"/>
          </w:p>
        </w:tc>
        <w:tc>
          <w:tcPr>
            <w:tcW w:w="4559" w:type="dxa"/>
            <w:gridSpan w:val="3"/>
          </w:tcPr>
          <w:p w14:paraId="5309124E"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1E101FDE"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Правилник </w:t>
            </w:r>
            <w:r w:rsidRPr="00F934B3">
              <w:rPr>
                <w:rFonts w:ascii="Times New Roman" w:hAnsi="Times New Roman" w:cs="Times New Roman"/>
                <w:lang w:val="mk-MK"/>
              </w:rPr>
              <w:t>за категоризација на децата со</w:t>
            </w:r>
            <w:r>
              <w:rPr>
                <w:rFonts w:ascii="Times New Roman" w:hAnsi="Times New Roman" w:cs="Times New Roman"/>
                <w:lang w:val="mk-MK"/>
              </w:rPr>
              <w:t xml:space="preserve"> посебни потреби  усогласен со </w:t>
            </w:r>
            <w:r w:rsidRPr="00F934B3">
              <w:rPr>
                <w:rFonts w:ascii="Times New Roman" w:hAnsi="Times New Roman" w:cs="Times New Roman"/>
                <w:lang w:val="mk-MK"/>
              </w:rPr>
              <w:t>ЗСЗД.</w:t>
            </w:r>
          </w:p>
          <w:p w14:paraId="6BA33FD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Лицата со попреченост и други лица </w:t>
            </w:r>
            <w:r>
              <w:rPr>
                <w:rFonts w:ascii="Times New Roman" w:hAnsi="Times New Roman" w:cs="Times New Roman"/>
                <w:lang w:val="mk-MK"/>
              </w:rPr>
              <w:t>се</w:t>
            </w:r>
            <w:r w:rsidRPr="00F934B3">
              <w:rPr>
                <w:rFonts w:ascii="Times New Roman" w:hAnsi="Times New Roman" w:cs="Times New Roman"/>
                <w:lang w:val="mk-MK"/>
              </w:rPr>
              <w:t xml:space="preserve"> ослободени од партиципација за студирање.</w:t>
            </w:r>
          </w:p>
          <w:p w14:paraId="70D5242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Закон за измена и дополнување на Законот за педагошка служба.</w:t>
            </w:r>
          </w:p>
          <w:p w14:paraId="3BD8A830"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lastRenderedPageBreak/>
              <w:t>Закон за измени и дополнувања</w:t>
            </w:r>
            <w:r w:rsidRPr="00F934B3">
              <w:rPr>
                <w:rFonts w:ascii="Times New Roman" w:hAnsi="Times New Roman" w:cs="Times New Roman"/>
                <w:lang w:val="mk-MK"/>
              </w:rPr>
              <w:t xml:space="preserve"> на Законот за спорт.</w:t>
            </w:r>
          </w:p>
          <w:p w14:paraId="01B8FFF3"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Закон за измени</w:t>
            </w:r>
            <w:r w:rsidRPr="00F934B3">
              <w:rPr>
                <w:rFonts w:ascii="Times New Roman" w:hAnsi="Times New Roman" w:cs="Times New Roman"/>
                <w:lang w:val="mk-MK"/>
              </w:rPr>
              <w:t xml:space="preserve"> и </w:t>
            </w:r>
            <w:r>
              <w:rPr>
                <w:rFonts w:ascii="Times New Roman" w:hAnsi="Times New Roman" w:cs="Times New Roman"/>
                <w:lang w:val="mk-MK"/>
              </w:rPr>
              <w:t>дополнувања</w:t>
            </w:r>
            <w:r w:rsidRPr="00F934B3">
              <w:rPr>
                <w:rFonts w:ascii="Times New Roman" w:hAnsi="Times New Roman" w:cs="Times New Roman"/>
                <w:lang w:val="mk-MK"/>
              </w:rPr>
              <w:t xml:space="preserve"> на Закон за образование на возрасни.</w:t>
            </w:r>
          </w:p>
        </w:tc>
        <w:tc>
          <w:tcPr>
            <w:tcW w:w="2969" w:type="dxa"/>
            <w:gridSpan w:val="2"/>
          </w:tcPr>
          <w:p w14:paraId="313FBDD5"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lastRenderedPageBreak/>
              <w:t>Појдовна вредност на показателот:</w:t>
            </w:r>
          </w:p>
          <w:p w14:paraId="756262D4" w14:textId="77777777" w:rsidR="00333A29" w:rsidRPr="00A0328A" w:rsidRDefault="00333A29" w:rsidP="001F4C01">
            <w:pPr>
              <w:jc w:val="both"/>
              <w:rPr>
                <w:rFonts w:ascii="Times New Roman" w:hAnsi="Times New Roman" w:cs="Times New Roman"/>
                <w:lang w:val="mk-MK"/>
              </w:rPr>
            </w:pPr>
            <w:r>
              <w:rPr>
                <w:rFonts w:ascii="Times New Roman" w:hAnsi="Times New Roman" w:cs="Times New Roman"/>
                <w:lang w:val="mk-MK"/>
              </w:rPr>
              <w:t xml:space="preserve">Неусогласеност на Правилникот за </w:t>
            </w:r>
            <w:r w:rsidRPr="00F934B3">
              <w:rPr>
                <w:rFonts w:ascii="Times New Roman" w:hAnsi="Times New Roman" w:cs="Times New Roman"/>
                <w:lang w:val="mk-MK"/>
              </w:rPr>
              <w:t>категоризациј</w:t>
            </w:r>
            <w:r>
              <w:rPr>
                <w:rFonts w:ascii="Times New Roman" w:hAnsi="Times New Roman" w:cs="Times New Roman"/>
                <w:lang w:val="mk-MK"/>
              </w:rPr>
              <w:t xml:space="preserve">а на децата со посебни потреби </w:t>
            </w:r>
            <w:r w:rsidRPr="00F934B3">
              <w:rPr>
                <w:rFonts w:ascii="Times New Roman" w:hAnsi="Times New Roman" w:cs="Times New Roman"/>
                <w:lang w:val="mk-MK"/>
              </w:rPr>
              <w:t>со  ЗСЗД</w:t>
            </w:r>
            <w:r>
              <w:rPr>
                <w:rFonts w:ascii="Times New Roman" w:hAnsi="Times New Roman" w:cs="Times New Roman"/>
                <w:lang w:val="mk-MK"/>
              </w:rPr>
              <w:t xml:space="preserve"> и потребни измени на </w:t>
            </w:r>
            <w:r w:rsidRPr="00F934B3">
              <w:rPr>
                <w:rFonts w:ascii="Times New Roman" w:hAnsi="Times New Roman" w:cs="Times New Roman"/>
                <w:lang w:val="mk-MK"/>
              </w:rPr>
              <w:t xml:space="preserve">Законот за педагошка </w:t>
            </w:r>
            <w:r w:rsidRPr="00F934B3">
              <w:rPr>
                <w:rFonts w:ascii="Times New Roman" w:hAnsi="Times New Roman" w:cs="Times New Roman"/>
                <w:lang w:val="mk-MK"/>
              </w:rPr>
              <w:lastRenderedPageBreak/>
              <w:t>служба</w:t>
            </w:r>
            <w:r>
              <w:rPr>
                <w:rFonts w:ascii="Times New Roman" w:hAnsi="Times New Roman" w:cs="Times New Roman"/>
                <w:lang w:val="mk-MK"/>
              </w:rPr>
              <w:t xml:space="preserve">, </w:t>
            </w:r>
            <w:r w:rsidRPr="00F934B3">
              <w:rPr>
                <w:rFonts w:ascii="Times New Roman" w:hAnsi="Times New Roman" w:cs="Times New Roman"/>
                <w:lang w:val="mk-MK"/>
              </w:rPr>
              <w:t>Закон за образование на возрасни</w:t>
            </w:r>
            <w:r>
              <w:rPr>
                <w:rFonts w:ascii="Times New Roman" w:hAnsi="Times New Roman" w:cs="Times New Roman"/>
                <w:lang w:val="mk-MK"/>
              </w:rPr>
              <w:t xml:space="preserve"> и </w:t>
            </w:r>
            <w:r w:rsidRPr="00F934B3">
              <w:rPr>
                <w:rFonts w:ascii="Times New Roman" w:hAnsi="Times New Roman" w:cs="Times New Roman"/>
                <w:lang w:val="mk-MK"/>
              </w:rPr>
              <w:t>Законот за спорт</w:t>
            </w:r>
            <w:r>
              <w:rPr>
                <w:rFonts w:ascii="Times New Roman" w:hAnsi="Times New Roman" w:cs="Times New Roman"/>
                <w:lang w:val="mk-MK"/>
              </w:rPr>
              <w:t xml:space="preserve"> во делот на спречување и заштита од дискриминација (2022 година).</w:t>
            </w:r>
          </w:p>
        </w:tc>
        <w:tc>
          <w:tcPr>
            <w:tcW w:w="2091" w:type="dxa"/>
            <w:gridSpan w:val="2"/>
          </w:tcPr>
          <w:p w14:paraId="5A7656AD"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lastRenderedPageBreak/>
              <w:t>Преодна вредност:</w:t>
            </w:r>
          </w:p>
        </w:tc>
      </w:tr>
      <w:tr w:rsidR="00333A29" w:rsidRPr="00F934B3" w14:paraId="57191A39" w14:textId="77777777" w:rsidTr="001F4C01">
        <w:tc>
          <w:tcPr>
            <w:tcW w:w="4329" w:type="dxa"/>
            <w:gridSpan w:val="3"/>
          </w:tcPr>
          <w:p w14:paraId="4881602D"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26538A79"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резултат: </w:t>
            </w:r>
          </w:p>
          <w:p w14:paraId="6DF3FB8D" w14:textId="77777777" w:rsidR="00333A29" w:rsidRPr="00F934B3" w:rsidRDefault="00333A29" w:rsidP="001F4C01">
            <w:pPr>
              <w:ind w:right="48"/>
              <w:jc w:val="both"/>
              <w:rPr>
                <w:rFonts w:ascii="Times New Roman" w:hAnsi="Times New Roman" w:cs="Times New Roman"/>
                <w:lang w:val="mk-MK"/>
              </w:rPr>
            </w:pPr>
            <w:r w:rsidRPr="00F934B3">
              <w:rPr>
                <w:rFonts w:ascii="Times New Roman" w:hAnsi="Times New Roman" w:cs="Times New Roman"/>
                <w:lang w:val="mk-MK"/>
              </w:rPr>
              <w:t xml:space="preserve">Нов Правилник за категоризација на децата со посебни потреби.    </w:t>
            </w:r>
          </w:p>
          <w:p w14:paraId="440647E2"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МОН-Дадено на мислење до МТСП.</w:t>
            </w:r>
          </w:p>
          <w:p w14:paraId="40008617"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Вградени одредби за надминување на </w:t>
            </w:r>
          </w:p>
          <w:p w14:paraId="6F24E3CA"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сегрегација на децата </w:t>
            </w:r>
            <w:r>
              <w:rPr>
                <w:rFonts w:ascii="Times New Roman" w:hAnsi="Times New Roman" w:cs="Times New Roman"/>
                <w:lang w:val="mk-MK"/>
              </w:rPr>
              <w:t xml:space="preserve">од </w:t>
            </w:r>
            <w:r w:rsidRPr="00F934B3">
              <w:rPr>
                <w:rFonts w:ascii="Times New Roman" w:hAnsi="Times New Roman" w:cs="Times New Roman"/>
                <w:lang w:val="mk-MK"/>
              </w:rPr>
              <w:t>Ромска</w:t>
            </w:r>
            <w:r>
              <w:rPr>
                <w:rFonts w:ascii="Times New Roman" w:hAnsi="Times New Roman" w:cs="Times New Roman"/>
                <w:lang w:val="mk-MK"/>
              </w:rPr>
              <w:t>та</w:t>
            </w:r>
            <w:r w:rsidRPr="00F934B3">
              <w:rPr>
                <w:rFonts w:ascii="Times New Roman" w:hAnsi="Times New Roman" w:cs="Times New Roman"/>
                <w:lang w:val="mk-MK"/>
              </w:rPr>
              <w:t xml:space="preserve"> етничка заедница. </w:t>
            </w:r>
          </w:p>
          <w:p w14:paraId="7543A880"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Усо</w:t>
            </w:r>
            <w:r>
              <w:rPr>
                <w:rFonts w:ascii="Times New Roman" w:hAnsi="Times New Roman" w:cs="Times New Roman"/>
                <w:lang w:val="mk-MK"/>
              </w:rPr>
              <w:t xml:space="preserve">гласени </w:t>
            </w:r>
            <w:r w:rsidRPr="00F934B3">
              <w:rPr>
                <w:rFonts w:ascii="Times New Roman" w:hAnsi="Times New Roman" w:cs="Times New Roman"/>
                <w:lang w:val="mk-MK"/>
              </w:rPr>
              <w:t>професионални квалификации со кои се стекнуваат децата во средните стручни училишта за деца со посебни потреби со пазарот на труд.</w:t>
            </w:r>
          </w:p>
          <w:p w14:paraId="3FA43AE6"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Донесена Уредба за правото на лицата со попреченост и други лица да бидат ослободени од партиципација за студирање.</w:t>
            </w:r>
          </w:p>
          <w:p w14:paraId="1A7461E6"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Број на реализирани советодавни работилници за </w:t>
            </w:r>
            <w:proofErr w:type="spellStart"/>
            <w:r w:rsidRPr="00F934B3">
              <w:rPr>
                <w:rFonts w:ascii="Times New Roman" w:hAnsi="Times New Roman" w:cs="Times New Roman"/>
                <w:lang w:val="mk-MK"/>
              </w:rPr>
              <w:t>сензибилизирање</w:t>
            </w:r>
            <w:proofErr w:type="spellEnd"/>
            <w:r w:rsidRPr="00F934B3">
              <w:rPr>
                <w:rFonts w:ascii="Times New Roman" w:hAnsi="Times New Roman" w:cs="Times New Roman"/>
                <w:lang w:val="mk-MK"/>
              </w:rPr>
              <w:t xml:space="preserve"> на вработените во основните и средните училишта.</w:t>
            </w:r>
          </w:p>
          <w:p w14:paraId="7DDC6DF2"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Усогласен Закон за спорт со ЗСЗД во однос на основите </w:t>
            </w:r>
            <w:r>
              <w:rPr>
                <w:rFonts w:ascii="Times New Roman" w:hAnsi="Times New Roman" w:cs="Times New Roman"/>
                <w:lang w:val="mk-MK"/>
              </w:rPr>
              <w:t>за</w:t>
            </w:r>
            <w:r w:rsidRPr="00F934B3">
              <w:rPr>
                <w:rFonts w:ascii="Times New Roman" w:hAnsi="Times New Roman" w:cs="Times New Roman"/>
                <w:lang w:val="mk-MK"/>
              </w:rPr>
              <w:t xml:space="preserve"> дискриминација.</w:t>
            </w:r>
          </w:p>
          <w:p w14:paraId="0C72E25D"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Вградени одредби за воспоставување на систем на образовна рехабилитација во склоп на систем на доживотно учење. </w:t>
            </w:r>
          </w:p>
        </w:tc>
        <w:tc>
          <w:tcPr>
            <w:tcW w:w="2969" w:type="dxa"/>
            <w:gridSpan w:val="2"/>
          </w:tcPr>
          <w:p w14:paraId="2E62D098"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1FE923A6"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Неусогласеност на Правилникот за </w:t>
            </w:r>
            <w:r w:rsidRPr="00F934B3">
              <w:rPr>
                <w:rFonts w:ascii="Times New Roman" w:hAnsi="Times New Roman" w:cs="Times New Roman"/>
                <w:lang w:val="mk-MK"/>
              </w:rPr>
              <w:t>категоризациј</w:t>
            </w:r>
            <w:r>
              <w:rPr>
                <w:rFonts w:ascii="Times New Roman" w:hAnsi="Times New Roman" w:cs="Times New Roman"/>
                <w:lang w:val="mk-MK"/>
              </w:rPr>
              <w:t xml:space="preserve">а на децата со посебни потреби </w:t>
            </w:r>
            <w:r w:rsidRPr="00F934B3">
              <w:rPr>
                <w:rFonts w:ascii="Times New Roman" w:hAnsi="Times New Roman" w:cs="Times New Roman"/>
                <w:lang w:val="mk-MK"/>
              </w:rPr>
              <w:t>со  ЗСЗД</w:t>
            </w:r>
            <w:r>
              <w:rPr>
                <w:rFonts w:ascii="Times New Roman" w:hAnsi="Times New Roman" w:cs="Times New Roman"/>
                <w:lang w:val="mk-MK"/>
              </w:rPr>
              <w:t xml:space="preserve"> и потребни измени на </w:t>
            </w:r>
            <w:r w:rsidRPr="00F934B3">
              <w:rPr>
                <w:rFonts w:ascii="Times New Roman" w:hAnsi="Times New Roman" w:cs="Times New Roman"/>
                <w:lang w:val="mk-MK"/>
              </w:rPr>
              <w:t>Законот за педагошка служба</w:t>
            </w:r>
            <w:r>
              <w:rPr>
                <w:rFonts w:ascii="Times New Roman" w:hAnsi="Times New Roman" w:cs="Times New Roman"/>
                <w:lang w:val="mk-MK"/>
              </w:rPr>
              <w:t xml:space="preserve">, </w:t>
            </w:r>
            <w:r w:rsidRPr="00F934B3">
              <w:rPr>
                <w:rFonts w:ascii="Times New Roman" w:hAnsi="Times New Roman" w:cs="Times New Roman"/>
                <w:lang w:val="mk-MK"/>
              </w:rPr>
              <w:t>Закон за образование на возрасни</w:t>
            </w:r>
            <w:r>
              <w:rPr>
                <w:rFonts w:ascii="Times New Roman" w:hAnsi="Times New Roman" w:cs="Times New Roman"/>
                <w:lang w:val="mk-MK"/>
              </w:rPr>
              <w:t xml:space="preserve"> и </w:t>
            </w:r>
            <w:r w:rsidRPr="00F934B3">
              <w:rPr>
                <w:rFonts w:ascii="Times New Roman" w:hAnsi="Times New Roman" w:cs="Times New Roman"/>
                <w:lang w:val="mk-MK"/>
              </w:rPr>
              <w:t>Законот за спорт</w:t>
            </w:r>
            <w:r>
              <w:rPr>
                <w:rFonts w:ascii="Times New Roman" w:hAnsi="Times New Roman" w:cs="Times New Roman"/>
                <w:lang w:val="mk-MK"/>
              </w:rPr>
              <w:t xml:space="preserve"> во делот на спречување и заштита од дискриминација (2022 година).</w:t>
            </w:r>
          </w:p>
        </w:tc>
        <w:tc>
          <w:tcPr>
            <w:tcW w:w="2091" w:type="dxa"/>
            <w:gridSpan w:val="2"/>
          </w:tcPr>
          <w:p w14:paraId="4E095545"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242C7C" w14:paraId="7D5895EB" w14:textId="77777777" w:rsidTr="001F4C01">
        <w:tc>
          <w:tcPr>
            <w:tcW w:w="1774" w:type="dxa"/>
          </w:tcPr>
          <w:p w14:paraId="790FD49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7" w:name="_Hlk150415277"/>
            <w:r>
              <w:rPr>
                <w:rFonts w:ascii="Times New Roman" w:hAnsi="Times New Roman" w:cs="Times New Roman"/>
                <w:lang w:val="mk-MK"/>
              </w:rPr>
              <w:t xml:space="preserve">Изготвување  на Правилник за </w:t>
            </w:r>
            <w:r w:rsidRPr="00F934B3">
              <w:rPr>
                <w:rFonts w:ascii="Times New Roman" w:hAnsi="Times New Roman" w:cs="Times New Roman"/>
                <w:lang w:val="mk-MK"/>
              </w:rPr>
              <w:lastRenderedPageBreak/>
              <w:t>категоризација на децата со посебн</w:t>
            </w:r>
            <w:r>
              <w:rPr>
                <w:rFonts w:ascii="Times New Roman" w:hAnsi="Times New Roman" w:cs="Times New Roman"/>
                <w:lang w:val="mk-MK"/>
              </w:rPr>
              <w:t xml:space="preserve">и потреби и негово усогласување </w:t>
            </w:r>
            <w:r w:rsidRPr="00F934B3">
              <w:rPr>
                <w:rFonts w:ascii="Times New Roman" w:hAnsi="Times New Roman" w:cs="Times New Roman"/>
                <w:lang w:val="mk-MK"/>
              </w:rPr>
              <w:t xml:space="preserve">со ЗСЗД </w:t>
            </w:r>
            <w:bookmarkEnd w:id="17"/>
          </w:p>
        </w:tc>
        <w:tc>
          <w:tcPr>
            <w:tcW w:w="1522" w:type="dxa"/>
          </w:tcPr>
          <w:p w14:paraId="6F5BCDE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 xml:space="preserve">Водечка институција и </w:t>
            </w:r>
            <w:r w:rsidRPr="00F934B3">
              <w:rPr>
                <w:rFonts w:ascii="Times New Roman" w:hAnsi="Times New Roman" w:cs="Times New Roman"/>
                <w:lang w:val="mk-MK"/>
              </w:rPr>
              <w:lastRenderedPageBreak/>
              <w:t>институции учеснички:</w:t>
            </w:r>
          </w:p>
          <w:p w14:paraId="2FF69BA4" w14:textId="77777777" w:rsidR="00333A29" w:rsidRPr="00F934B3" w:rsidRDefault="00333A29" w:rsidP="001F4C01">
            <w:pPr>
              <w:jc w:val="both"/>
              <w:rPr>
                <w:rFonts w:ascii="Times New Roman" w:hAnsi="Times New Roman" w:cs="Times New Roman"/>
                <w:lang w:val="mk-MK"/>
              </w:rPr>
            </w:pPr>
          </w:p>
          <w:p w14:paraId="22BDA72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r>
              <w:rPr>
                <w:rFonts w:ascii="Times New Roman" w:hAnsi="Times New Roman" w:cs="Times New Roman"/>
                <w:lang w:val="mk-MK"/>
              </w:rPr>
              <w:t xml:space="preserve">, </w:t>
            </w:r>
            <w:r w:rsidRPr="00F934B3">
              <w:rPr>
                <w:rFonts w:ascii="Times New Roman" w:hAnsi="Times New Roman" w:cs="Times New Roman"/>
                <w:lang w:val="mk-MK"/>
              </w:rPr>
              <w:t>МОН</w:t>
            </w:r>
          </w:p>
        </w:tc>
        <w:tc>
          <w:tcPr>
            <w:tcW w:w="1033" w:type="dxa"/>
          </w:tcPr>
          <w:p w14:paraId="60C1CB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Почетен датум (квартал)</w:t>
            </w:r>
          </w:p>
          <w:p w14:paraId="05A002F1" w14:textId="77777777" w:rsidR="00333A29" w:rsidRPr="00F934B3" w:rsidRDefault="00333A29" w:rsidP="001F4C01">
            <w:pPr>
              <w:jc w:val="both"/>
              <w:rPr>
                <w:rFonts w:ascii="Times New Roman" w:hAnsi="Times New Roman" w:cs="Times New Roman"/>
                <w:lang w:val="mk-MK"/>
              </w:rPr>
            </w:pPr>
          </w:p>
          <w:p w14:paraId="669D881A" w14:textId="77777777" w:rsidR="00333A29" w:rsidRPr="00F934B3" w:rsidRDefault="00333A29" w:rsidP="001F4C01">
            <w:pPr>
              <w:jc w:val="both"/>
              <w:rPr>
                <w:rFonts w:ascii="Times New Roman" w:hAnsi="Times New Roman" w:cs="Times New Roman"/>
                <w:lang w:val="mk-MK"/>
              </w:rPr>
            </w:pPr>
          </w:p>
          <w:p w14:paraId="447B424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7A9BEA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Датум на извршување (квартал)</w:t>
            </w:r>
          </w:p>
          <w:p w14:paraId="560332D4" w14:textId="77777777" w:rsidR="00333A29" w:rsidRPr="00F934B3" w:rsidRDefault="00333A29" w:rsidP="001F4C01">
            <w:pPr>
              <w:jc w:val="both"/>
              <w:rPr>
                <w:rFonts w:ascii="Times New Roman" w:hAnsi="Times New Roman" w:cs="Times New Roman"/>
                <w:lang w:val="mk-MK"/>
              </w:rPr>
            </w:pPr>
          </w:p>
          <w:p w14:paraId="53C1D105" w14:textId="77777777" w:rsidR="00333A29" w:rsidRPr="00F934B3" w:rsidRDefault="00333A29" w:rsidP="001F4C01">
            <w:pPr>
              <w:jc w:val="both"/>
              <w:rPr>
                <w:rFonts w:ascii="Times New Roman" w:hAnsi="Times New Roman" w:cs="Times New Roman"/>
                <w:lang w:val="mk-MK"/>
              </w:rPr>
            </w:pPr>
          </w:p>
          <w:p w14:paraId="4D7C9D2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0A505E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Степен на спроведување</w:t>
            </w:r>
          </w:p>
          <w:p w14:paraId="15E065FB" w14:textId="77777777" w:rsidR="00333A29" w:rsidRDefault="00333A29" w:rsidP="001F4C01">
            <w:pPr>
              <w:jc w:val="both"/>
              <w:rPr>
                <w:rFonts w:ascii="Times New Roman" w:hAnsi="Times New Roman" w:cs="Times New Roman"/>
                <w:lang w:val="mk-MK"/>
              </w:rPr>
            </w:pPr>
          </w:p>
          <w:p w14:paraId="5CB519B6" w14:textId="77777777" w:rsidR="00333A29" w:rsidRPr="00F934B3" w:rsidRDefault="00333A29" w:rsidP="001F4C01">
            <w:pPr>
              <w:jc w:val="both"/>
              <w:rPr>
                <w:rFonts w:ascii="Times New Roman" w:hAnsi="Times New Roman" w:cs="Times New Roman"/>
                <w:lang w:val="mk-MK"/>
              </w:rPr>
            </w:pPr>
          </w:p>
          <w:p w14:paraId="2AA8388E"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green"/>
                <w:lang w:val="mk-MK"/>
              </w:rPr>
              <w:t>спроведена</w:t>
            </w:r>
          </w:p>
          <w:p w14:paraId="128E6679" w14:textId="77777777" w:rsidR="00333A29" w:rsidRPr="00F934B3" w:rsidRDefault="00333A29" w:rsidP="001F4C01">
            <w:pPr>
              <w:jc w:val="both"/>
              <w:rPr>
                <w:rFonts w:ascii="Times New Roman" w:hAnsi="Times New Roman" w:cs="Times New Roman"/>
                <w:lang w:val="mk-MK"/>
              </w:rPr>
            </w:pPr>
          </w:p>
        </w:tc>
        <w:tc>
          <w:tcPr>
            <w:tcW w:w="1952" w:type="dxa"/>
          </w:tcPr>
          <w:p w14:paraId="7BFDDCF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Статус на реализација на активноста</w:t>
            </w:r>
          </w:p>
          <w:p w14:paraId="5513B61E" w14:textId="77777777" w:rsidR="00333A29" w:rsidRDefault="00333A29" w:rsidP="001F4C01">
            <w:pPr>
              <w:jc w:val="both"/>
              <w:rPr>
                <w:rFonts w:ascii="Times New Roman" w:hAnsi="Times New Roman" w:cs="Times New Roman"/>
                <w:lang w:val="mk-MK"/>
              </w:rPr>
            </w:pPr>
          </w:p>
          <w:p w14:paraId="703E7F6D" w14:textId="77777777" w:rsidR="00333A29" w:rsidRPr="00F934B3" w:rsidRDefault="00333A29" w:rsidP="001F4C01">
            <w:pPr>
              <w:jc w:val="both"/>
              <w:rPr>
                <w:rFonts w:ascii="Times New Roman" w:hAnsi="Times New Roman" w:cs="Times New Roman"/>
                <w:lang w:val="mk-MK"/>
              </w:rPr>
            </w:pPr>
          </w:p>
          <w:p w14:paraId="28AB7355"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green"/>
                <w:lang w:val="mk-MK"/>
              </w:rPr>
              <w:t>спроведена</w:t>
            </w:r>
          </w:p>
          <w:p w14:paraId="54744BBC" w14:textId="77777777" w:rsidR="00333A29" w:rsidRPr="00F934B3" w:rsidRDefault="00333A29" w:rsidP="001F4C01">
            <w:pPr>
              <w:jc w:val="both"/>
              <w:rPr>
                <w:rFonts w:ascii="Times New Roman" w:hAnsi="Times New Roman" w:cs="Times New Roman"/>
                <w:lang w:val="mk-MK"/>
              </w:rPr>
            </w:pPr>
          </w:p>
        </w:tc>
        <w:tc>
          <w:tcPr>
            <w:tcW w:w="1374" w:type="dxa"/>
          </w:tcPr>
          <w:p w14:paraId="0C8A4C8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 xml:space="preserve">Ризици/ проблеми кои можат да се јават </w:t>
            </w:r>
            <w:r w:rsidRPr="00F934B3">
              <w:rPr>
                <w:rFonts w:ascii="Times New Roman" w:hAnsi="Times New Roman" w:cs="Times New Roman"/>
                <w:lang w:val="mk-MK"/>
              </w:rPr>
              <w:lastRenderedPageBreak/>
              <w:t>до крајот на спроведување на активноста</w:t>
            </w:r>
          </w:p>
        </w:tc>
        <w:tc>
          <w:tcPr>
            <w:tcW w:w="1595" w:type="dxa"/>
          </w:tcPr>
          <w:p w14:paraId="30A7B49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Следни чекори</w:t>
            </w:r>
          </w:p>
          <w:p w14:paraId="2CC79F88" w14:textId="77777777" w:rsidR="00333A29" w:rsidRPr="00F934B3" w:rsidRDefault="00333A29" w:rsidP="001F4C01">
            <w:pPr>
              <w:jc w:val="both"/>
              <w:rPr>
                <w:rFonts w:ascii="Times New Roman" w:hAnsi="Times New Roman" w:cs="Times New Roman"/>
                <w:lang w:val="mk-MK"/>
              </w:rPr>
            </w:pPr>
          </w:p>
          <w:p w14:paraId="013FF15D" w14:textId="77777777" w:rsidR="00333A29" w:rsidRPr="00F934B3" w:rsidRDefault="00333A29" w:rsidP="001F4C01">
            <w:pPr>
              <w:jc w:val="both"/>
              <w:rPr>
                <w:rFonts w:ascii="Times New Roman" w:hAnsi="Times New Roman" w:cs="Times New Roman"/>
                <w:lang w:val="mk-MK"/>
              </w:rPr>
            </w:pPr>
          </w:p>
        </w:tc>
        <w:tc>
          <w:tcPr>
            <w:tcW w:w="1393" w:type="dxa"/>
          </w:tcPr>
          <w:p w14:paraId="0D1B1E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64798A2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5B59375" w14:textId="77777777" w:rsidR="00333A29" w:rsidRDefault="00333A29" w:rsidP="001F4C01">
            <w:pPr>
              <w:jc w:val="both"/>
              <w:rPr>
                <w:rFonts w:ascii="Times New Roman" w:hAnsi="Times New Roman" w:cs="Times New Roman"/>
                <w:lang w:val="mk-MK"/>
              </w:rPr>
            </w:pPr>
          </w:p>
          <w:p w14:paraId="41E6C1C6" w14:textId="77777777" w:rsidR="00333A29" w:rsidRDefault="00333A29" w:rsidP="001F4C01">
            <w:pPr>
              <w:jc w:val="both"/>
              <w:rPr>
                <w:rFonts w:ascii="Times New Roman" w:hAnsi="Times New Roman" w:cs="Times New Roman"/>
                <w:lang w:val="mk-MK"/>
              </w:rPr>
            </w:pPr>
          </w:p>
          <w:p w14:paraId="4CA4B3B4" w14:textId="77777777" w:rsidR="00333A29" w:rsidRDefault="00333A29" w:rsidP="001F4C01">
            <w:pPr>
              <w:jc w:val="both"/>
              <w:rPr>
                <w:rFonts w:ascii="Times New Roman" w:hAnsi="Times New Roman" w:cs="Times New Roman"/>
                <w:i/>
                <w:iCs/>
                <w:highlight w:val="cyan"/>
                <w:lang w:val="mk-MK"/>
              </w:rPr>
            </w:pPr>
          </w:p>
          <w:p w14:paraId="658ED402" w14:textId="77777777" w:rsidR="00333A29" w:rsidRDefault="00333A29" w:rsidP="001F4C01">
            <w:pPr>
              <w:jc w:val="both"/>
              <w:rPr>
                <w:rFonts w:ascii="Times New Roman" w:hAnsi="Times New Roman" w:cs="Times New Roman"/>
                <w:i/>
                <w:iCs/>
                <w:highlight w:val="cyan"/>
                <w:lang w:val="mk-MK"/>
              </w:rPr>
            </w:pPr>
          </w:p>
          <w:p w14:paraId="336845D7"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424C1F46" w14:textId="77777777" w:rsidR="00333A29" w:rsidRPr="00F934B3" w:rsidRDefault="00333A29" w:rsidP="001F4C01">
            <w:pPr>
              <w:jc w:val="both"/>
              <w:rPr>
                <w:rFonts w:ascii="Times New Roman" w:hAnsi="Times New Roman" w:cs="Times New Roman"/>
                <w:lang w:val="mk-MK"/>
              </w:rPr>
            </w:pPr>
          </w:p>
        </w:tc>
      </w:tr>
      <w:tr w:rsidR="00333A29" w:rsidRPr="00242C7C" w14:paraId="44721CBE" w14:textId="77777777" w:rsidTr="001F4C01">
        <w:tc>
          <w:tcPr>
            <w:tcW w:w="1774" w:type="dxa"/>
          </w:tcPr>
          <w:p w14:paraId="4A7C623D" w14:textId="77777777" w:rsidR="00333A29" w:rsidRPr="00F934B3" w:rsidRDefault="00333A29" w:rsidP="001F4C01">
            <w:pPr>
              <w:spacing w:line="260" w:lineRule="auto"/>
              <w:ind w:left="50"/>
              <w:jc w:val="both"/>
              <w:rPr>
                <w:rFonts w:ascii="Times New Roman" w:hAnsi="Times New Roman" w:cs="Times New Roman"/>
                <w:lang w:val="mk-MK"/>
              </w:rPr>
            </w:pPr>
            <w:r w:rsidRPr="00F934B3">
              <w:rPr>
                <w:rFonts w:ascii="Times New Roman" w:hAnsi="Times New Roman" w:cs="Times New Roman"/>
                <w:lang w:val="mk-MK"/>
              </w:rPr>
              <w:lastRenderedPageBreak/>
              <w:t xml:space="preserve">Активност: </w:t>
            </w:r>
            <w:bookmarkStart w:id="18" w:name="_Hlk150415461"/>
            <w:r>
              <w:rPr>
                <w:rFonts w:ascii="Times New Roman" w:hAnsi="Times New Roman" w:cs="Times New Roman"/>
                <w:lang w:val="mk-MK"/>
              </w:rPr>
              <w:t xml:space="preserve">Усогласување на </w:t>
            </w:r>
            <w:r w:rsidRPr="00F934B3">
              <w:rPr>
                <w:rFonts w:ascii="Times New Roman" w:hAnsi="Times New Roman" w:cs="Times New Roman"/>
                <w:lang w:val="mk-MK"/>
              </w:rPr>
              <w:t>За</w:t>
            </w:r>
            <w:r>
              <w:rPr>
                <w:rFonts w:ascii="Times New Roman" w:hAnsi="Times New Roman" w:cs="Times New Roman"/>
                <w:lang w:val="mk-MK"/>
              </w:rPr>
              <w:t xml:space="preserve">конот за средно образование со </w:t>
            </w:r>
            <w:r w:rsidRPr="00F934B3">
              <w:rPr>
                <w:rFonts w:ascii="Times New Roman" w:hAnsi="Times New Roman" w:cs="Times New Roman"/>
                <w:lang w:val="mk-MK"/>
              </w:rPr>
              <w:t>ЗСЗД</w:t>
            </w:r>
            <w:bookmarkEnd w:id="18"/>
          </w:p>
        </w:tc>
        <w:tc>
          <w:tcPr>
            <w:tcW w:w="1522" w:type="dxa"/>
          </w:tcPr>
          <w:p w14:paraId="20D1A06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502FB30" w14:textId="77777777" w:rsidR="00333A29" w:rsidRPr="00F934B3" w:rsidRDefault="00333A29" w:rsidP="001F4C01">
            <w:pPr>
              <w:jc w:val="both"/>
              <w:rPr>
                <w:rFonts w:ascii="Times New Roman" w:hAnsi="Times New Roman" w:cs="Times New Roman"/>
                <w:lang w:val="mk-MK"/>
              </w:rPr>
            </w:pPr>
          </w:p>
          <w:p w14:paraId="7E6B38A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 МТСП,</w:t>
            </w:r>
          </w:p>
          <w:p w14:paraId="72684A4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ЦСОО</w:t>
            </w:r>
          </w:p>
        </w:tc>
        <w:tc>
          <w:tcPr>
            <w:tcW w:w="1033" w:type="dxa"/>
          </w:tcPr>
          <w:p w14:paraId="25F7A0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7C2F29A" w14:textId="77777777" w:rsidR="00333A29" w:rsidRPr="00F934B3" w:rsidRDefault="00333A29" w:rsidP="001F4C01">
            <w:pPr>
              <w:jc w:val="both"/>
              <w:rPr>
                <w:rFonts w:ascii="Times New Roman" w:hAnsi="Times New Roman" w:cs="Times New Roman"/>
                <w:lang w:val="mk-MK"/>
              </w:rPr>
            </w:pPr>
          </w:p>
          <w:p w14:paraId="7CE1D16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7E2BB6A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E0C360E" w14:textId="77777777" w:rsidR="00333A29" w:rsidRPr="00F934B3" w:rsidRDefault="00333A29" w:rsidP="001F4C01">
            <w:pPr>
              <w:jc w:val="both"/>
              <w:rPr>
                <w:rFonts w:ascii="Times New Roman" w:hAnsi="Times New Roman" w:cs="Times New Roman"/>
                <w:lang w:val="mk-MK"/>
              </w:rPr>
            </w:pPr>
          </w:p>
          <w:p w14:paraId="6582B9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6309204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027B900" w14:textId="77777777" w:rsidR="00333A29" w:rsidRDefault="00333A29" w:rsidP="001F4C01">
            <w:pPr>
              <w:jc w:val="both"/>
              <w:rPr>
                <w:rFonts w:ascii="Times New Roman" w:hAnsi="Times New Roman" w:cs="Times New Roman"/>
                <w:lang w:val="mk-MK"/>
              </w:rPr>
            </w:pPr>
          </w:p>
          <w:p w14:paraId="3EF12F35" w14:textId="77777777" w:rsidR="00333A29" w:rsidRPr="00F934B3" w:rsidRDefault="00333A29" w:rsidP="001F4C01">
            <w:pPr>
              <w:jc w:val="both"/>
              <w:rPr>
                <w:rFonts w:ascii="Times New Roman" w:hAnsi="Times New Roman" w:cs="Times New Roman"/>
                <w:lang w:val="mk-MK"/>
              </w:rPr>
            </w:pPr>
          </w:p>
          <w:p w14:paraId="45ACE7FC" w14:textId="77777777" w:rsidR="00333A29"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t>во тек</w:t>
            </w:r>
            <w:r>
              <w:rPr>
                <w:rFonts w:ascii="Times New Roman" w:hAnsi="Times New Roman" w:cs="Times New Roman"/>
                <w:i/>
                <w:lang w:val="mk-MK"/>
              </w:rPr>
              <w:t xml:space="preserve"> (МОН)</w:t>
            </w:r>
          </w:p>
          <w:p w14:paraId="154C7F53" w14:textId="77777777" w:rsidR="00333A29" w:rsidRPr="00946D0A"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2BD3F49" w14:textId="77777777" w:rsidR="00333A29" w:rsidRDefault="00333A29" w:rsidP="001F4C01">
            <w:pPr>
              <w:jc w:val="both"/>
              <w:rPr>
                <w:rFonts w:ascii="Times New Roman" w:hAnsi="Times New Roman" w:cs="Times New Roman"/>
                <w:lang w:val="mk-MK"/>
              </w:rPr>
            </w:pPr>
          </w:p>
          <w:p w14:paraId="2131ACD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09C05501" w14:textId="77777777" w:rsidR="00333A29" w:rsidRPr="00F934B3" w:rsidRDefault="00333A29" w:rsidP="001F4C01">
            <w:pPr>
              <w:jc w:val="both"/>
              <w:rPr>
                <w:rFonts w:ascii="Times New Roman" w:hAnsi="Times New Roman" w:cs="Times New Roman"/>
                <w:lang w:val="mk-MK"/>
              </w:rPr>
            </w:pPr>
          </w:p>
        </w:tc>
        <w:tc>
          <w:tcPr>
            <w:tcW w:w="1952" w:type="dxa"/>
          </w:tcPr>
          <w:p w14:paraId="3289B0E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7534CFA" w14:textId="77777777" w:rsidR="00333A29" w:rsidRDefault="00333A29" w:rsidP="001F4C01">
            <w:pPr>
              <w:jc w:val="both"/>
              <w:rPr>
                <w:rFonts w:ascii="Times New Roman" w:hAnsi="Times New Roman" w:cs="Times New Roman"/>
                <w:lang w:val="mk-MK"/>
              </w:rPr>
            </w:pPr>
          </w:p>
          <w:p w14:paraId="01BCF73A" w14:textId="77777777" w:rsidR="00333A29" w:rsidRPr="00F934B3" w:rsidRDefault="00333A29" w:rsidP="001F4C01">
            <w:pPr>
              <w:jc w:val="both"/>
              <w:rPr>
                <w:rFonts w:ascii="Times New Roman" w:hAnsi="Times New Roman" w:cs="Times New Roman"/>
                <w:lang w:val="mk-MK"/>
              </w:rPr>
            </w:pPr>
          </w:p>
          <w:p w14:paraId="49652ED5" w14:textId="77777777" w:rsidR="00333A29" w:rsidRPr="004F2DBE" w:rsidRDefault="00333A29" w:rsidP="001F4C01">
            <w:pPr>
              <w:jc w:val="both"/>
              <w:rPr>
                <w:rFonts w:ascii="Times New Roman" w:hAnsi="Times New Roman" w:cs="Times New Roman"/>
                <w:i/>
                <w:iCs/>
                <w:highlight w:val="cy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49C27527"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4415267E" w14:textId="77777777" w:rsidR="00333A29" w:rsidRDefault="00333A29" w:rsidP="001F4C01">
            <w:pPr>
              <w:jc w:val="both"/>
              <w:rPr>
                <w:rFonts w:ascii="Times New Roman" w:hAnsi="Times New Roman" w:cs="Times New Roman"/>
                <w:lang w:val="mk-MK"/>
              </w:rPr>
            </w:pPr>
          </w:p>
          <w:p w14:paraId="7A729AFE"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19B0FFB5" w14:textId="77777777" w:rsidR="00333A29" w:rsidRPr="00F934B3" w:rsidRDefault="00333A29" w:rsidP="001F4C01">
            <w:pPr>
              <w:jc w:val="both"/>
              <w:rPr>
                <w:rFonts w:ascii="Times New Roman" w:hAnsi="Times New Roman" w:cs="Times New Roman"/>
                <w:lang w:val="mk-MK"/>
              </w:rPr>
            </w:pPr>
          </w:p>
        </w:tc>
        <w:tc>
          <w:tcPr>
            <w:tcW w:w="1595" w:type="dxa"/>
          </w:tcPr>
          <w:p w14:paraId="364E78E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7B820272" w14:textId="77777777" w:rsidR="00333A29" w:rsidRPr="00F934B3" w:rsidRDefault="00333A29" w:rsidP="001F4C01">
            <w:pPr>
              <w:jc w:val="both"/>
              <w:rPr>
                <w:rFonts w:ascii="Times New Roman" w:hAnsi="Times New Roman" w:cs="Times New Roman"/>
                <w:lang w:val="mk-MK"/>
              </w:rPr>
            </w:pPr>
          </w:p>
          <w:p w14:paraId="45A4D443" w14:textId="77777777" w:rsidR="00333A29" w:rsidRDefault="00333A29" w:rsidP="001F4C01">
            <w:pPr>
              <w:jc w:val="both"/>
              <w:rPr>
                <w:rFonts w:ascii="Times New Roman" w:hAnsi="Times New Roman" w:cs="Times New Roman"/>
                <w:lang w:val="mk-MK"/>
              </w:rPr>
            </w:pPr>
          </w:p>
          <w:p w14:paraId="5F6FEA20" w14:textId="77777777" w:rsidR="00333A29" w:rsidRDefault="00333A29" w:rsidP="001F4C01">
            <w:pPr>
              <w:jc w:val="both"/>
              <w:rPr>
                <w:rFonts w:ascii="Times New Roman" w:hAnsi="Times New Roman" w:cs="Times New Roman"/>
                <w:lang w:val="mk-MK"/>
              </w:rPr>
            </w:pPr>
          </w:p>
          <w:p w14:paraId="6375BB05"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36949026"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C6AD9C4" w14:textId="77777777" w:rsidR="00333A29" w:rsidRDefault="00333A29" w:rsidP="001F4C01">
            <w:pPr>
              <w:jc w:val="both"/>
              <w:rPr>
                <w:rFonts w:ascii="Times New Roman" w:hAnsi="Times New Roman" w:cs="Times New Roman"/>
                <w:lang w:val="mk-MK"/>
              </w:rPr>
            </w:pPr>
          </w:p>
          <w:p w14:paraId="2A313DD9" w14:textId="77777777" w:rsidR="00333A29" w:rsidRDefault="00333A29" w:rsidP="001F4C01">
            <w:pPr>
              <w:jc w:val="both"/>
              <w:rPr>
                <w:rFonts w:ascii="Times New Roman" w:hAnsi="Times New Roman" w:cs="Times New Roman"/>
                <w:i/>
                <w:iCs/>
                <w:lang w:val="mk-MK"/>
              </w:rPr>
            </w:pPr>
          </w:p>
          <w:p w14:paraId="3E1E7B3C" w14:textId="77777777" w:rsidR="00333A29" w:rsidRDefault="00333A29" w:rsidP="001F4C01">
            <w:pPr>
              <w:jc w:val="both"/>
              <w:rPr>
                <w:rFonts w:ascii="Times New Roman" w:hAnsi="Times New Roman" w:cs="Times New Roman"/>
                <w:i/>
                <w:iCs/>
                <w:lang w:val="mk-MK"/>
              </w:rPr>
            </w:pPr>
          </w:p>
          <w:p w14:paraId="326A78A0" w14:textId="77777777" w:rsidR="00333A29" w:rsidRPr="00571EF8" w:rsidRDefault="00333A29" w:rsidP="001F4C01">
            <w:pPr>
              <w:jc w:val="both"/>
              <w:rPr>
                <w:rFonts w:ascii="Times New Roman" w:hAnsi="Times New Roman" w:cs="Times New Roman"/>
                <w:i/>
                <w:iCs/>
                <w:lang w:val="mk-MK"/>
              </w:rPr>
            </w:pPr>
            <w:r w:rsidRPr="00571EF8">
              <w:rPr>
                <w:rFonts w:ascii="Times New Roman" w:hAnsi="Times New Roman" w:cs="Times New Roman"/>
                <w:i/>
                <w:iCs/>
                <w:lang w:val="mk-MK"/>
              </w:rPr>
              <w:t>2024</w:t>
            </w:r>
          </w:p>
        </w:tc>
        <w:tc>
          <w:tcPr>
            <w:tcW w:w="698" w:type="dxa"/>
          </w:tcPr>
          <w:p w14:paraId="39A26512"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60C404D" w14:textId="77777777" w:rsidR="00333A29" w:rsidRDefault="00333A29" w:rsidP="001F4C01">
            <w:pPr>
              <w:jc w:val="both"/>
              <w:rPr>
                <w:rFonts w:ascii="Times New Roman" w:hAnsi="Times New Roman" w:cs="Times New Roman"/>
                <w:lang w:val="mk-MK"/>
              </w:rPr>
            </w:pPr>
          </w:p>
          <w:p w14:paraId="3F0B9EDE" w14:textId="77777777" w:rsidR="00333A29" w:rsidRDefault="00333A29" w:rsidP="001F4C01">
            <w:pPr>
              <w:jc w:val="both"/>
              <w:rPr>
                <w:rFonts w:ascii="Times New Roman" w:hAnsi="Times New Roman" w:cs="Times New Roman"/>
                <w:lang w:val="mk-MK"/>
              </w:rPr>
            </w:pPr>
          </w:p>
          <w:p w14:paraId="3BDA7CC5" w14:textId="77777777" w:rsidR="00333A29" w:rsidRDefault="00333A29" w:rsidP="001F4C01">
            <w:pPr>
              <w:jc w:val="both"/>
              <w:rPr>
                <w:rFonts w:ascii="Times New Roman" w:hAnsi="Times New Roman" w:cs="Times New Roman"/>
                <w:i/>
                <w:iCs/>
                <w:highlight w:val="cyan"/>
                <w:lang w:val="mk-MK"/>
              </w:rPr>
            </w:pPr>
          </w:p>
          <w:p w14:paraId="47F16E67" w14:textId="77777777" w:rsidR="00333A29" w:rsidRDefault="00333A29" w:rsidP="001F4C01">
            <w:pPr>
              <w:jc w:val="both"/>
              <w:rPr>
                <w:rFonts w:ascii="Times New Roman" w:hAnsi="Times New Roman" w:cs="Times New Roman"/>
                <w:i/>
                <w:iCs/>
                <w:highlight w:val="cyan"/>
                <w:lang w:val="mk-MK"/>
              </w:rPr>
            </w:pPr>
          </w:p>
          <w:p w14:paraId="14254148"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74463527" w14:textId="77777777" w:rsidR="00333A29" w:rsidRPr="00F934B3" w:rsidRDefault="00333A29" w:rsidP="001F4C01">
            <w:pPr>
              <w:jc w:val="both"/>
              <w:rPr>
                <w:rFonts w:ascii="Times New Roman" w:hAnsi="Times New Roman" w:cs="Times New Roman"/>
                <w:lang w:val="mk-MK"/>
              </w:rPr>
            </w:pPr>
          </w:p>
        </w:tc>
      </w:tr>
      <w:tr w:rsidR="00333A29" w:rsidRPr="00F934B3" w14:paraId="1EE3FB87" w14:textId="77777777" w:rsidTr="001F4C01">
        <w:tc>
          <w:tcPr>
            <w:tcW w:w="1774" w:type="dxa"/>
          </w:tcPr>
          <w:p w14:paraId="68C57D5D"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9" w:name="_Hlk150415483"/>
            <w:r w:rsidRPr="00F934B3">
              <w:rPr>
                <w:rFonts w:ascii="Times New Roman" w:hAnsi="Times New Roman" w:cs="Times New Roman"/>
                <w:lang w:val="mk-MK"/>
              </w:rPr>
              <w:t>Донесување на Уредба за правото на лицата со попреченост и други лица да бидат ослободени од партиципација за студирање</w:t>
            </w:r>
            <w:bookmarkEnd w:id="19"/>
          </w:p>
        </w:tc>
        <w:tc>
          <w:tcPr>
            <w:tcW w:w="1522" w:type="dxa"/>
          </w:tcPr>
          <w:p w14:paraId="7B67388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41F10B95" w14:textId="77777777" w:rsidR="00333A29" w:rsidRPr="00F934B3" w:rsidRDefault="00333A29" w:rsidP="001F4C01">
            <w:pPr>
              <w:jc w:val="both"/>
              <w:rPr>
                <w:rFonts w:ascii="Times New Roman" w:hAnsi="Times New Roman" w:cs="Times New Roman"/>
                <w:lang w:val="mk-MK"/>
              </w:rPr>
            </w:pPr>
          </w:p>
          <w:p w14:paraId="575619E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w:t>
            </w:r>
          </w:p>
        </w:tc>
        <w:tc>
          <w:tcPr>
            <w:tcW w:w="1033" w:type="dxa"/>
          </w:tcPr>
          <w:p w14:paraId="1D2DD89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2DBE35E" w14:textId="77777777" w:rsidR="00333A29" w:rsidRDefault="00333A29" w:rsidP="001F4C01">
            <w:pPr>
              <w:jc w:val="both"/>
              <w:rPr>
                <w:rFonts w:ascii="Times New Roman" w:hAnsi="Times New Roman" w:cs="Times New Roman"/>
                <w:lang w:val="mk-MK"/>
              </w:rPr>
            </w:pPr>
          </w:p>
          <w:p w14:paraId="48AE48F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1311D7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4436B5E" w14:textId="77777777" w:rsidR="00333A29" w:rsidRDefault="00333A29" w:rsidP="001F4C01">
            <w:pPr>
              <w:jc w:val="both"/>
              <w:rPr>
                <w:rFonts w:ascii="Times New Roman" w:hAnsi="Times New Roman" w:cs="Times New Roman"/>
                <w:lang w:val="mk-MK"/>
              </w:rPr>
            </w:pPr>
          </w:p>
          <w:p w14:paraId="197ABD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4C5CFB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3BE79FF" w14:textId="77777777" w:rsidR="00333A29" w:rsidRPr="00F934B3" w:rsidRDefault="00333A29" w:rsidP="001F4C01">
            <w:pPr>
              <w:jc w:val="both"/>
              <w:rPr>
                <w:rFonts w:ascii="Times New Roman" w:hAnsi="Times New Roman" w:cs="Times New Roman"/>
                <w:lang w:val="mk-MK"/>
              </w:rPr>
            </w:pPr>
          </w:p>
          <w:p w14:paraId="3D5AEF4C" w14:textId="77777777" w:rsidR="00333A29" w:rsidRPr="00F934B3" w:rsidRDefault="00333A29" w:rsidP="001F4C01">
            <w:pPr>
              <w:jc w:val="both"/>
              <w:rPr>
                <w:rFonts w:ascii="Times New Roman" w:hAnsi="Times New Roman" w:cs="Times New Roman"/>
                <w:lang w:val="mk-MK"/>
              </w:rPr>
            </w:pPr>
          </w:p>
          <w:p w14:paraId="649B1145" w14:textId="77777777" w:rsidR="00333A29" w:rsidRPr="00F934B3" w:rsidRDefault="00333A29" w:rsidP="001F4C01">
            <w:pPr>
              <w:jc w:val="both"/>
              <w:rPr>
                <w:rFonts w:ascii="Times New Roman" w:hAnsi="Times New Roman" w:cs="Times New Roman"/>
                <w:lang w:val="mk-MK"/>
              </w:rPr>
            </w:pPr>
            <w:bookmarkStart w:id="20" w:name="_Hlk150371727"/>
            <w:proofErr w:type="spellStart"/>
            <w:r w:rsidRPr="00A1377C">
              <w:rPr>
                <w:rFonts w:ascii="Times New Roman" w:hAnsi="Times New Roman" w:cs="Times New Roman"/>
                <w:i/>
                <w:highlight w:val="red"/>
                <w:lang w:val="mk-MK"/>
              </w:rPr>
              <w:t>Неспроведена</w:t>
            </w:r>
            <w:bookmarkEnd w:id="20"/>
            <w:proofErr w:type="spellEnd"/>
          </w:p>
        </w:tc>
        <w:tc>
          <w:tcPr>
            <w:tcW w:w="1952" w:type="dxa"/>
          </w:tcPr>
          <w:p w14:paraId="2BF27C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108CEAF8" w14:textId="77777777" w:rsidR="00333A29" w:rsidRPr="00F934B3" w:rsidRDefault="00333A29" w:rsidP="001F4C01">
            <w:pPr>
              <w:jc w:val="both"/>
              <w:rPr>
                <w:rFonts w:ascii="Times New Roman" w:hAnsi="Times New Roman" w:cs="Times New Roman"/>
                <w:lang w:val="mk-MK"/>
              </w:rPr>
            </w:pPr>
          </w:p>
        </w:tc>
        <w:tc>
          <w:tcPr>
            <w:tcW w:w="1374" w:type="dxa"/>
          </w:tcPr>
          <w:p w14:paraId="091ED81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7F5442A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E8D8370" w14:textId="77777777" w:rsidR="00333A29" w:rsidRPr="00F934B3" w:rsidRDefault="00333A29" w:rsidP="001F4C01">
            <w:pPr>
              <w:jc w:val="both"/>
              <w:rPr>
                <w:rFonts w:ascii="Times New Roman" w:hAnsi="Times New Roman" w:cs="Times New Roman"/>
                <w:lang w:val="mk-MK"/>
              </w:rPr>
            </w:pPr>
          </w:p>
          <w:p w14:paraId="75F8553F" w14:textId="77777777" w:rsidR="00333A29" w:rsidRPr="00F934B3" w:rsidRDefault="00333A29" w:rsidP="001F4C01">
            <w:pPr>
              <w:jc w:val="both"/>
              <w:rPr>
                <w:rFonts w:ascii="Times New Roman" w:hAnsi="Times New Roman" w:cs="Times New Roman"/>
                <w:lang w:val="mk-MK"/>
              </w:rPr>
            </w:pPr>
          </w:p>
        </w:tc>
        <w:tc>
          <w:tcPr>
            <w:tcW w:w="1393" w:type="dxa"/>
          </w:tcPr>
          <w:p w14:paraId="52EB51D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8B06E6B"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1388BE43" w14:textId="77777777" w:rsidR="00333A29" w:rsidRDefault="00333A29" w:rsidP="001F4C01">
            <w:pPr>
              <w:jc w:val="both"/>
              <w:rPr>
                <w:rFonts w:ascii="Times New Roman" w:hAnsi="Times New Roman" w:cs="Times New Roman"/>
                <w:lang w:val="mk-MK"/>
              </w:rPr>
            </w:pPr>
          </w:p>
          <w:p w14:paraId="7FF7DD70" w14:textId="77777777" w:rsidR="00333A29" w:rsidRDefault="00333A29" w:rsidP="001F4C01">
            <w:pPr>
              <w:jc w:val="both"/>
              <w:rPr>
                <w:rFonts w:ascii="Times New Roman" w:hAnsi="Times New Roman" w:cs="Times New Roman"/>
                <w:i/>
                <w:iCs/>
                <w:highlight w:val="cyan"/>
                <w:lang w:val="mk-MK"/>
              </w:rPr>
            </w:pPr>
          </w:p>
          <w:p w14:paraId="62F70E5E" w14:textId="77777777" w:rsidR="00333A29" w:rsidRDefault="00333A29" w:rsidP="001F4C01">
            <w:pPr>
              <w:jc w:val="both"/>
              <w:rPr>
                <w:rFonts w:ascii="Times New Roman" w:hAnsi="Times New Roman" w:cs="Times New Roman"/>
                <w:i/>
                <w:iCs/>
                <w:highlight w:val="cyan"/>
                <w:lang w:val="mk-MK"/>
              </w:rPr>
            </w:pPr>
          </w:p>
          <w:p w14:paraId="3AEF0F94" w14:textId="77777777" w:rsidR="00333A29" w:rsidRDefault="00333A29" w:rsidP="001F4C01">
            <w:pPr>
              <w:jc w:val="both"/>
              <w:rPr>
                <w:rFonts w:ascii="Times New Roman" w:hAnsi="Times New Roman" w:cs="Times New Roman"/>
                <w:i/>
                <w:iCs/>
                <w:highlight w:val="cyan"/>
                <w:lang w:val="mk-MK"/>
              </w:rPr>
            </w:pPr>
          </w:p>
          <w:p w14:paraId="00357C08"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w:t>
            </w:r>
          </w:p>
        </w:tc>
      </w:tr>
      <w:tr w:rsidR="00333A29" w:rsidRPr="00242C7C" w14:paraId="72150BF7" w14:textId="77777777" w:rsidTr="001F4C01">
        <w:tc>
          <w:tcPr>
            <w:tcW w:w="1774" w:type="dxa"/>
          </w:tcPr>
          <w:p w14:paraId="2B351B80" w14:textId="77777777" w:rsidR="00333A29" w:rsidRPr="00F934B3" w:rsidRDefault="00333A29" w:rsidP="001F4C01">
            <w:pPr>
              <w:spacing w:line="261" w:lineRule="auto"/>
              <w:rPr>
                <w:rFonts w:ascii="Times New Roman" w:hAnsi="Times New Roman" w:cs="Times New Roman"/>
                <w:lang w:val="mk-MK"/>
              </w:rPr>
            </w:pPr>
            <w:r w:rsidRPr="00F934B3">
              <w:rPr>
                <w:rFonts w:ascii="Times New Roman" w:hAnsi="Times New Roman" w:cs="Times New Roman"/>
                <w:lang w:val="mk-MK"/>
              </w:rPr>
              <w:lastRenderedPageBreak/>
              <w:t>Активност:</w:t>
            </w:r>
          </w:p>
          <w:p w14:paraId="2F6CBADE" w14:textId="77777777" w:rsidR="00333A29" w:rsidRPr="00F934B3" w:rsidRDefault="00333A29" w:rsidP="001F4C01">
            <w:pPr>
              <w:spacing w:line="261" w:lineRule="auto"/>
              <w:jc w:val="both"/>
              <w:rPr>
                <w:rFonts w:ascii="Times New Roman" w:hAnsi="Times New Roman" w:cs="Times New Roman"/>
                <w:lang w:val="mk-MK"/>
              </w:rPr>
            </w:pPr>
            <w:bookmarkStart w:id="21" w:name="_Hlk150415516"/>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Законот за </w:t>
            </w:r>
          </w:p>
          <w:p w14:paraId="7949A76B" w14:textId="77777777" w:rsidR="00333A29" w:rsidRPr="00F934B3" w:rsidRDefault="00333A29" w:rsidP="001F4C01">
            <w:pPr>
              <w:spacing w:line="259" w:lineRule="auto"/>
              <w:rPr>
                <w:rFonts w:ascii="Times New Roman" w:hAnsi="Times New Roman" w:cs="Times New Roman"/>
                <w:lang w:val="mk-MK"/>
              </w:rPr>
            </w:pPr>
            <w:r w:rsidRPr="00F934B3">
              <w:rPr>
                <w:rFonts w:ascii="Times New Roman" w:hAnsi="Times New Roman" w:cs="Times New Roman"/>
                <w:lang w:val="mk-MK"/>
              </w:rPr>
              <w:t xml:space="preserve">Педагошката служба </w:t>
            </w:r>
            <w:bookmarkEnd w:id="21"/>
          </w:p>
        </w:tc>
        <w:tc>
          <w:tcPr>
            <w:tcW w:w="1522" w:type="dxa"/>
          </w:tcPr>
          <w:p w14:paraId="19A8ACB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6F75B52" w14:textId="77777777" w:rsidR="00333A29" w:rsidRPr="00F934B3" w:rsidRDefault="00333A29" w:rsidP="001F4C01">
            <w:pPr>
              <w:jc w:val="both"/>
              <w:rPr>
                <w:rFonts w:ascii="Times New Roman" w:hAnsi="Times New Roman" w:cs="Times New Roman"/>
                <w:lang w:val="mk-MK"/>
              </w:rPr>
            </w:pPr>
          </w:p>
          <w:p w14:paraId="0A774D6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w:t>
            </w:r>
          </w:p>
        </w:tc>
        <w:tc>
          <w:tcPr>
            <w:tcW w:w="1033" w:type="dxa"/>
          </w:tcPr>
          <w:p w14:paraId="1DE04DF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411CD540" w14:textId="77777777" w:rsidR="00333A29" w:rsidRDefault="00333A29" w:rsidP="001F4C01">
            <w:pPr>
              <w:jc w:val="both"/>
              <w:rPr>
                <w:rFonts w:ascii="Times New Roman" w:hAnsi="Times New Roman" w:cs="Times New Roman"/>
                <w:lang w:val="mk-MK"/>
              </w:rPr>
            </w:pPr>
          </w:p>
          <w:p w14:paraId="0A2DD92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BEFC1E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7ED5DA7" w14:textId="77777777" w:rsidR="00333A29" w:rsidRDefault="00333A29" w:rsidP="001F4C01">
            <w:pPr>
              <w:jc w:val="both"/>
              <w:rPr>
                <w:rFonts w:ascii="Times New Roman" w:hAnsi="Times New Roman" w:cs="Times New Roman"/>
                <w:lang w:val="mk-MK"/>
              </w:rPr>
            </w:pPr>
          </w:p>
          <w:p w14:paraId="482EC11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4B329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83EE981" w14:textId="77777777" w:rsidR="00333A29" w:rsidRDefault="00333A29" w:rsidP="001F4C01">
            <w:pPr>
              <w:jc w:val="both"/>
              <w:rPr>
                <w:rFonts w:ascii="Times New Roman" w:hAnsi="Times New Roman" w:cs="Times New Roman"/>
                <w:lang w:val="mk-MK"/>
              </w:rPr>
            </w:pPr>
          </w:p>
          <w:p w14:paraId="1090CB04" w14:textId="77777777" w:rsidR="00333A29" w:rsidRPr="00F934B3" w:rsidRDefault="00333A29" w:rsidP="001F4C01">
            <w:pPr>
              <w:jc w:val="both"/>
              <w:rPr>
                <w:rFonts w:ascii="Times New Roman" w:hAnsi="Times New Roman" w:cs="Times New Roman"/>
                <w:lang w:val="mk-MK"/>
              </w:rPr>
            </w:pPr>
          </w:p>
          <w:p w14:paraId="1DC90111"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t>во тек</w:t>
            </w:r>
            <w:r>
              <w:rPr>
                <w:rFonts w:ascii="Times New Roman" w:hAnsi="Times New Roman" w:cs="Times New Roman"/>
                <w:i/>
                <w:lang w:val="mk-MK"/>
              </w:rPr>
              <w:t xml:space="preserve"> (МОН)</w:t>
            </w:r>
          </w:p>
          <w:p w14:paraId="433AADE3"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D2DA698" w14:textId="77777777" w:rsidR="00333A29" w:rsidRDefault="00333A29" w:rsidP="001F4C01">
            <w:pPr>
              <w:jc w:val="both"/>
              <w:rPr>
                <w:rFonts w:ascii="Times New Roman" w:hAnsi="Times New Roman" w:cs="Times New Roman"/>
                <w:lang w:val="mk-MK"/>
              </w:rPr>
            </w:pPr>
          </w:p>
          <w:p w14:paraId="1B5CF9DA"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58E9D17F" w14:textId="77777777" w:rsidR="00333A29" w:rsidRPr="00F934B3" w:rsidRDefault="00333A29" w:rsidP="001F4C01">
            <w:pPr>
              <w:jc w:val="both"/>
              <w:rPr>
                <w:rFonts w:ascii="Times New Roman" w:hAnsi="Times New Roman" w:cs="Times New Roman"/>
                <w:lang w:val="mk-MK"/>
              </w:rPr>
            </w:pPr>
          </w:p>
        </w:tc>
        <w:tc>
          <w:tcPr>
            <w:tcW w:w="1952" w:type="dxa"/>
          </w:tcPr>
          <w:p w14:paraId="1D16E2E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120BBC18" w14:textId="77777777" w:rsidR="00333A29" w:rsidRDefault="00333A29" w:rsidP="001F4C01">
            <w:pPr>
              <w:jc w:val="both"/>
              <w:rPr>
                <w:rFonts w:ascii="Times New Roman" w:hAnsi="Times New Roman" w:cs="Times New Roman"/>
                <w:lang w:val="mk-MK"/>
              </w:rPr>
            </w:pPr>
          </w:p>
          <w:p w14:paraId="673BA814" w14:textId="77777777" w:rsidR="00333A29" w:rsidRPr="00F934B3" w:rsidRDefault="00333A29" w:rsidP="001F4C01">
            <w:pPr>
              <w:jc w:val="both"/>
              <w:rPr>
                <w:rFonts w:ascii="Times New Roman" w:hAnsi="Times New Roman" w:cs="Times New Roman"/>
                <w:lang w:val="mk-MK"/>
              </w:rPr>
            </w:pPr>
          </w:p>
          <w:p w14:paraId="76ABEC6A" w14:textId="77777777" w:rsidR="00333A29" w:rsidRPr="00F934B3" w:rsidRDefault="00333A29" w:rsidP="001F4C01">
            <w:pPr>
              <w:jc w:val="both"/>
              <w:rPr>
                <w:rFonts w:ascii="Times New Roman" w:hAnsi="Times New Roman" w:cs="Times New Rom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3C99A6F4"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6DA6AFA3" w14:textId="77777777" w:rsidR="00333A29" w:rsidRDefault="00333A29" w:rsidP="001F4C01">
            <w:pPr>
              <w:jc w:val="both"/>
              <w:rPr>
                <w:rFonts w:ascii="Times New Roman" w:hAnsi="Times New Roman" w:cs="Times New Roman"/>
                <w:lang w:val="mk-MK"/>
              </w:rPr>
            </w:pPr>
          </w:p>
          <w:p w14:paraId="2EACE79E"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3A3E655A" w14:textId="77777777" w:rsidR="00333A29" w:rsidRPr="00F934B3" w:rsidRDefault="00333A29" w:rsidP="001F4C01">
            <w:pPr>
              <w:jc w:val="both"/>
              <w:rPr>
                <w:rFonts w:ascii="Times New Roman" w:hAnsi="Times New Roman" w:cs="Times New Roman"/>
                <w:lang w:val="mk-MK"/>
              </w:rPr>
            </w:pPr>
          </w:p>
        </w:tc>
        <w:tc>
          <w:tcPr>
            <w:tcW w:w="1595" w:type="dxa"/>
          </w:tcPr>
          <w:p w14:paraId="06C2F61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0672294" w14:textId="77777777" w:rsidR="00333A29" w:rsidRPr="00F934B3" w:rsidRDefault="00333A29" w:rsidP="001F4C01">
            <w:pPr>
              <w:jc w:val="both"/>
              <w:rPr>
                <w:rFonts w:ascii="Times New Roman" w:hAnsi="Times New Roman" w:cs="Times New Roman"/>
                <w:lang w:val="mk-MK"/>
              </w:rPr>
            </w:pPr>
          </w:p>
          <w:p w14:paraId="0FA63BEB" w14:textId="77777777" w:rsidR="00333A29" w:rsidRDefault="00333A29" w:rsidP="001F4C01">
            <w:pPr>
              <w:jc w:val="both"/>
              <w:rPr>
                <w:rFonts w:ascii="Times New Roman" w:hAnsi="Times New Roman" w:cs="Times New Roman"/>
                <w:lang w:val="mk-MK"/>
              </w:rPr>
            </w:pPr>
          </w:p>
          <w:p w14:paraId="77556A08" w14:textId="77777777" w:rsidR="00333A29" w:rsidRDefault="00333A29" w:rsidP="001F4C01">
            <w:pPr>
              <w:jc w:val="both"/>
              <w:rPr>
                <w:rFonts w:ascii="Times New Roman" w:hAnsi="Times New Roman" w:cs="Times New Roman"/>
                <w:lang w:val="mk-MK"/>
              </w:rPr>
            </w:pPr>
          </w:p>
          <w:p w14:paraId="22D19DF0"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5EA4D4E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4899902" w14:textId="77777777" w:rsidR="00333A29" w:rsidRDefault="00333A29" w:rsidP="001F4C01">
            <w:pPr>
              <w:jc w:val="both"/>
              <w:rPr>
                <w:rFonts w:ascii="Times New Roman" w:hAnsi="Times New Roman" w:cs="Times New Roman"/>
                <w:lang w:val="mk-MK"/>
              </w:rPr>
            </w:pPr>
          </w:p>
          <w:p w14:paraId="5DBFC6CE" w14:textId="77777777" w:rsidR="00333A29" w:rsidRDefault="00333A29" w:rsidP="001F4C01">
            <w:pPr>
              <w:jc w:val="both"/>
              <w:rPr>
                <w:rFonts w:ascii="Times New Roman" w:hAnsi="Times New Roman" w:cs="Times New Roman"/>
                <w:i/>
                <w:iCs/>
                <w:lang w:val="mk-MK"/>
              </w:rPr>
            </w:pPr>
          </w:p>
          <w:p w14:paraId="213AA807" w14:textId="77777777" w:rsidR="00333A29" w:rsidRDefault="00333A29" w:rsidP="001F4C01">
            <w:pPr>
              <w:jc w:val="both"/>
              <w:rPr>
                <w:rFonts w:ascii="Times New Roman" w:hAnsi="Times New Roman" w:cs="Times New Roman"/>
                <w:i/>
                <w:iCs/>
                <w:lang w:val="mk-MK"/>
              </w:rPr>
            </w:pPr>
          </w:p>
          <w:p w14:paraId="624CCA31" w14:textId="77777777" w:rsidR="00333A29" w:rsidRPr="00F934B3" w:rsidRDefault="00333A29" w:rsidP="001F4C01">
            <w:pPr>
              <w:jc w:val="both"/>
              <w:rPr>
                <w:rFonts w:ascii="Times New Roman" w:hAnsi="Times New Roman" w:cs="Times New Roman"/>
                <w:lang w:val="mk-MK"/>
              </w:rPr>
            </w:pPr>
            <w:r w:rsidRPr="00571EF8">
              <w:rPr>
                <w:rFonts w:ascii="Times New Roman" w:hAnsi="Times New Roman" w:cs="Times New Roman"/>
                <w:i/>
                <w:iCs/>
                <w:lang w:val="mk-MK"/>
              </w:rPr>
              <w:t>2024</w:t>
            </w:r>
          </w:p>
        </w:tc>
        <w:tc>
          <w:tcPr>
            <w:tcW w:w="698" w:type="dxa"/>
          </w:tcPr>
          <w:p w14:paraId="36F595BD"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067E48A2" w14:textId="77777777" w:rsidR="00333A29" w:rsidRDefault="00333A29" w:rsidP="001F4C01">
            <w:pPr>
              <w:jc w:val="both"/>
              <w:rPr>
                <w:rFonts w:ascii="Times New Roman" w:hAnsi="Times New Roman" w:cs="Times New Roman"/>
                <w:lang w:val="mk-MK"/>
              </w:rPr>
            </w:pPr>
          </w:p>
          <w:p w14:paraId="35B52194" w14:textId="77777777" w:rsidR="00333A29" w:rsidRDefault="00333A29" w:rsidP="001F4C01">
            <w:pPr>
              <w:jc w:val="both"/>
              <w:rPr>
                <w:rFonts w:ascii="Times New Roman" w:hAnsi="Times New Roman" w:cs="Times New Roman"/>
                <w:lang w:val="mk-MK"/>
              </w:rPr>
            </w:pPr>
          </w:p>
          <w:p w14:paraId="00D6037C" w14:textId="77777777" w:rsidR="00333A29" w:rsidRDefault="00333A29" w:rsidP="001F4C01">
            <w:pPr>
              <w:jc w:val="both"/>
              <w:rPr>
                <w:rFonts w:ascii="Times New Roman" w:hAnsi="Times New Roman" w:cs="Times New Roman"/>
                <w:i/>
                <w:iCs/>
                <w:highlight w:val="cyan"/>
                <w:lang w:val="mk-MK"/>
              </w:rPr>
            </w:pPr>
          </w:p>
          <w:p w14:paraId="2D5061EC" w14:textId="77777777" w:rsidR="00333A29" w:rsidRDefault="00333A29" w:rsidP="001F4C01">
            <w:pPr>
              <w:jc w:val="both"/>
              <w:rPr>
                <w:rFonts w:ascii="Times New Roman" w:hAnsi="Times New Roman" w:cs="Times New Roman"/>
                <w:i/>
                <w:iCs/>
                <w:highlight w:val="cyan"/>
                <w:lang w:val="mk-MK"/>
              </w:rPr>
            </w:pPr>
          </w:p>
          <w:p w14:paraId="7FC9653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6C3CC316" w14:textId="77777777" w:rsidR="00333A29" w:rsidRPr="00F934B3" w:rsidRDefault="00333A29" w:rsidP="001F4C01">
            <w:pPr>
              <w:jc w:val="both"/>
              <w:rPr>
                <w:rFonts w:ascii="Times New Roman" w:hAnsi="Times New Roman" w:cs="Times New Roman"/>
                <w:lang w:val="mk-MK"/>
              </w:rPr>
            </w:pPr>
          </w:p>
        </w:tc>
      </w:tr>
      <w:tr w:rsidR="00333A29" w:rsidRPr="00242C7C" w14:paraId="41AE8C8A" w14:textId="77777777" w:rsidTr="001F4C01">
        <w:tc>
          <w:tcPr>
            <w:tcW w:w="1774" w:type="dxa"/>
          </w:tcPr>
          <w:p w14:paraId="2C78EF01" w14:textId="77777777" w:rsidR="00333A29" w:rsidRPr="00F934B3" w:rsidRDefault="00333A29" w:rsidP="001F4C01">
            <w:pPr>
              <w:spacing w:after="160" w:line="259" w:lineRule="auto"/>
              <w:jc w:val="both"/>
              <w:rPr>
                <w:rFonts w:ascii="Times New Roman" w:hAnsi="Times New Roman" w:cs="Times New Roman"/>
                <w:lang w:val="mk-MK"/>
              </w:rPr>
            </w:pPr>
            <w:r>
              <w:rPr>
                <w:rFonts w:ascii="Times New Roman" w:hAnsi="Times New Roman" w:cs="Times New Roman"/>
                <w:lang w:val="mk-MK"/>
              </w:rPr>
              <w:t xml:space="preserve">Активност: </w:t>
            </w:r>
            <w:bookmarkStart w:id="22" w:name="_Hlk150415574"/>
            <w:r>
              <w:rPr>
                <w:rFonts w:ascii="Times New Roman" w:hAnsi="Times New Roman" w:cs="Times New Roman"/>
                <w:lang w:val="mk-MK"/>
              </w:rPr>
              <w:t xml:space="preserve">Измени и дополнувања на </w:t>
            </w:r>
            <w:r w:rsidRPr="00F934B3">
              <w:rPr>
                <w:rFonts w:ascii="Times New Roman" w:hAnsi="Times New Roman" w:cs="Times New Roman"/>
                <w:lang w:val="mk-MK"/>
              </w:rPr>
              <w:t xml:space="preserve">Законот за спорт  </w:t>
            </w:r>
            <w:bookmarkEnd w:id="22"/>
          </w:p>
          <w:p w14:paraId="3675BEF9" w14:textId="77777777" w:rsidR="00333A29" w:rsidRPr="00F934B3" w:rsidRDefault="00333A29" w:rsidP="001F4C01">
            <w:pPr>
              <w:jc w:val="both"/>
              <w:rPr>
                <w:rFonts w:ascii="Times New Roman" w:hAnsi="Times New Roman" w:cs="Times New Roman"/>
                <w:lang w:val="mk-MK"/>
              </w:rPr>
            </w:pPr>
          </w:p>
        </w:tc>
        <w:tc>
          <w:tcPr>
            <w:tcW w:w="1522" w:type="dxa"/>
          </w:tcPr>
          <w:p w14:paraId="5E2C26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5ECD1639" w14:textId="77777777" w:rsidR="00333A29" w:rsidRPr="00F934B3" w:rsidRDefault="00333A29" w:rsidP="001F4C01">
            <w:pPr>
              <w:jc w:val="both"/>
              <w:rPr>
                <w:rFonts w:ascii="Times New Roman" w:hAnsi="Times New Roman" w:cs="Times New Roman"/>
                <w:lang w:val="mk-MK"/>
              </w:rPr>
            </w:pPr>
          </w:p>
          <w:p w14:paraId="7CDA64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 АМС, ГС</w:t>
            </w:r>
          </w:p>
        </w:tc>
        <w:tc>
          <w:tcPr>
            <w:tcW w:w="1033" w:type="dxa"/>
          </w:tcPr>
          <w:p w14:paraId="615C82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5081B7B" w14:textId="77777777" w:rsidR="00333A29" w:rsidRDefault="00333A29" w:rsidP="001F4C01">
            <w:pPr>
              <w:jc w:val="both"/>
              <w:rPr>
                <w:rFonts w:ascii="Times New Roman" w:hAnsi="Times New Roman" w:cs="Times New Roman"/>
                <w:lang w:val="mk-MK"/>
              </w:rPr>
            </w:pPr>
          </w:p>
          <w:p w14:paraId="13131E7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F85955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2BE6AEB" w14:textId="77777777" w:rsidR="00333A29" w:rsidRDefault="00333A29" w:rsidP="001F4C01">
            <w:pPr>
              <w:jc w:val="both"/>
              <w:rPr>
                <w:rFonts w:ascii="Times New Roman" w:hAnsi="Times New Roman" w:cs="Times New Roman"/>
                <w:lang w:val="mk-MK"/>
              </w:rPr>
            </w:pPr>
          </w:p>
          <w:p w14:paraId="7E18841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D8FAA6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5B89725B" w14:textId="77777777" w:rsidR="00333A29" w:rsidRPr="00F934B3" w:rsidRDefault="00333A29" w:rsidP="001F4C01">
            <w:pPr>
              <w:jc w:val="both"/>
              <w:rPr>
                <w:rFonts w:ascii="Times New Roman" w:hAnsi="Times New Roman" w:cs="Times New Roman"/>
                <w:lang w:val="mk-MK"/>
              </w:rPr>
            </w:pPr>
          </w:p>
          <w:p w14:paraId="42F502B2" w14:textId="77777777" w:rsidR="00333A29" w:rsidRDefault="00333A29" w:rsidP="001F4C01">
            <w:pPr>
              <w:jc w:val="both"/>
              <w:rPr>
                <w:rFonts w:ascii="Times New Roman" w:hAnsi="Times New Roman" w:cs="Times New Roman"/>
                <w:i/>
                <w:highlight w:val="yellow"/>
                <w:lang w:val="mk-MK"/>
              </w:rPr>
            </w:pPr>
          </w:p>
          <w:p w14:paraId="4C75473F" w14:textId="77777777" w:rsidR="00333A29"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r>
              <w:rPr>
                <w:rFonts w:ascii="Times New Roman" w:hAnsi="Times New Roman" w:cs="Times New Roman"/>
                <w:i/>
                <w:lang w:val="mk-MK"/>
              </w:rPr>
              <w:t xml:space="preserve"> (АМС)</w:t>
            </w:r>
          </w:p>
          <w:p w14:paraId="4A3B1AE5"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5883A951" w14:textId="77777777" w:rsidR="00333A29" w:rsidRDefault="00333A29" w:rsidP="001F4C01">
            <w:pPr>
              <w:jc w:val="both"/>
              <w:rPr>
                <w:rFonts w:ascii="Times New Roman" w:hAnsi="Times New Roman" w:cs="Times New Roman"/>
                <w:i/>
                <w:lang w:val="mk-MK"/>
              </w:rPr>
            </w:pPr>
          </w:p>
          <w:p w14:paraId="4E03785E"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762D9639" w14:textId="77777777" w:rsidR="00333A29" w:rsidRPr="00A30778" w:rsidRDefault="00333A29" w:rsidP="001F4C01">
            <w:pPr>
              <w:jc w:val="both"/>
              <w:rPr>
                <w:rFonts w:ascii="Times New Roman" w:hAnsi="Times New Roman" w:cs="Times New Roman"/>
                <w:i/>
                <w:lang w:val="mk-MK"/>
              </w:rPr>
            </w:pPr>
          </w:p>
        </w:tc>
        <w:tc>
          <w:tcPr>
            <w:tcW w:w="1952" w:type="dxa"/>
          </w:tcPr>
          <w:p w14:paraId="4DE8EE0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BFFB2BE" w14:textId="77777777" w:rsidR="00333A29" w:rsidRDefault="00333A29" w:rsidP="001F4C01">
            <w:pPr>
              <w:jc w:val="both"/>
              <w:rPr>
                <w:rFonts w:ascii="Times New Roman" w:hAnsi="Times New Roman" w:cs="Times New Roman"/>
                <w:lang w:val="mk-MK"/>
              </w:rPr>
            </w:pPr>
          </w:p>
          <w:p w14:paraId="1B791212" w14:textId="77777777" w:rsidR="00333A29" w:rsidRPr="00F934B3" w:rsidRDefault="00333A29" w:rsidP="001F4C01">
            <w:pPr>
              <w:jc w:val="both"/>
              <w:rPr>
                <w:rFonts w:ascii="Times New Roman" w:hAnsi="Times New Roman" w:cs="Times New Roman"/>
                <w:lang w:val="mk-MK"/>
              </w:rPr>
            </w:pPr>
          </w:p>
          <w:p w14:paraId="0EB6F783" w14:textId="77777777" w:rsidR="00333A29" w:rsidRPr="00F934B3" w:rsidRDefault="00333A29" w:rsidP="001F4C01">
            <w:pPr>
              <w:jc w:val="both"/>
              <w:rPr>
                <w:rFonts w:ascii="Times New Roman" w:hAnsi="Times New Roman" w:cs="Times New Rom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1C420E32"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D275115" w14:textId="77777777" w:rsidR="00333A29" w:rsidRDefault="00333A29" w:rsidP="001F4C01">
            <w:pPr>
              <w:jc w:val="both"/>
              <w:rPr>
                <w:rFonts w:ascii="Times New Roman" w:hAnsi="Times New Roman" w:cs="Times New Roman"/>
                <w:lang w:val="mk-MK"/>
              </w:rPr>
            </w:pPr>
          </w:p>
          <w:p w14:paraId="585E5FF4" w14:textId="77777777" w:rsidR="00333A29" w:rsidRPr="00A30778"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3793FED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3A53B5A" w14:textId="77777777" w:rsidR="00333A29" w:rsidRPr="00F934B3" w:rsidRDefault="00333A29" w:rsidP="001F4C01">
            <w:pPr>
              <w:jc w:val="both"/>
              <w:rPr>
                <w:rFonts w:ascii="Times New Roman" w:hAnsi="Times New Roman" w:cs="Times New Roman"/>
                <w:lang w:val="mk-MK"/>
              </w:rPr>
            </w:pPr>
          </w:p>
          <w:p w14:paraId="34E2C815" w14:textId="77777777" w:rsidR="00333A29" w:rsidRDefault="00333A29" w:rsidP="001F4C01">
            <w:pPr>
              <w:jc w:val="both"/>
              <w:rPr>
                <w:rFonts w:ascii="Times New Roman" w:hAnsi="Times New Roman" w:cs="Times New Roman"/>
                <w:lang w:val="mk-MK"/>
              </w:rPr>
            </w:pPr>
          </w:p>
          <w:p w14:paraId="7B22A60A" w14:textId="77777777" w:rsidR="00333A29" w:rsidRDefault="00333A29" w:rsidP="001F4C01">
            <w:pPr>
              <w:jc w:val="both"/>
              <w:rPr>
                <w:rFonts w:ascii="Times New Roman" w:hAnsi="Times New Roman" w:cs="Times New Roman"/>
                <w:lang w:val="mk-MK"/>
              </w:rPr>
            </w:pPr>
          </w:p>
          <w:p w14:paraId="7B48DAB8"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34FBC63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9F12D0A" w14:textId="77777777" w:rsidR="00333A29" w:rsidRDefault="00333A29" w:rsidP="001F4C01">
            <w:pPr>
              <w:jc w:val="both"/>
              <w:rPr>
                <w:rFonts w:ascii="Times New Roman" w:hAnsi="Times New Roman" w:cs="Times New Roman"/>
                <w:lang w:val="mk-MK"/>
              </w:rPr>
            </w:pPr>
          </w:p>
          <w:p w14:paraId="74599D6A" w14:textId="77777777" w:rsidR="00333A29" w:rsidRDefault="00333A29" w:rsidP="001F4C01">
            <w:pPr>
              <w:jc w:val="both"/>
              <w:rPr>
                <w:rFonts w:ascii="Times New Roman" w:hAnsi="Times New Roman" w:cs="Times New Roman"/>
                <w:i/>
                <w:iCs/>
                <w:lang w:val="mk-MK"/>
              </w:rPr>
            </w:pPr>
          </w:p>
          <w:p w14:paraId="2CF8E1F9" w14:textId="77777777" w:rsidR="00333A29" w:rsidRDefault="00333A29" w:rsidP="001F4C01">
            <w:pPr>
              <w:jc w:val="both"/>
              <w:rPr>
                <w:rFonts w:ascii="Times New Roman" w:hAnsi="Times New Roman" w:cs="Times New Roman"/>
                <w:i/>
                <w:iCs/>
                <w:lang w:val="mk-MK"/>
              </w:rPr>
            </w:pPr>
          </w:p>
          <w:p w14:paraId="6301C7AD" w14:textId="77777777" w:rsidR="00333A29" w:rsidRPr="00F934B3" w:rsidRDefault="00333A29" w:rsidP="001F4C01">
            <w:pPr>
              <w:jc w:val="both"/>
              <w:rPr>
                <w:rFonts w:ascii="Times New Roman" w:hAnsi="Times New Roman" w:cs="Times New Roman"/>
                <w:lang w:val="mk-MK"/>
              </w:rPr>
            </w:pPr>
            <w:r w:rsidRPr="00413B94">
              <w:rPr>
                <w:rFonts w:ascii="Times New Roman" w:hAnsi="Times New Roman" w:cs="Times New Roman"/>
                <w:i/>
                <w:iCs/>
                <w:lang w:val="mk-MK"/>
              </w:rPr>
              <w:t>2024</w:t>
            </w:r>
          </w:p>
        </w:tc>
        <w:tc>
          <w:tcPr>
            <w:tcW w:w="698" w:type="dxa"/>
          </w:tcPr>
          <w:p w14:paraId="565616DB"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FB7B5B0" w14:textId="77777777" w:rsidR="00333A29" w:rsidRDefault="00333A29" w:rsidP="001F4C01">
            <w:pPr>
              <w:jc w:val="both"/>
              <w:rPr>
                <w:rFonts w:ascii="Times New Roman" w:hAnsi="Times New Roman" w:cs="Times New Roman"/>
                <w:lang w:val="mk-MK"/>
              </w:rPr>
            </w:pPr>
          </w:p>
          <w:p w14:paraId="05C1EA85" w14:textId="77777777" w:rsidR="00333A29" w:rsidRDefault="00333A29" w:rsidP="001F4C01">
            <w:pPr>
              <w:jc w:val="both"/>
              <w:rPr>
                <w:rFonts w:ascii="Times New Roman" w:hAnsi="Times New Roman" w:cs="Times New Roman"/>
                <w:lang w:val="mk-MK"/>
              </w:rPr>
            </w:pPr>
          </w:p>
          <w:p w14:paraId="7B4EB206" w14:textId="77777777" w:rsidR="00333A29" w:rsidRDefault="00333A29" w:rsidP="001F4C01">
            <w:pPr>
              <w:jc w:val="both"/>
              <w:rPr>
                <w:rFonts w:ascii="Times New Roman" w:hAnsi="Times New Roman" w:cs="Times New Roman"/>
                <w:i/>
                <w:iCs/>
                <w:highlight w:val="cyan"/>
                <w:lang w:val="mk-MK"/>
              </w:rPr>
            </w:pPr>
          </w:p>
          <w:p w14:paraId="15109BD9" w14:textId="77777777" w:rsidR="00333A29" w:rsidRDefault="00333A29" w:rsidP="001F4C01">
            <w:pPr>
              <w:jc w:val="both"/>
              <w:rPr>
                <w:rFonts w:ascii="Times New Roman" w:hAnsi="Times New Roman" w:cs="Times New Roman"/>
                <w:i/>
                <w:iCs/>
                <w:highlight w:val="cyan"/>
                <w:lang w:val="mk-MK"/>
              </w:rPr>
            </w:pPr>
          </w:p>
          <w:p w14:paraId="39379D7D"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АМС</w:t>
            </w:r>
          </w:p>
          <w:p w14:paraId="25A18D18" w14:textId="77777777" w:rsidR="00333A29" w:rsidRPr="00F934B3" w:rsidRDefault="00333A29" w:rsidP="001F4C01">
            <w:pPr>
              <w:jc w:val="both"/>
              <w:rPr>
                <w:rFonts w:ascii="Times New Roman" w:hAnsi="Times New Roman" w:cs="Times New Roman"/>
                <w:lang w:val="mk-MK"/>
              </w:rPr>
            </w:pPr>
          </w:p>
        </w:tc>
      </w:tr>
      <w:tr w:rsidR="00333A29" w:rsidRPr="00242C7C" w14:paraId="2502B8C4" w14:textId="77777777" w:rsidTr="001F4C01">
        <w:tc>
          <w:tcPr>
            <w:tcW w:w="1774" w:type="dxa"/>
          </w:tcPr>
          <w:p w14:paraId="605254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Активност:</w:t>
            </w:r>
            <w:r>
              <w:rPr>
                <w:rFonts w:ascii="Times New Roman" w:hAnsi="Times New Roman" w:cs="Times New Roman"/>
                <w:lang w:val="mk-MK"/>
              </w:rPr>
              <w:t xml:space="preserve"> </w:t>
            </w:r>
            <w:bookmarkStart w:id="23" w:name="_Hlk150415618"/>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 за </w:t>
            </w:r>
            <w:r w:rsidRPr="00F934B3">
              <w:rPr>
                <w:rFonts w:ascii="Times New Roman" w:hAnsi="Times New Roman" w:cs="Times New Roman"/>
                <w:lang w:val="mk-MK"/>
              </w:rPr>
              <w:lastRenderedPageBreak/>
              <w:t xml:space="preserve">образование на возрасни  </w:t>
            </w:r>
            <w:bookmarkEnd w:id="23"/>
          </w:p>
        </w:tc>
        <w:tc>
          <w:tcPr>
            <w:tcW w:w="1522" w:type="dxa"/>
          </w:tcPr>
          <w:p w14:paraId="517394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Водечка институција и институции учеснички:</w:t>
            </w:r>
          </w:p>
          <w:p w14:paraId="5A119972" w14:textId="77777777" w:rsidR="00333A29" w:rsidRPr="00F934B3" w:rsidRDefault="00333A29" w:rsidP="001F4C01">
            <w:pPr>
              <w:jc w:val="both"/>
              <w:rPr>
                <w:rFonts w:ascii="Times New Roman" w:hAnsi="Times New Roman" w:cs="Times New Roman"/>
                <w:lang w:val="mk-MK"/>
              </w:rPr>
            </w:pPr>
          </w:p>
          <w:p w14:paraId="70389C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МОН, БРО, ЦОВ  </w:t>
            </w:r>
          </w:p>
        </w:tc>
        <w:tc>
          <w:tcPr>
            <w:tcW w:w="1033" w:type="dxa"/>
          </w:tcPr>
          <w:p w14:paraId="46DF992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Почетен датум (квартал)</w:t>
            </w:r>
          </w:p>
          <w:p w14:paraId="0B023945" w14:textId="77777777" w:rsidR="00333A29" w:rsidRDefault="00333A29" w:rsidP="001F4C01">
            <w:pPr>
              <w:jc w:val="both"/>
              <w:rPr>
                <w:rFonts w:ascii="Times New Roman" w:hAnsi="Times New Roman" w:cs="Times New Roman"/>
                <w:lang w:val="mk-MK"/>
              </w:rPr>
            </w:pPr>
          </w:p>
          <w:p w14:paraId="6F5BBAF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2022</w:t>
            </w:r>
          </w:p>
        </w:tc>
        <w:tc>
          <w:tcPr>
            <w:tcW w:w="1233" w:type="dxa"/>
          </w:tcPr>
          <w:p w14:paraId="2D20B10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Датум на извршување (квартал)</w:t>
            </w:r>
          </w:p>
          <w:p w14:paraId="5A3554C1" w14:textId="77777777" w:rsidR="00333A29" w:rsidRDefault="00333A29" w:rsidP="001F4C01">
            <w:pPr>
              <w:jc w:val="both"/>
              <w:rPr>
                <w:rFonts w:ascii="Times New Roman" w:hAnsi="Times New Roman" w:cs="Times New Roman"/>
                <w:lang w:val="mk-MK"/>
              </w:rPr>
            </w:pPr>
          </w:p>
          <w:p w14:paraId="4B0154D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2023</w:t>
            </w:r>
          </w:p>
        </w:tc>
        <w:tc>
          <w:tcPr>
            <w:tcW w:w="1374" w:type="dxa"/>
          </w:tcPr>
          <w:p w14:paraId="0D1FB49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Степен на спроведување</w:t>
            </w:r>
          </w:p>
          <w:p w14:paraId="145EBB9A" w14:textId="77777777" w:rsidR="00333A29" w:rsidRDefault="00333A29" w:rsidP="001F4C01">
            <w:pPr>
              <w:jc w:val="both"/>
              <w:rPr>
                <w:rFonts w:ascii="Times New Roman" w:hAnsi="Times New Roman" w:cs="Times New Roman"/>
                <w:lang w:val="mk-MK"/>
              </w:rPr>
            </w:pPr>
          </w:p>
          <w:p w14:paraId="114FBAC5" w14:textId="77777777" w:rsidR="00333A29" w:rsidRPr="00F934B3" w:rsidRDefault="00333A29" w:rsidP="001F4C01">
            <w:pPr>
              <w:jc w:val="both"/>
              <w:rPr>
                <w:rFonts w:ascii="Times New Roman" w:hAnsi="Times New Roman" w:cs="Times New Roman"/>
                <w:lang w:val="mk-MK"/>
              </w:rPr>
            </w:pPr>
          </w:p>
          <w:p w14:paraId="3ABCD768" w14:textId="77777777" w:rsidR="00333A29"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lastRenderedPageBreak/>
              <w:t>во тек</w:t>
            </w:r>
            <w:r>
              <w:rPr>
                <w:rFonts w:ascii="Times New Roman" w:hAnsi="Times New Roman" w:cs="Times New Roman"/>
                <w:i/>
                <w:lang w:val="mk-MK"/>
              </w:rPr>
              <w:t xml:space="preserve"> (МОН)</w:t>
            </w:r>
          </w:p>
          <w:p w14:paraId="79A08153"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1D8E5779" w14:textId="77777777" w:rsidR="00333A29" w:rsidRDefault="00333A29" w:rsidP="001F4C01">
            <w:pPr>
              <w:jc w:val="both"/>
              <w:rPr>
                <w:rFonts w:ascii="Times New Roman" w:hAnsi="Times New Roman" w:cs="Times New Roman"/>
                <w:i/>
                <w:lang w:val="mk-MK"/>
              </w:rPr>
            </w:pPr>
          </w:p>
          <w:p w14:paraId="78BE7C6B" w14:textId="77777777" w:rsidR="00333A29" w:rsidRPr="00AC578E"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tc>
        <w:tc>
          <w:tcPr>
            <w:tcW w:w="1952" w:type="dxa"/>
          </w:tcPr>
          <w:p w14:paraId="3EB80F4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Статус на реализација на активноста</w:t>
            </w:r>
          </w:p>
          <w:p w14:paraId="362FF5AF" w14:textId="77777777" w:rsidR="00333A29" w:rsidRDefault="00333A29" w:rsidP="001F4C01">
            <w:pPr>
              <w:jc w:val="both"/>
              <w:rPr>
                <w:rFonts w:ascii="Times New Roman" w:hAnsi="Times New Roman" w:cs="Times New Roman"/>
                <w:lang w:val="mk-MK"/>
              </w:rPr>
            </w:pPr>
          </w:p>
          <w:p w14:paraId="68F105F3" w14:textId="77777777" w:rsidR="00333A29" w:rsidRPr="00F934B3" w:rsidRDefault="00333A29" w:rsidP="001F4C01">
            <w:pPr>
              <w:jc w:val="both"/>
              <w:rPr>
                <w:rFonts w:ascii="Times New Roman" w:hAnsi="Times New Roman" w:cs="Times New Roman"/>
                <w:lang w:val="mk-MK"/>
              </w:rPr>
            </w:pPr>
          </w:p>
          <w:p w14:paraId="017E3125" w14:textId="77777777" w:rsidR="00333A29" w:rsidRPr="00124B29" w:rsidRDefault="00333A29" w:rsidP="001F4C01">
            <w:pPr>
              <w:jc w:val="both"/>
              <w:rPr>
                <w:rFonts w:ascii="Times New Roman" w:hAnsi="Times New Roman" w:cs="Times New Roman"/>
                <w:i/>
                <w:iCs/>
                <w:highlight w:val="cyan"/>
                <w:lang w:val="mk-MK"/>
              </w:rPr>
            </w:pPr>
            <w:r w:rsidRPr="005B4EC8">
              <w:rPr>
                <w:rFonts w:ascii="Times New Roman" w:hAnsi="Times New Roman" w:cs="Times New Roman"/>
                <w:i/>
                <w:iCs/>
                <w:highlight w:val="cyan"/>
                <w:lang w:val="mk-MK"/>
              </w:rPr>
              <w:lastRenderedPageBreak/>
              <w:t>Формирана работна група за измена на Законот.</w:t>
            </w:r>
          </w:p>
        </w:tc>
        <w:tc>
          <w:tcPr>
            <w:tcW w:w="1374" w:type="dxa"/>
          </w:tcPr>
          <w:p w14:paraId="6130013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 xml:space="preserve">Ризици/ проблеми кои можат да се јават до крајот </w:t>
            </w:r>
            <w:r w:rsidRPr="00F934B3">
              <w:rPr>
                <w:rFonts w:ascii="Times New Roman" w:hAnsi="Times New Roman" w:cs="Times New Roman"/>
                <w:lang w:val="mk-MK"/>
              </w:rPr>
              <w:lastRenderedPageBreak/>
              <w:t>на спроведување на активноста</w:t>
            </w:r>
          </w:p>
          <w:p w14:paraId="09AAFA8B" w14:textId="77777777" w:rsidR="00333A29" w:rsidRDefault="00333A29" w:rsidP="001F4C01">
            <w:pPr>
              <w:jc w:val="both"/>
              <w:rPr>
                <w:rFonts w:ascii="Times New Roman" w:hAnsi="Times New Roman" w:cs="Times New Roman"/>
                <w:lang w:val="mk-MK"/>
              </w:rPr>
            </w:pPr>
          </w:p>
          <w:p w14:paraId="7F5A4C7B" w14:textId="77777777" w:rsidR="00333A29" w:rsidRPr="00A30778"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46350E6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Следни чекори</w:t>
            </w:r>
          </w:p>
          <w:p w14:paraId="7C769234" w14:textId="77777777" w:rsidR="00333A29" w:rsidRPr="00F934B3" w:rsidRDefault="00333A29" w:rsidP="001F4C01">
            <w:pPr>
              <w:jc w:val="both"/>
              <w:rPr>
                <w:rFonts w:ascii="Times New Roman" w:hAnsi="Times New Roman" w:cs="Times New Roman"/>
                <w:lang w:val="mk-MK"/>
              </w:rPr>
            </w:pPr>
          </w:p>
          <w:p w14:paraId="6BD3E0B4" w14:textId="77777777" w:rsidR="00333A29" w:rsidRDefault="00333A29" w:rsidP="001F4C01">
            <w:pPr>
              <w:jc w:val="both"/>
              <w:rPr>
                <w:rFonts w:ascii="Times New Roman" w:hAnsi="Times New Roman" w:cs="Times New Roman"/>
                <w:lang w:val="mk-MK"/>
              </w:rPr>
            </w:pPr>
          </w:p>
          <w:p w14:paraId="3A60577F" w14:textId="77777777" w:rsidR="00333A29" w:rsidRDefault="00333A29" w:rsidP="001F4C01">
            <w:pPr>
              <w:jc w:val="both"/>
              <w:rPr>
                <w:rFonts w:ascii="Times New Roman" w:hAnsi="Times New Roman" w:cs="Times New Roman"/>
                <w:lang w:val="mk-MK"/>
              </w:rPr>
            </w:pPr>
          </w:p>
          <w:p w14:paraId="1D097197"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lastRenderedPageBreak/>
              <w:t>Изработка на измените и дополнувањата на Законот.</w:t>
            </w:r>
          </w:p>
        </w:tc>
        <w:tc>
          <w:tcPr>
            <w:tcW w:w="1393" w:type="dxa"/>
          </w:tcPr>
          <w:p w14:paraId="0E576827"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Нов рок на реализација</w:t>
            </w:r>
          </w:p>
          <w:p w14:paraId="4A435FC8" w14:textId="77777777" w:rsidR="00333A29" w:rsidRDefault="00333A29" w:rsidP="001F4C01">
            <w:pPr>
              <w:jc w:val="both"/>
              <w:rPr>
                <w:rFonts w:ascii="Times New Roman" w:hAnsi="Times New Roman" w:cs="Times New Roman"/>
                <w:lang w:val="mk-MK"/>
              </w:rPr>
            </w:pPr>
          </w:p>
          <w:p w14:paraId="15BE5DAA" w14:textId="77777777" w:rsidR="00333A29" w:rsidRDefault="00333A29" w:rsidP="001F4C01">
            <w:pPr>
              <w:jc w:val="both"/>
              <w:rPr>
                <w:rFonts w:ascii="Times New Roman" w:hAnsi="Times New Roman" w:cs="Times New Roman"/>
                <w:i/>
                <w:iCs/>
                <w:lang w:val="mk-MK"/>
              </w:rPr>
            </w:pPr>
          </w:p>
          <w:p w14:paraId="431C0CB6" w14:textId="77777777" w:rsidR="00333A29" w:rsidRDefault="00333A29" w:rsidP="001F4C01">
            <w:pPr>
              <w:jc w:val="both"/>
              <w:rPr>
                <w:rFonts w:ascii="Times New Roman" w:hAnsi="Times New Roman" w:cs="Times New Roman"/>
                <w:i/>
                <w:iCs/>
                <w:lang w:val="mk-MK"/>
              </w:rPr>
            </w:pPr>
          </w:p>
          <w:p w14:paraId="262086AC" w14:textId="77777777" w:rsidR="00333A29" w:rsidRPr="00F934B3" w:rsidRDefault="00333A29" w:rsidP="001F4C01">
            <w:pPr>
              <w:jc w:val="both"/>
              <w:rPr>
                <w:rFonts w:ascii="Times New Roman" w:hAnsi="Times New Roman" w:cs="Times New Roman"/>
                <w:lang w:val="mk-MK"/>
              </w:rPr>
            </w:pPr>
            <w:r w:rsidRPr="00571EF8">
              <w:rPr>
                <w:rFonts w:ascii="Times New Roman" w:hAnsi="Times New Roman" w:cs="Times New Roman"/>
                <w:i/>
                <w:iCs/>
                <w:lang w:val="mk-MK"/>
              </w:rPr>
              <w:t>2024</w:t>
            </w:r>
          </w:p>
        </w:tc>
        <w:tc>
          <w:tcPr>
            <w:tcW w:w="698" w:type="dxa"/>
          </w:tcPr>
          <w:p w14:paraId="48DB452F"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lastRenderedPageBreak/>
              <w:t>Буџет</w:t>
            </w:r>
          </w:p>
          <w:p w14:paraId="1EF9E79B" w14:textId="77777777" w:rsidR="00333A29" w:rsidRDefault="00333A29" w:rsidP="001F4C01">
            <w:pPr>
              <w:jc w:val="both"/>
              <w:rPr>
                <w:rFonts w:ascii="Times New Roman" w:hAnsi="Times New Roman" w:cs="Times New Roman"/>
                <w:lang w:val="mk-MK"/>
              </w:rPr>
            </w:pPr>
          </w:p>
          <w:p w14:paraId="7436DC61" w14:textId="77777777" w:rsidR="00333A29" w:rsidRDefault="00333A29" w:rsidP="001F4C01">
            <w:pPr>
              <w:jc w:val="both"/>
              <w:rPr>
                <w:rFonts w:ascii="Times New Roman" w:hAnsi="Times New Roman" w:cs="Times New Roman"/>
                <w:lang w:val="mk-MK"/>
              </w:rPr>
            </w:pPr>
          </w:p>
          <w:p w14:paraId="77B1627B" w14:textId="77777777" w:rsidR="00333A29" w:rsidRDefault="00333A29" w:rsidP="001F4C01">
            <w:pPr>
              <w:jc w:val="both"/>
              <w:rPr>
                <w:rFonts w:ascii="Times New Roman" w:hAnsi="Times New Roman" w:cs="Times New Roman"/>
                <w:i/>
                <w:iCs/>
                <w:highlight w:val="cyan"/>
                <w:lang w:val="mk-MK"/>
              </w:rPr>
            </w:pPr>
          </w:p>
          <w:p w14:paraId="6B1C0297" w14:textId="77777777" w:rsidR="00333A29" w:rsidRDefault="00333A29" w:rsidP="001F4C01">
            <w:pPr>
              <w:jc w:val="both"/>
              <w:rPr>
                <w:rFonts w:ascii="Times New Roman" w:hAnsi="Times New Roman" w:cs="Times New Roman"/>
                <w:i/>
                <w:iCs/>
                <w:highlight w:val="cyan"/>
                <w:lang w:val="mk-MK"/>
              </w:rPr>
            </w:pPr>
          </w:p>
          <w:p w14:paraId="2C9C4914"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lastRenderedPageBreak/>
              <w:t>Поддржано од буџетот на МОН</w:t>
            </w:r>
          </w:p>
          <w:p w14:paraId="02AC3F3D" w14:textId="77777777" w:rsidR="00333A29" w:rsidRPr="00F934B3" w:rsidRDefault="00333A29" w:rsidP="001F4C01">
            <w:pPr>
              <w:jc w:val="both"/>
              <w:rPr>
                <w:rFonts w:ascii="Times New Roman" w:hAnsi="Times New Roman" w:cs="Times New Roman"/>
                <w:lang w:val="mk-MK"/>
              </w:rPr>
            </w:pPr>
          </w:p>
        </w:tc>
      </w:tr>
      <w:tr w:rsidR="00333A29" w:rsidRPr="00F934B3" w14:paraId="2B3BB622" w14:textId="77777777" w:rsidTr="001F4C01">
        <w:tc>
          <w:tcPr>
            <w:tcW w:w="4329" w:type="dxa"/>
            <w:gridSpan w:val="3"/>
          </w:tcPr>
          <w:p w14:paraId="7476F41F"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lastRenderedPageBreak/>
              <w:t xml:space="preserve">Посебна цел: </w:t>
            </w:r>
            <w:bookmarkStart w:id="24" w:name="_Hlk150415698"/>
            <w:r w:rsidRPr="00F73F80">
              <w:rPr>
                <w:rFonts w:ascii="Times New Roman" w:hAnsi="Times New Roman" w:cs="Times New Roman"/>
                <w:b/>
                <w:lang w:val="mk-MK"/>
              </w:rPr>
              <w:t xml:space="preserve">Социјална сигурност (заштита, пензиско и инвалидско осигурување и здравство)  </w:t>
            </w:r>
            <w:bookmarkEnd w:id="24"/>
          </w:p>
        </w:tc>
        <w:tc>
          <w:tcPr>
            <w:tcW w:w="4559" w:type="dxa"/>
            <w:gridSpan w:val="3"/>
          </w:tcPr>
          <w:p w14:paraId="12802D98"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5A61DC16"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Донесен нов</w:t>
            </w:r>
            <w:r w:rsidRPr="00F934B3">
              <w:rPr>
                <w:rFonts w:ascii="Times New Roman" w:hAnsi="Times New Roman" w:cs="Times New Roman"/>
                <w:lang w:val="mk-MK"/>
              </w:rPr>
              <w:t xml:space="preserve"> Закон за воведување на Единствениот регистар на осигуреници во задолжителното социјално осигурување.</w:t>
            </w:r>
          </w:p>
          <w:p w14:paraId="774516D9"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mk-MK"/>
              </w:rPr>
              <w:t xml:space="preserve">Донесен </w:t>
            </w:r>
            <w:r>
              <w:rPr>
                <w:rFonts w:ascii="Times New Roman" w:hAnsi="Times New Roman" w:cs="Times New Roman"/>
                <w:lang w:val="ru-RU"/>
              </w:rPr>
              <w:t>н</w:t>
            </w:r>
            <w:r w:rsidRPr="00F934B3">
              <w:rPr>
                <w:rFonts w:ascii="Times New Roman" w:hAnsi="Times New Roman" w:cs="Times New Roman"/>
                <w:lang w:val="ru-RU"/>
              </w:rPr>
              <w:t>ов Законот за пензиск</w:t>
            </w:r>
            <w:r>
              <w:rPr>
                <w:rFonts w:ascii="Times New Roman" w:hAnsi="Times New Roman" w:cs="Times New Roman"/>
                <w:lang w:val="ru-RU"/>
              </w:rPr>
              <w:t>ото и инвалидското осигурување</w:t>
            </w:r>
            <w:r w:rsidRPr="00F934B3">
              <w:rPr>
                <w:rFonts w:ascii="Times New Roman" w:hAnsi="Times New Roman" w:cs="Times New Roman"/>
                <w:lang w:val="ru-RU"/>
              </w:rPr>
              <w:t>.</w:t>
            </w:r>
          </w:p>
          <w:p w14:paraId="308A8163"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ru-RU"/>
              </w:rPr>
              <w:t xml:space="preserve">Усвоен </w:t>
            </w:r>
            <w:r w:rsidRPr="00F934B3">
              <w:rPr>
                <w:rFonts w:ascii="Times New Roman" w:hAnsi="Times New Roman" w:cs="Times New Roman"/>
                <w:lang w:val="ru-RU"/>
              </w:rPr>
              <w:t xml:space="preserve">Регистар на професии коишто се изложени на определен степен на ризик. </w:t>
            </w:r>
          </w:p>
        </w:tc>
        <w:tc>
          <w:tcPr>
            <w:tcW w:w="2969" w:type="dxa"/>
            <w:gridSpan w:val="2"/>
          </w:tcPr>
          <w:p w14:paraId="4C9284DC"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2BFFDA38" w14:textId="77777777" w:rsidR="00333A29" w:rsidRPr="006D0560" w:rsidRDefault="00333A29" w:rsidP="001F4C01">
            <w:pPr>
              <w:jc w:val="both"/>
              <w:rPr>
                <w:rFonts w:ascii="Times New Roman" w:hAnsi="Times New Roman" w:cs="Times New Roman"/>
                <w:lang w:val="mk-MK"/>
              </w:rPr>
            </w:pPr>
            <w:r>
              <w:rPr>
                <w:rFonts w:ascii="Times New Roman" w:hAnsi="Times New Roman" w:cs="Times New Roman"/>
                <w:lang w:val="mk-MK"/>
              </w:rPr>
              <w:t xml:space="preserve">Недостаток на </w:t>
            </w:r>
            <w:r w:rsidRPr="00F934B3">
              <w:rPr>
                <w:rFonts w:ascii="Times New Roman" w:hAnsi="Times New Roman" w:cs="Times New Roman"/>
                <w:lang w:val="mk-MK"/>
              </w:rPr>
              <w:t>Закон за воведување на Единствениот регистар на осигуреници во задолжителното социјално осигурување</w:t>
            </w:r>
            <w:r>
              <w:rPr>
                <w:rFonts w:ascii="Times New Roman" w:hAnsi="Times New Roman" w:cs="Times New Roman"/>
                <w:lang w:val="mk-MK"/>
              </w:rPr>
              <w:t xml:space="preserve">, неусогласеност на </w:t>
            </w:r>
            <w:r w:rsidRPr="00F934B3">
              <w:rPr>
                <w:rFonts w:ascii="Times New Roman" w:hAnsi="Times New Roman" w:cs="Times New Roman"/>
                <w:lang w:val="ru-RU"/>
              </w:rPr>
              <w:t>Законот за пензиск</w:t>
            </w:r>
            <w:r>
              <w:rPr>
                <w:rFonts w:ascii="Times New Roman" w:hAnsi="Times New Roman" w:cs="Times New Roman"/>
                <w:lang w:val="ru-RU"/>
              </w:rPr>
              <w:t xml:space="preserve">ото и инвалидското осигурување и недостаток на </w:t>
            </w:r>
            <w:r w:rsidRPr="00F934B3">
              <w:rPr>
                <w:rFonts w:ascii="Times New Roman" w:hAnsi="Times New Roman" w:cs="Times New Roman"/>
                <w:lang w:val="ru-RU"/>
              </w:rPr>
              <w:t>Регистар на професии коишто се изложени на определен степен на ризик</w:t>
            </w:r>
            <w:r>
              <w:rPr>
                <w:rFonts w:ascii="Times New Roman" w:hAnsi="Times New Roman" w:cs="Times New Roman"/>
                <w:lang w:val="ru-RU"/>
              </w:rPr>
              <w:t xml:space="preserve"> (2022 година)</w:t>
            </w:r>
          </w:p>
        </w:tc>
        <w:tc>
          <w:tcPr>
            <w:tcW w:w="2091" w:type="dxa"/>
            <w:gridSpan w:val="2"/>
          </w:tcPr>
          <w:p w14:paraId="11635835"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F934B3" w14:paraId="16A1A927" w14:textId="77777777" w:rsidTr="001F4C01">
        <w:tc>
          <w:tcPr>
            <w:tcW w:w="4329" w:type="dxa"/>
            <w:gridSpan w:val="3"/>
          </w:tcPr>
          <w:p w14:paraId="2CC6F7C4"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681BE3A1"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резултат: </w:t>
            </w:r>
          </w:p>
          <w:p w14:paraId="10F897FE"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Вградени одредби за еднаквост и недискриминација усогласени со ЗСЗД</w:t>
            </w:r>
            <w:r>
              <w:rPr>
                <w:rFonts w:ascii="Times New Roman" w:hAnsi="Times New Roman" w:cs="Times New Roman"/>
                <w:lang w:val="mk-MK"/>
              </w:rPr>
              <w:t xml:space="preserve"> во </w:t>
            </w:r>
            <w:r w:rsidRPr="00F934B3">
              <w:rPr>
                <w:rFonts w:ascii="Times New Roman" w:hAnsi="Times New Roman" w:cs="Times New Roman"/>
                <w:lang w:val="mk-MK"/>
              </w:rPr>
              <w:t>Закон</w:t>
            </w:r>
            <w:r>
              <w:rPr>
                <w:rFonts w:ascii="Times New Roman" w:hAnsi="Times New Roman" w:cs="Times New Roman"/>
                <w:lang w:val="mk-MK"/>
              </w:rPr>
              <w:t>от</w:t>
            </w:r>
            <w:r w:rsidRPr="00F934B3">
              <w:rPr>
                <w:rFonts w:ascii="Times New Roman" w:hAnsi="Times New Roman" w:cs="Times New Roman"/>
                <w:lang w:val="mk-MK"/>
              </w:rPr>
              <w:t xml:space="preserve"> за воведување на Единствениот регистар на осигуреници во задолжителното социјално осигурување (ЕЗРС).</w:t>
            </w:r>
          </w:p>
          <w:p w14:paraId="2BEBB275"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Нов Закон за вра</w:t>
            </w:r>
            <w:r>
              <w:rPr>
                <w:rFonts w:ascii="Times New Roman" w:hAnsi="Times New Roman" w:cs="Times New Roman"/>
                <w:lang w:val="ru-RU"/>
              </w:rPr>
              <w:t>ботување на лица со попреченост</w:t>
            </w:r>
            <w:r w:rsidRPr="00F934B3">
              <w:rPr>
                <w:rFonts w:ascii="Times New Roman" w:hAnsi="Times New Roman" w:cs="Times New Roman"/>
                <w:lang w:val="ru-RU"/>
              </w:rPr>
              <w:t>.</w:t>
            </w:r>
          </w:p>
          <w:p w14:paraId="0C29FB6A"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lastRenderedPageBreak/>
              <w:t>Нов систем на професионална рехабилитација и подготвување на правилници.</w:t>
            </w:r>
          </w:p>
        </w:tc>
        <w:tc>
          <w:tcPr>
            <w:tcW w:w="2969" w:type="dxa"/>
            <w:gridSpan w:val="2"/>
          </w:tcPr>
          <w:p w14:paraId="419EBADE"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lastRenderedPageBreak/>
              <w:t>Појдовна вредност на показателот:</w:t>
            </w:r>
          </w:p>
          <w:p w14:paraId="0173BAAF"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Недостаток на </w:t>
            </w:r>
            <w:r w:rsidRPr="00F934B3">
              <w:rPr>
                <w:rFonts w:ascii="Times New Roman" w:hAnsi="Times New Roman" w:cs="Times New Roman"/>
                <w:lang w:val="mk-MK"/>
              </w:rPr>
              <w:t>Закон за воведување на Единствениот регистар на осигуреници во задолжителното социјално осигурување</w:t>
            </w:r>
            <w:r>
              <w:rPr>
                <w:rFonts w:ascii="Times New Roman" w:hAnsi="Times New Roman" w:cs="Times New Roman"/>
                <w:lang w:val="mk-MK"/>
              </w:rPr>
              <w:t xml:space="preserve">, неусогласеност на </w:t>
            </w:r>
            <w:r w:rsidRPr="00F934B3">
              <w:rPr>
                <w:rFonts w:ascii="Times New Roman" w:hAnsi="Times New Roman" w:cs="Times New Roman"/>
                <w:lang w:val="ru-RU"/>
              </w:rPr>
              <w:t>Законот за пензиск</w:t>
            </w:r>
            <w:r>
              <w:rPr>
                <w:rFonts w:ascii="Times New Roman" w:hAnsi="Times New Roman" w:cs="Times New Roman"/>
                <w:lang w:val="ru-RU"/>
              </w:rPr>
              <w:t xml:space="preserve">ото и </w:t>
            </w:r>
            <w:r>
              <w:rPr>
                <w:rFonts w:ascii="Times New Roman" w:hAnsi="Times New Roman" w:cs="Times New Roman"/>
                <w:lang w:val="ru-RU"/>
              </w:rPr>
              <w:lastRenderedPageBreak/>
              <w:t xml:space="preserve">инвалидското осигурување и недостаток на </w:t>
            </w:r>
            <w:r w:rsidRPr="00F934B3">
              <w:rPr>
                <w:rFonts w:ascii="Times New Roman" w:hAnsi="Times New Roman" w:cs="Times New Roman"/>
                <w:lang w:val="ru-RU"/>
              </w:rPr>
              <w:t>Регистар на професии коишто се изложени на определен степен на ризик</w:t>
            </w:r>
            <w:r>
              <w:rPr>
                <w:rFonts w:ascii="Times New Roman" w:hAnsi="Times New Roman" w:cs="Times New Roman"/>
                <w:lang w:val="ru-RU"/>
              </w:rPr>
              <w:t xml:space="preserve"> (2022 година)</w:t>
            </w:r>
          </w:p>
        </w:tc>
        <w:tc>
          <w:tcPr>
            <w:tcW w:w="2091" w:type="dxa"/>
            <w:gridSpan w:val="2"/>
          </w:tcPr>
          <w:p w14:paraId="4FCD6B7E"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lastRenderedPageBreak/>
              <w:t>Преодна вредност:</w:t>
            </w:r>
          </w:p>
        </w:tc>
      </w:tr>
      <w:tr w:rsidR="00333A29" w:rsidRPr="00242C7C" w14:paraId="56C26090" w14:textId="77777777" w:rsidTr="001F4C01">
        <w:tc>
          <w:tcPr>
            <w:tcW w:w="1774" w:type="dxa"/>
          </w:tcPr>
          <w:p w14:paraId="52E2FD15"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5" w:name="_Hlk150415832"/>
            <w:r w:rsidRPr="00F934B3">
              <w:rPr>
                <w:rFonts w:ascii="Times New Roman" w:hAnsi="Times New Roman" w:cs="Times New Roman"/>
                <w:lang w:val="mk-MK"/>
              </w:rPr>
              <w:t>Подготовка на нов Закон за воведување на Единствениот регистар н</w:t>
            </w:r>
            <w:r>
              <w:rPr>
                <w:rFonts w:ascii="Times New Roman" w:hAnsi="Times New Roman" w:cs="Times New Roman"/>
                <w:lang w:val="mk-MK"/>
              </w:rPr>
              <w:t xml:space="preserve">а осигуреници во задолжителното социјално </w:t>
            </w:r>
            <w:r w:rsidRPr="00F934B3">
              <w:rPr>
                <w:rFonts w:ascii="Times New Roman" w:hAnsi="Times New Roman" w:cs="Times New Roman"/>
                <w:lang w:val="mk-MK"/>
              </w:rPr>
              <w:t>осигурување (ЕЗРС)</w:t>
            </w:r>
            <w:bookmarkEnd w:id="25"/>
          </w:p>
        </w:tc>
        <w:tc>
          <w:tcPr>
            <w:tcW w:w="1522" w:type="dxa"/>
          </w:tcPr>
          <w:p w14:paraId="6913E62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B70F946" w14:textId="77777777" w:rsidR="00333A29" w:rsidRPr="00F934B3" w:rsidRDefault="00333A29" w:rsidP="001F4C01">
            <w:pPr>
              <w:jc w:val="both"/>
              <w:rPr>
                <w:rFonts w:ascii="Times New Roman" w:hAnsi="Times New Roman" w:cs="Times New Roman"/>
                <w:lang w:val="mk-MK"/>
              </w:rPr>
            </w:pPr>
          </w:p>
          <w:p w14:paraId="7817D8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45D8CFA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9A34C4E" w14:textId="77777777" w:rsidR="00333A29" w:rsidRDefault="00333A29" w:rsidP="001F4C01">
            <w:pPr>
              <w:jc w:val="both"/>
              <w:rPr>
                <w:rFonts w:ascii="Times New Roman" w:hAnsi="Times New Roman" w:cs="Times New Roman"/>
                <w:lang w:val="mk-MK"/>
              </w:rPr>
            </w:pPr>
          </w:p>
          <w:p w14:paraId="78B311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8C1611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DB5A6E8" w14:textId="77777777" w:rsidR="00333A29" w:rsidRDefault="00333A29" w:rsidP="001F4C01">
            <w:pPr>
              <w:jc w:val="both"/>
              <w:rPr>
                <w:rFonts w:ascii="Times New Roman" w:hAnsi="Times New Roman" w:cs="Times New Roman"/>
                <w:lang w:val="mk-MK"/>
              </w:rPr>
            </w:pPr>
          </w:p>
          <w:p w14:paraId="3CD11B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3D1501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9E694F6" w14:textId="77777777" w:rsidR="00333A29" w:rsidRDefault="00333A29" w:rsidP="001F4C01">
            <w:pPr>
              <w:jc w:val="both"/>
              <w:rPr>
                <w:rFonts w:ascii="Times New Roman" w:hAnsi="Times New Roman" w:cs="Times New Roman"/>
                <w:lang w:val="mk-MK"/>
              </w:rPr>
            </w:pPr>
          </w:p>
          <w:p w14:paraId="4DED93EF" w14:textId="77777777" w:rsidR="00333A29" w:rsidRPr="00F934B3" w:rsidRDefault="00333A29" w:rsidP="001F4C01">
            <w:pPr>
              <w:jc w:val="both"/>
              <w:rPr>
                <w:rFonts w:ascii="Times New Roman" w:hAnsi="Times New Roman" w:cs="Times New Roman"/>
                <w:lang w:val="mk-MK"/>
              </w:rPr>
            </w:pPr>
          </w:p>
          <w:p w14:paraId="2E510740" w14:textId="77777777" w:rsidR="00333A29" w:rsidRPr="00722BD3" w:rsidRDefault="00333A29" w:rsidP="001F4C01">
            <w:pPr>
              <w:jc w:val="both"/>
              <w:rPr>
                <w:rFonts w:ascii="Times New Roman" w:hAnsi="Times New Roman" w:cs="Times New Roman"/>
                <w:i/>
                <w:lang w:val="mk-MK"/>
              </w:rPr>
            </w:pPr>
            <w:r w:rsidRPr="00722BD3">
              <w:rPr>
                <w:rFonts w:ascii="Times New Roman" w:hAnsi="Times New Roman" w:cs="Times New Roman"/>
                <w:i/>
                <w:highlight w:val="green"/>
                <w:lang w:val="mk-MK"/>
              </w:rPr>
              <w:t>спроведена</w:t>
            </w:r>
          </w:p>
        </w:tc>
        <w:tc>
          <w:tcPr>
            <w:tcW w:w="1952" w:type="dxa"/>
          </w:tcPr>
          <w:p w14:paraId="758FEA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D206E8D" w14:textId="77777777" w:rsidR="00333A29" w:rsidRDefault="00333A29" w:rsidP="001F4C01">
            <w:pPr>
              <w:jc w:val="both"/>
              <w:rPr>
                <w:rFonts w:ascii="Times New Roman" w:hAnsi="Times New Roman" w:cs="Times New Roman"/>
                <w:lang w:val="mk-MK"/>
              </w:rPr>
            </w:pPr>
          </w:p>
          <w:p w14:paraId="503DD7E3" w14:textId="77777777" w:rsidR="00333A29" w:rsidRDefault="00333A29" w:rsidP="001F4C01">
            <w:pPr>
              <w:jc w:val="both"/>
              <w:rPr>
                <w:rFonts w:ascii="Times New Roman" w:hAnsi="Times New Roman" w:cs="Times New Roman"/>
                <w:lang w:val="mk-MK"/>
              </w:rPr>
            </w:pPr>
          </w:p>
          <w:p w14:paraId="6F8FEFEF" w14:textId="77777777" w:rsidR="00333A29" w:rsidRPr="00F934B3" w:rsidRDefault="00333A29" w:rsidP="001F4C01">
            <w:pPr>
              <w:jc w:val="both"/>
              <w:rPr>
                <w:rFonts w:ascii="Times New Roman" w:hAnsi="Times New Roman" w:cs="Times New Roman"/>
                <w:lang w:val="mk-MK"/>
              </w:rPr>
            </w:pPr>
            <w:r w:rsidRPr="00722BD3">
              <w:rPr>
                <w:rFonts w:ascii="Times New Roman" w:hAnsi="Times New Roman" w:cs="Times New Roman"/>
                <w:i/>
                <w:highlight w:val="green"/>
                <w:lang w:val="mk-MK"/>
              </w:rPr>
              <w:t>спроведена</w:t>
            </w:r>
          </w:p>
        </w:tc>
        <w:tc>
          <w:tcPr>
            <w:tcW w:w="1374" w:type="dxa"/>
          </w:tcPr>
          <w:p w14:paraId="7FF4A72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67BE2CD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5CBC0BA" w14:textId="77777777" w:rsidR="00333A29" w:rsidRPr="00F934B3" w:rsidRDefault="00333A29" w:rsidP="001F4C01">
            <w:pPr>
              <w:jc w:val="both"/>
              <w:rPr>
                <w:rFonts w:ascii="Times New Roman" w:hAnsi="Times New Roman" w:cs="Times New Roman"/>
                <w:lang w:val="mk-MK"/>
              </w:rPr>
            </w:pPr>
          </w:p>
          <w:p w14:paraId="74AD5A03" w14:textId="77777777" w:rsidR="00333A29" w:rsidRPr="00F934B3" w:rsidRDefault="00333A29" w:rsidP="001F4C01">
            <w:pPr>
              <w:jc w:val="both"/>
              <w:rPr>
                <w:rFonts w:ascii="Times New Roman" w:hAnsi="Times New Roman" w:cs="Times New Roman"/>
                <w:lang w:val="mk-MK"/>
              </w:rPr>
            </w:pPr>
          </w:p>
        </w:tc>
        <w:tc>
          <w:tcPr>
            <w:tcW w:w="1393" w:type="dxa"/>
          </w:tcPr>
          <w:p w14:paraId="3963190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9C31534"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C113D90" w14:textId="77777777" w:rsidR="00333A29" w:rsidRDefault="00333A29" w:rsidP="001F4C01">
            <w:pPr>
              <w:jc w:val="both"/>
              <w:rPr>
                <w:rFonts w:ascii="Times New Roman" w:hAnsi="Times New Roman" w:cs="Times New Roman"/>
                <w:lang w:val="mk-MK"/>
              </w:rPr>
            </w:pPr>
          </w:p>
          <w:p w14:paraId="7C7396B3" w14:textId="77777777" w:rsidR="00333A29" w:rsidRDefault="00333A29" w:rsidP="001F4C01">
            <w:pPr>
              <w:jc w:val="both"/>
              <w:rPr>
                <w:rFonts w:ascii="Times New Roman" w:hAnsi="Times New Roman" w:cs="Times New Roman"/>
                <w:lang w:val="mk-MK"/>
              </w:rPr>
            </w:pPr>
          </w:p>
          <w:p w14:paraId="7969459D" w14:textId="77777777" w:rsidR="00333A29" w:rsidRDefault="00333A29" w:rsidP="001F4C01">
            <w:pPr>
              <w:jc w:val="both"/>
              <w:rPr>
                <w:rFonts w:ascii="Times New Roman" w:hAnsi="Times New Roman" w:cs="Times New Roman"/>
                <w:i/>
                <w:iCs/>
                <w:highlight w:val="cyan"/>
                <w:lang w:val="mk-MK"/>
              </w:rPr>
            </w:pPr>
          </w:p>
          <w:p w14:paraId="56A08A26" w14:textId="77777777" w:rsidR="00333A29" w:rsidRDefault="00333A29" w:rsidP="001F4C01">
            <w:pPr>
              <w:jc w:val="both"/>
              <w:rPr>
                <w:rFonts w:ascii="Times New Roman" w:hAnsi="Times New Roman" w:cs="Times New Roman"/>
                <w:i/>
                <w:iCs/>
                <w:highlight w:val="cyan"/>
                <w:lang w:val="mk-MK"/>
              </w:rPr>
            </w:pPr>
          </w:p>
          <w:p w14:paraId="67E0C638"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5213A32" w14:textId="77777777" w:rsidR="00333A29" w:rsidRPr="00F934B3" w:rsidRDefault="00333A29" w:rsidP="001F4C01">
            <w:pPr>
              <w:jc w:val="both"/>
              <w:rPr>
                <w:rFonts w:ascii="Times New Roman" w:hAnsi="Times New Roman" w:cs="Times New Roman"/>
                <w:lang w:val="mk-MK"/>
              </w:rPr>
            </w:pPr>
          </w:p>
        </w:tc>
      </w:tr>
      <w:tr w:rsidR="00333A29" w:rsidRPr="00A60A6F" w14:paraId="24ED918A" w14:textId="77777777" w:rsidTr="001F4C01">
        <w:tc>
          <w:tcPr>
            <w:tcW w:w="1774" w:type="dxa"/>
          </w:tcPr>
          <w:p w14:paraId="79FF4A5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6" w:name="_Hlk150415918"/>
            <w:r w:rsidRPr="00F934B3">
              <w:rPr>
                <w:rFonts w:ascii="Times New Roman" w:hAnsi="Times New Roman" w:cs="Times New Roman"/>
                <w:lang w:val="mk-MK"/>
              </w:rPr>
              <w:t>Подготовка на нов Закон за вра</w:t>
            </w:r>
            <w:r>
              <w:rPr>
                <w:rFonts w:ascii="Times New Roman" w:hAnsi="Times New Roman" w:cs="Times New Roman"/>
                <w:lang w:val="mk-MK"/>
              </w:rPr>
              <w:t>ботување на лица со попреченост</w:t>
            </w:r>
            <w:r w:rsidRPr="00F934B3">
              <w:rPr>
                <w:rFonts w:ascii="Times New Roman" w:hAnsi="Times New Roman" w:cs="Times New Roman"/>
                <w:lang w:val="mk-MK"/>
              </w:rPr>
              <w:t xml:space="preserve"> и воведување</w:t>
            </w:r>
            <w:r>
              <w:rPr>
                <w:rFonts w:ascii="Times New Roman" w:hAnsi="Times New Roman" w:cs="Times New Roman"/>
                <w:lang w:val="mk-MK"/>
              </w:rPr>
              <w:t xml:space="preserve"> на нов систем на професионална </w:t>
            </w:r>
            <w:r w:rsidRPr="00F934B3">
              <w:rPr>
                <w:rFonts w:ascii="Times New Roman" w:hAnsi="Times New Roman" w:cs="Times New Roman"/>
                <w:lang w:val="mk-MK"/>
              </w:rPr>
              <w:t>рехабилитаци</w:t>
            </w:r>
            <w:r>
              <w:rPr>
                <w:rFonts w:ascii="Times New Roman" w:hAnsi="Times New Roman" w:cs="Times New Roman"/>
                <w:lang w:val="mk-MK"/>
              </w:rPr>
              <w:t>ја и подготвување на правилници</w:t>
            </w:r>
            <w:bookmarkEnd w:id="26"/>
          </w:p>
        </w:tc>
        <w:tc>
          <w:tcPr>
            <w:tcW w:w="1522" w:type="dxa"/>
          </w:tcPr>
          <w:p w14:paraId="51D3666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60D9C26" w14:textId="77777777" w:rsidR="00333A29" w:rsidRPr="00F934B3" w:rsidRDefault="00333A29" w:rsidP="001F4C01">
            <w:pPr>
              <w:jc w:val="both"/>
              <w:rPr>
                <w:rFonts w:ascii="Times New Roman" w:hAnsi="Times New Roman" w:cs="Times New Roman"/>
                <w:lang w:val="mk-MK"/>
              </w:rPr>
            </w:pPr>
          </w:p>
          <w:p w14:paraId="432C1FE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0ED04F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88AEF15" w14:textId="77777777" w:rsidR="00333A29" w:rsidRDefault="00333A29" w:rsidP="001F4C01">
            <w:pPr>
              <w:jc w:val="both"/>
              <w:rPr>
                <w:rFonts w:ascii="Times New Roman" w:hAnsi="Times New Roman" w:cs="Times New Roman"/>
                <w:lang w:val="mk-MK"/>
              </w:rPr>
            </w:pPr>
          </w:p>
          <w:p w14:paraId="3502E9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BC66F6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16ADCB6B" w14:textId="77777777" w:rsidR="00333A29" w:rsidRDefault="00333A29" w:rsidP="001F4C01">
            <w:pPr>
              <w:jc w:val="both"/>
              <w:rPr>
                <w:rFonts w:ascii="Times New Roman" w:hAnsi="Times New Roman" w:cs="Times New Roman"/>
                <w:lang w:val="mk-MK"/>
              </w:rPr>
            </w:pPr>
          </w:p>
          <w:p w14:paraId="246196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ED3885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4216D49" w14:textId="77777777" w:rsidR="00333A29" w:rsidRDefault="00333A29" w:rsidP="001F4C01">
            <w:pPr>
              <w:jc w:val="both"/>
              <w:rPr>
                <w:rFonts w:ascii="Times New Roman" w:hAnsi="Times New Roman" w:cs="Times New Roman"/>
                <w:i/>
                <w:lang w:val="mk-MK"/>
              </w:rPr>
            </w:pPr>
          </w:p>
          <w:p w14:paraId="316A458A" w14:textId="77777777" w:rsidR="00333A29" w:rsidRDefault="00333A29" w:rsidP="001F4C01">
            <w:pPr>
              <w:jc w:val="both"/>
              <w:rPr>
                <w:rFonts w:ascii="Times New Roman" w:hAnsi="Times New Roman" w:cs="Times New Roman"/>
                <w:i/>
                <w:lang w:val="mk-MK"/>
              </w:rPr>
            </w:pPr>
          </w:p>
          <w:p w14:paraId="54FA8591"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29E2DBA0" w14:textId="77777777" w:rsidR="00333A29" w:rsidRPr="00F934B3" w:rsidRDefault="00333A29" w:rsidP="001F4C01">
            <w:pPr>
              <w:jc w:val="both"/>
              <w:rPr>
                <w:rFonts w:ascii="Times New Roman" w:hAnsi="Times New Roman" w:cs="Times New Roman"/>
                <w:lang w:val="mk-MK"/>
              </w:rPr>
            </w:pPr>
          </w:p>
        </w:tc>
        <w:tc>
          <w:tcPr>
            <w:tcW w:w="1952" w:type="dxa"/>
          </w:tcPr>
          <w:p w14:paraId="7F105B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19A9BF3" w14:textId="77777777" w:rsidR="00333A29" w:rsidRDefault="00333A29" w:rsidP="001F4C01">
            <w:pPr>
              <w:jc w:val="both"/>
              <w:rPr>
                <w:rFonts w:ascii="Times New Roman" w:hAnsi="Times New Roman" w:cs="Times New Roman"/>
                <w:lang w:val="mk-MK"/>
              </w:rPr>
            </w:pPr>
          </w:p>
          <w:p w14:paraId="135D7C7E" w14:textId="77777777" w:rsidR="00333A29" w:rsidRDefault="00333A29" w:rsidP="001F4C01">
            <w:pPr>
              <w:jc w:val="both"/>
              <w:rPr>
                <w:rFonts w:ascii="Times New Roman" w:hAnsi="Times New Roman" w:cs="Times New Roman"/>
                <w:i/>
                <w:iCs/>
                <w:lang w:val="mk-MK"/>
              </w:rPr>
            </w:pPr>
          </w:p>
          <w:p w14:paraId="047D9EA1"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623B4A72"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Во 2022-2023 е изработен текстот на новиот закон и спроведени се консултации за истиот.</w:t>
            </w:r>
          </w:p>
        </w:tc>
        <w:tc>
          <w:tcPr>
            <w:tcW w:w="1374" w:type="dxa"/>
          </w:tcPr>
          <w:p w14:paraId="17A3EDF4"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6EC6AC2" w14:textId="77777777" w:rsidR="00333A29" w:rsidRDefault="00333A29" w:rsidP="001F4C01">
            <w:pPr>
              <w:jc w:val="both"/>
              <w:rPr>
                <w:rFonts w:ascii="Times New Roman" w:hAnsi="Times New Roman" w:cs="Times New Roman"/>
                <w:lang w:val="mk-MK"/>
              </w:rPr>
            </w:pPr>
          </w:p>
          <w:p w14:paraId="36C84209"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Не се очекуваат</w:t>
            </w:r>
          </w:p>
        </w:tc>
        <w:tc>
          <w:tcPr>
            <w:tcW w:w="1595" w:type="dxa"/>
          </w:tcPr>
          <w:p w14:paraId="3B9A17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1858217" w14:textId="77777777" w:rsidR="00333A29" w:rsidRPr="00F934B3" w:rsidRDefault="00333A29" w:rsidP="001F4C01">
            <w:pPr>
              <w:jc w:val="both"/>
              <w:rPr>
                <w:rFonts w:ascii="Times New Roman" w:hAnsi="Times New Roman" w:cs="Times New Roman"/>
                <w:lang w:val="mk-MK"/>
              </w:rPr>
            </w:pPr>
          </w:p>
          <w:p w14:paraId="19DC835A" w14:textId="77777777" w:rsidR="00333A29" w:rsidRDefault="00333A29" w:rsidP="001F4C01">
            <w:pPr>
              <w:jc w:val="both"/>
              <w:rPr>
                <w:rFonts w:ascii="Times New Roman" w:hAnsi="Times New Roman" w:cs="Times New Roman"/>
                <w:lang w:val="mk-MK"/>
              </w:rPr>
            </w:pPr>
          </w:p>
          <w:p w14:paraId="3BA7C2C0" w14:textId="77777777" w:rsidR="00333A29" w:rsidRDefault="00333A29" w:rsidP="001F4C01">
            <w:pPr>
              <w:jc w:val="both"/>
              <w:rPr>
                <w:rFonts w:ascii="Times New Roman" w:hAnsi="Times New Roman" w:cs="Times New Roman"/>
                <w:lang w:val="mk-MK"/>
              </w:rPr>
            </w:pPr>
          </w:p>
          <w:p w14:paraId="2DE71C4A"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Усвојување на новиот закон</w:t>
            </w:r>
          </w:p>
        </w:tc>
        <w:tc>
          <w:tcPr>
            <w:tcW w:w="1393" w:type="dxa"/>
          </w:tcPr>
          <w:p w14:paraId="163502E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0ABC0380" w14:textId="77777777" w:rsidR="00333A29" w:rsidRDefault="00333A29" w:rsidP="001F4C01">
            <w:pPr>
              <w:jc w:val="both"/>
              <w:rPr>
                <w:rFonts w:ascii="Times New Roman" w:hAnsi="Times New Roman" w:cs="Times New Roman"/>
                <w:lang w:val="mk-MK"/>
              </w:rPr>
            </w:pPr>
          </w:p>
          <w:p w14:paraId="69DEFAD9" w14:textId="77777777" w:rsidR="00333A29" w:rsidRDefault="00333A29" w:rsidP="001F4C01">
            <w:pPr>
              <w:jc w:val="both"/>
              <w:rPr>
                <w:rFonts w:ascii="Times New Roman" w:hAnsi="Times New Roman" w:cs="Times New Roman"/>
                <w:lang w:val="mk-MK"/>
              </w:rPr>
            </w:pPr>
          </w:p>
          <w:p w14:paraId="2A4A3D43"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2024</w:t>
            </w:r>
          </w:p>
        </w:tc>
        <w:tc>
          <w:tcPr>
            <w:tcW w:w="698" w:type="dxa"/>
          </w:tcPr>
          <w:p w14:paraId="7D1CF26D"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5A8D3D8D" w14:textId="77777777" w:rsidR="00333A29" w:rsidRDefault="00333A29" w:rsidP="001F4C01">
            <w:pPr>
              <w:jc w:val="both"/>
              <w:rPr>
                <w:rFonts w:ascii="Times New Roman" w:hAnsi="Times New Roman" w:cs="Times New Roman"/>
                <w:lang w:val="mk-MK"/>
              </w:rPr>
            </w:pPr>
          </w:p>
          <w:p w14:paraId="777F3119" w14:textId="77777777" w:rsidR="00333A29" w:rsidRDefault="00333A29" w:rsidP="001F4C01">
            <w:pPr>
              <w:jc w:val="both"/>
              <w:rPr>
                <w:rFonts w:ascii="Times New Roman" w:hAnsi="Times New Roman" w:cs="Times New Roman"/>
                <w:lang w:val="mk-MK"/>
              </w:rPr>
            </w:pPr>
          </w:p>
          <w:p w14:paraId="658B74FB" w14:textId="77777777" w:rsidR="00333A29" w:rsidRDefault="00333A29" w:rsidP="001F4C01">
            <w:pPr>
              <w:jc w:val="both"/>
              <w:rPr>
                <w:rFonts w:ascii="Times New Roman" w:hAnsi="Times New Roman" w:cs="Times New Roman"/>
                <w:i/>
                <w:iCs/>
                <w:highlight w:val="cyan"/>
                <w:lang w:val="mk-MK"/>
              </w:rPr>
            </w:pPr>
          </w:p>
          <w:p w14:paraId="3213A66A" w14:textId="77777777" w:rsidR="00333A29" w:rsidRDefault="00333A29" w:rsidP="001F4C01">
            <w:pPr>
              <w:jc w:val="both"/>
              <w:rPr>
                <w:rFonts w:ascii="Times New Roman" w:hAnsi="Times New Roman" w:cs="Times New Roman"/>
                <w:i/>
                <w:iCs/>
                <w:highlight w:val="cyan"/>
                <w:lang w:val="mk-MK"/>
              </w:rPr>
            </w:pPr>
          </w:p>
          <w:p w14:paraId="36E3F332"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Светска банка</w:t>
            </w:r>
          </w:p>
          <w:p w14:paraId="61F591F7" w14:textId="77777777" w:rsidR="00333A29" w:rsidRPr="00F934B3" w:rsidRDefault="00333A29" w:rsidP="001F4C01">
            <w:pPr>
              <w:jc w:val="both"/>
              <w:rPr>
                <w:rFonts w:ascii="Times New Roman" w:hAnsi="Times New Roman" w:cs="Times New Roman"/>
                <w:lang w:val="mk-MK"/>
              </w:rPr>
            </w:pPr>
          </w:p>
        </w:tc>
      </w:tr>
      <w:tr w:rsidR="00333A29" w:rsidRPr="00F934B3" w14:paraId="1EFF5DED" w14:textId="77777777" w:rsidTr="001F4C01">
        <w:tc>
          <w:tcPr>
            <w:tcW w:w="1774" w:type="dxa"/>
          </w:tcPr>
          <w:p w14:paraId="48F528AF" w14:textId="77777777" w:rsidR="00333A29" w:rsidRPr="00BA2389"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lastRenderedPageBreak/>
              <w:t xml:space="preserve">Активност: </w:t>
            </w:r>
            <w:bookmarkStart w:id="27" w:name="_Hlk150415938"/>
            <w:r w:rsidRPr="00F934B3">
              <w:rPr>
                <w:rFonts w:ascii="Times New Roman" w:hAnsi="Times New Roman" w:cs="Times New Roman"/>
                <w:lang w:val="mk-MK"/>
              </w:rPr>
              <w:t>Изработка на предлог измени и дополнувања на Законот за пензиското и инвалидското осигурување</w:t>
            </w:r>
            <w:r>
              <w:rPr>
                <w:rFonts w:ascii="Times New Roman" w:hAnsi="Times New Roman" w:cs="Times New Roman"/>
                <w:lang w:val="mk-MK"/>
              </w:rPr>
              <w:t xml:space="preserve"> </w:t>
            </w:r>
            <w:r w:rsidRPr="00F934B3">
              <w:rPr>
                <w:rFonts w:ascii="Times New Roman" w:hAnsi="Times New Roman" w:cs="Times New Roman"/>
                <w:lang w:val="mk-MK"/>
              </w:rPr>
              <w:t>во делот на бен</w:t>
            </w:r>
            <w:r>
              <w:rPr>
                <w:rFonts w:ascii="Times New Roman" w:hAnsi="Times New Roman" w:cs="Times New Roman"/>
                <w:lang w:val="mk-MK"/>
              </w:rPr>
              <w:t>е</w:t>
            </w:r>
            <w:r w:rsidRPr="00F934B3">
              <w:rPr>
                <w:rFonts w:ascii="Times New Roman" w:hAnsi="Times New Roman" w:cs="Times New Roman"/>
                <w:lang w:val="mk-MK"/>
              </w:rPr>
              <w:t>фицираниот стаж и воведување на Регистар на професии коишто се изложени на определен степен на ризик</w:t>
            </w:r>
            <w:bookmarkEnd w:id="27"/>
          </w:p>
        </w:tc>
        <w:tc>
          <w:tcPr>
            <w:tcW w:w="1522" w:type="dxa"/>
          </w:tcPr>
          <w:p w14:paraId="00269B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6422234F" w14:textId="77777777" w:rsidR="00333A29" w:rsidRPr="00F934B3" w:rsidRDefault="00333A29" w:rsidP="001F4C01">
            <w:pPr>
              <w:jc w:val="both"/>
              <w:rPr>
                <w:rFonts w:ascii="Times New Roman" w:hAnsi="Times New Roman" w:cs="Times New Roman"/>
                <w:lang w:val="mk-MK"/>
              </w:rPr>
            </w:pPr>
          </w:p>
          <w:p w14:paraId="0CB16B3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0D6AD2D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627E609" w14:textId="77777777" w:rsidR="00333A29" w:rsidRPr="00F934B3" w:rsidRDefault="00333A29" w:rsidP="001F4C01">
            <w:pPr>
              <w:jc w:val="both"/>
              <w:rPr>
                <w:rFonts w:ascii="Times New Roman" w:hAnsi="Times New Roman" w:cs="Times New Roman"/>
                <w:lang w:val="mk-MK"/>
              </w:rPr>
            </w:pPr>
          </w:p>
          <w:p w14:paraId="53B0D63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217BC6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3A27D07" w14:textId="77777777" w:rsidR="00333A29" w:rsidRPr="00F934B3" w:rsidRDefault="00333A29" w:rsidP="001F4C01">
            <w:pPr>
              <w:jc w:val="both"/>
              <w:rPr>
                <w:rFonts w:ascii="Times New Roman" w:hAnsi="Times New Roman" w:cs="Times New Roman"/>
                <w:lang w:val="mk-MK"/>
              </w:rPr>
            </w:pPr>
          </w:p>
          <w:p w14:paraId="2BA33A5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001789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37CFF8B" w14:textId="77777777" w:rsidR="00333A29" w:rsidRDefault="00333A29" w:rsidP="001F4C01">
            <w:pPr>
              <w:jc w:val="both"/>
              <w:rPr>
                <w:rFonts w:ascii="Times New Roman" w:hAnsi="Times New Roman" w:cs="Times New Roman"/>
                <w:i/>
                <w:lang w:val="mk-MK"/>
              </w:rPr>
            </w:pPr>
          </w:p>
          <w:p w14:paraId="2D644F8A" w14:textId="77777777" w:rsidR="00333A29" w:rsidRDefault="00333A29" w:rsidP="001F4C01">
            <w:pPr>
              <w:jc w:val="both"/>
              <w:rPr>
                <w:rFonts w:ascii="Times New Roman" w:hAnsi="Times New Roman" w:cs="Times New Roman"/>
                <w:i/>
                <w:lang w:val="mk-MK"/>
              </w:rPr>
            </w:pPr>
          </w:p>
          <w:p w14:paraId="7C4C2504"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1034FA06" w14:textId="77777777" w:rsidR="00333A29" w:rsidRPr="00BA2389" w:rsidRDefault="00333A29" w:rsidP="001F4C01">
            <w:pPr>
              <w:jc w:val="both"/>
              <w:rPr>
                <w:rFonts w:ascii="Times New Roman" w:hAnsi="Times New Roman" w:cs="Times New Roman"/>
                <w:i/>
                <w:lang w:val="mk-MK"/>
              </w:rPr>
            </w:pPr>
          </w:p>
        </w:tc>
        <w:tc>
          <w:tcPr>
            <w:tcW w:w="1952" w:type="dxa"/>
          </w:tcPr>
          <w:p w14:paraId="5B687D7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2A2FEEC" w14:textId="77777777" w:rsidR="00333A29" w:rsidRDefault="00333A29" w:rsidP="001F4C01">
            <w:pPr>
              <w:jc w:val="both"/>
              <w:rPr>
                <w:rFonts w:ascii="Times New Roman" w:hAnsi="Times New Roman" w:cs="Times New Roman"/>
                <w:lang w:val="mk-MK"/>
              </w:rPr>
            </w:pPr>
          </w:p>
          <w:p w14:paraId="521A8DC2" w14:textId="77777777" w:rsidR="00333A29" w:rsidRDefault="00333A29" w:rsidP="001F4C01">
            <w:pPr>
              <w:jc w:val="both"/>
              <w:rPr>
                <w:rFonts w:ascii="Times New Roman" w:hAnsi="Times New Roman" w:cs="Times New Roman"/>
                <w:lang w:val="mk-MK"/>
              </w:rPr>
            </w:pPr>
          </w:p>
          <w:p w14:paraId="5FBD2623"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766D04AC"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 xml:space="preserve">Во 2022-2023 е изработен текстот на </w:t>
            </w:r>
            <w:r>
              <w:rPr>
                <w:rFonts w:ascii="Times New Roman" w:hAnsi="Times New Roman" w:cs="Times New Roman"/>
                <w:i/>
                <w:iCs/>
                <w:lang w:val="mk-MK"/>
              </w:rPr>
              <w:t>измените и дополнувањата на</w:t>
            </w:r>
            <w:r w:rsidRPr="00C1385C">
              <w:rPr>
                <w:rFonts w:ascii="Times New Roman" w:hAnsi="Times New Roman" w:cs="Times New Roman"/>
                <w:i/>
                <w:iCs/>
                <w:lang w:val="mk-MK"/>
              </w:rPr>
              <w:t xml:space="preserve"> закон</w:t>
            </w:r>
            <w:r>
              <w:rPr>
                <w:rFonts w:ascii="Times New Roman" w:hAnsi="Times New Roman" w:cs="Times New Roman"/>
                <w:i/>
                <w:iCs/>
                <w:lang w:val="mk-MK"/>
              </w:rPr>
              <w:t>от</w:t>
            </w:r>
            <w:r w:rsidRPr="00C1385C">
              <w:rPr>
                <w:rFonts w:ascii="Times New Roman" w:hAnsi="Times New Roman" w:cs="Times New Roman"/>
                <w:i/>
                <w:iCs/>
                <w:lang w:val="mk-MK"/>
              </w:rPr>
              <w:t xml:space="preserve"> </w:t>
            </w:r>
          </w:p>
        </w:tc>
        <w:tc>
          <w:tcPr>
            <w:tcW w:w="1374" w:type="dxa"/>
          </w:tcPr>
          <w:p w14:paraId="4F59334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C10B06A" w14:textId="77777777" w:rsidR="00333A29" w:rsidRDefault="00333A29" w:rsidP="001F4C01">
            <w:pPr>
              <w:jc w:val="both"/>
              <w:rPr>
                <w:rFonts w:ascii="Times New Roman" w:hAnsi="Times New Roman" w:cs="Times New Roman"/>
                <w:lang w:val="mk-MK"/>
              </w:rPr>
            </w:pPr>
          </w:p>
          <w:p w14:paraId="174C9DE3"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Не се очекуваат</w:t>
            </w:r>
          </w:p>
        </w:tc>
        <w:tc>
          <w:tcPr>
            <w:tcW w:w="1595" w:type="dxa"/>
          </w:tcPr>
          <w:p w14:paraId="7151DCF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6C96BEDA" w14:textId="77777777" w:rsidR="00333A29" w:rsidRPr="00F934B3" w:rsidRDefault="00333A29" w:rsidP="001F4C01">
            <w:pPr>
              <w:jc w:val="both"/>
              <w:rPr>
                <w:rFonts w:ascii="Times New Roman" w:hAnsi="Times New Roman" w:cs="Times New Roman"/>
                <w:lang w:val="mk-MK"/>
              </w:rPr>
            </w:pPr>
          </w:p>
          <w:p w14:paraId="6E24AA34" w14:textId="77777777" w:rsidR="00333A29" w:rsidRDefault="00333A29" w:rsidP="001F4C01">
            <w:pPr>
              <w:jc w:val="both"/>
              <w:rPr>
                <w:rFonts w:ascii="Times New Roman" w:hAnsi="Times New Roman" w:cs="Times New Roman"/>
                <w:lang w:val="mk-MK"/>
              </w:rPr>
            </w:pPr>
          </w:p>
          <w:p w14:paraId="0FA27438" w14:textId="77777777" w:rsidR="00333A29" w:rsidRDefault="00333A29" w:rsidP="001F4C01">
            <w:pPr>
              <w:jc w:val="both"/>
              <w:rPr>
                <w:rFonts w:ascii="Times New Roman" w:hAnsi="Times New Roman" w:cs="Times New Roman"/>
                <w:lang w:val="mk-MK"/>
              </w:rPr>
            </w:pPr>
          </w:p>
          <w:p w14:paraId="66514E66"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 xml:space="preserve">Усвојување на </w:t>
            </w:r>
            <w:r>
              <w:rPr>
                <w:rFonts w:ascii="Times New Roman" w:hAnsi="Times New Roman" w:cs="Times New Roman"/>
                <w:i/>
                <w:iCs/>
                <w:lang w:val="mk-MK"/>
              </w:rPr>
              <w:t>измените и дополнувањата на</w:t>
            </w:r>
            <w:r w:rsidRPr="00C1385C">
              <w:rPr>
                <w:rFonts w:ascii="Times New Roman" w:hAnsi="Times New Roman" w:cs="Times New Roman"/>
                <w:i/>
                <w:iCs/>
                <w:lang w:val="mk-MK"/>
              </w:rPr>
              <w:t xml:space="preserve"> закон</w:t>
            </w:r>
          </w:p>
        </w:tc>
        <w:tc>
          <w:tcPr>
            <w:tcW w:w="1393" w:type="dxa"/>
          </w:tcPr>
          <w:p w14:paraId="583998E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4AB23A4" w14:textId="77777777" w:rsidR="00333A29" w:rsidRDefault="00333A29" w:rsidP="001F4C01">
            <w:pPr>
              <w:jc w:val="both"/>
              <w:rPr>
                <w:rFonts w:ascii="Times New Roman" w:hAnsi="Times New Roman" w:cs="Times New Roman"/>
                <w:lang w:val="mk-MK"/>
              </w:rPr>
            </w:pPr>
          </w:p>
          <w:p w14:paraId="248328FD" w14:textId="77777777" w:rsidR="00333A29" w:rsidRDefault="00333A29" w:rsidP="001F4C01">
            <w:pPr>
              <w:jc w:val="both"/>
              <w:rPr>
                <w:rFonts w:ascii="Times New Roman" w:hAnsi="Times New Roman" w:cs="Times New Roman"/>
                <w:lang w:val="mk-MK"/>
              </w:rPr>
            </w:pPr>
          </w:p>
          <w:p w14:paraId="56C846A7"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2024</w:t>
            </w:r>
          </w:p>
        </w:tc>
        <w:tc>
          <w:tcPr>
            <w:tcW w:w="698" w:type="dxa"/>
          </w:tcPr>
          <w:p w14:paraId="5C4B5F37"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5290A60F" w14:textId="77777777" w:rsidR="00333A29" w:rsidRDefault="00333A29" w:rsidP="001F4C01">
            <w:pPr>
              <w:jc w:val="both"/>
              <w:rPr>
                <w:rFonts w:ascii="Times New Roman" w:hAnsi="Times New Roman" w:cs="Times New Roman"/>
                <w:lang w:val="mk-MK"/>
              </w:rPr>
            </w:pPr>
          </w:p>
          <w:p w14:paraId="123F6891" w14:textId="77777777" w:rsidR="00333A29" w:rsidRDefault="00333A29" w:rsidP="001F4C01">
            <w:pPr>
              <w:jc w:val="both"/>
              <w:rPr>
                <w:rFonts w:ascii="Times New Roman" w:hAnsi="Times New Roman" w:cs="Times New Roman"/>
                <w:lang w:val="mk-MK"/>
              </w:rPr>
            </w:pPr>
          </w:p>
          <w:p w14:paraId="259B315C" w14:textId="77777777" w:rsidR="00333A29" w:rsidRDefault="00333A29" w:rsidP="001F4C01">
            <w:pPr>
              <w:jc w:val="both"/>
              <w:rPr>
                <w:rFonts w:ascii="Times New Roman" w:hAnsi="Times New Roman" w:cs="Times New Roman"/>
                <w:i/>
                <w:iCs/>
                <w:highlight w:val="cyan"/>
                <w:lang w:val="mk-MK"/>
              </w:rPr>
            </w:pPr>
          </w:p>
          <w:p w14:paraId="4DC1501E" w14:textId="77777777" w:rsidR="00333A29" w:rsidRDefault="00333A29" w:rsidP="001F4C01">
            <w:pPr>
              <w:jc w:val="both"/>
              <w:rPr>
                <w:rFonts w:ascii="Times New Roman" w:hAnsi="Times New Roman" w:cs="Times New Roman"/>
                <w:i/>
                <w:iCs/>
                <w:highlight w:val="cyan"/>
                <w:lang w:val="mk-MK"/>
              </w:rPr>
            </w:pPr>
          </w:p>
          <w:p w14:paraId="0C2B637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Светска банка</w:t>
            </w:r>
          </w:p>
          <w:p w14:paraId="7794B562" w14:textId="77777777" w:rsidR="00333A29" w:rsidRPr="00F934B3" w:rsidRDefault="00333A29" w:rsidP="001F4C01">
            <w:pPr>
              <w:jc w:val="both"/>
              <w:rPr>
                <w:rFonts w:ascii="Times New Roman" w:hAnsi="Times New Roman" w:cs="Times New Roman"/>
                <w:lang w:val="mk-MK"/>
              </w:rPr>
            </w:pPr>
          </w:p>
        </w:tc>
      </w:tr>
      <w:tr w:rsidR="00333A29" w:rsidRPr="00F934B3" w14:paraId="708C7625" w14:textId="77777777" w:rsidTr="001F4C01">
        <w:tc>
          <w:tcPr>
            <w:tcW w:w="4329" w:type="dxa"/>
            <w:gridSpan w:val="3"/>
          </w:tcPr>
          <w:p w14:paraId="45C3012C"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Посебна цел: </w:t>
            </w:r>
            <w:bookmarkStart w:id="28" w:name="_Hlk150416143"/>
            <w:r w:rsidRPr="00445F20">
              <w:rPr>
                <w:rFonts w:ascii="Times New Roman" w:hAnsi="Times New Roman" w:cs="Times New Roman"/>
                <w:b/>
                <w:lang w:val="mk-MK"/>
              </w:rPr>
              <w:t>Правосудство и управа</w:t>
            </w:r>
            <w:bookmarkEnd w:id="28"/>
          </w:p>
        </w:tc>
        <w:tc>
          <w:tcPr>
            <w:tcW w:w="4559" w:type="dxa"/>
            <w:gridSpan w:val="3"/>
          </w:tcPr>
          <w:p w14:paraId="6510D80A"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523CD66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t>Закон за изменување и дополнување на Законот за матична евиденција</w:t>
            </w:r>
            <w:r w:rsidRPr="00F934B3">
              <w:rPr>
                <w:rFonts w:ascii="Times New Roman" w:hAnsi="Times New Roman" w:cs="Times New Roman"/>
                <w:lang w:val="ru-RU"/>
              </w:rPr>
              <w:t xml:space="preserve">. </w:t>
            </w:r>
          </w:p>
          <w:p w14:paraId="02FA9819"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Закон за измени и дополнување на Кривичниот законик.</w:t>
            </w:r>
          </w:p>
        </w:tc>
        <w:tc>
          <w:tcPr>
            <w:tcW w:w="2969" w:type="dxa"/>
            <w:gridSpan w:val="2"/>
          </w:tcPr>
          <w:p w14:paraId="62A9A6A9"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216B885A" w14:textId="77777777" w:rsidR="00333A29" w:rsidRPr="003337D8" w:rsidRDefault="00333A29" w:rsidP="001F4C01">
            <w:pPr>
              <w:jc w:val="both"/>
              <w:rPr>
                <w:rFonts w:ascii="Times New Roman" w:hAnsi="Times New Roman" w:cs="Times New Roman"/>
                <w:lang w:val="mk-MK"/>
              </w:rPr>
            </w:pPr>
            <w:r>
              <w:rPr>
                <w:rFonts w:ascii="Times New Roman" w:hAnsi="Times New Roman" w:cs="Times New Roman"/>
                <w:lang w:val="mk-MK"/>
              </w:rPr>
              <w:t>Неусогласеност на Законот за матична евиденција и Кривичниот закони со ЗСЗД (2022 година).</w:t>
            </w:r>
          </w:p>
        </w:tc>
        <w:tc>
          <w:tcPr>
            <w:tcW w:w="2091" w:type="dxa"/>
            <w:gridSpan w:val="2"/>
          </w:tcPr>
          <w:p w14:paraId="355A9ED7"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30A00E0A" w14:textId="77777777" w:rsidTr="001F4C01">
        <w:tc>
          <w:tcPr>
            <w:tcW w:w="4329" w:type="dxa"/>
            <w:gridSpan w:val="3"/>
          </w:tcPr>
          <w:p w14:paraId="579D53B0"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Мерка: </w:t>
            </w:r>
          </w:p>
        </w:tc>
        <w:tc>
          <w:tcPr>
            <w:tcW w:w="4559" w:type="dxa"/>
            <w:gridSpan w:val="3"/>
          </w:tcPr>
          <w:p w14:paraId="49A076A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2BF4DE34"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Формирана работна група за измен</w:t>
            </w:r>
            <w:r>
              <w:rPr>
                <w:rFonts w:ascii="Times New Roman" w:hAnsi="Times New Roman" w:cs="Times New Roman"/>
                <w:lang w:val="mk-MK"/>
              </w:rPr>
              <w:t>и</w:t>
            </w:r>
            <w:r w:rsidRPr="00F934B3">
              <w:rPr>
                <w:rFonts w:ascii="Times New Roman" w:hAnsi="Times New Roman" w:cs="Times New Roman"/>
                <w:lang w:val="mk-MK"/>
              </w:rPr>
              <w:t xml:space="preserve"> и дополнувањ</w:t>
            </w:r>
            <w:r>
              <w:rPr>
                <w:rFonts w:ascii="Times New Roman" w:hAnsi="Times New Roman" w:cs="Times New Roman"/>
                <w:lang w:val="mk-MK"/>
              </w:rPr>
              <w:t>а</w:t>
            </w:r>
            <w:r w:rsidRPr="00F934B3">
              <w:rPr>
                <w:rFonts w:ascii="Times New Roman" w:hAnsi="Times New Roman" w:cs="Times New Roman"/>
                <w:lang w:val="mk-MK"/>
              </w:rPr>
              <w:t xml:space="preserve"> на Законот за матична евиденција.</w:t>
            </w:r>
          </w:p>
          <w:p w14:paraId="6BFD3C3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mk-MK"/>
              </w:rPr>
              <w:t>Предлог Закон за измени и дополнувањ</w:t>
            </w:r>
            <w:r>
              <w:rPr>
                <w:rFonts w:ascii="Times New Roman" w:hAnsi="Times New Roman" w:cs="Times New Roman"/>
                <w:lang w:val="mk-MK"/>
              </w:rPr>
              <w:t>а</w:t>
            </w:r>
            <w:r w:rsidRPr="00F934B3">
              <w:rPr>
                <w:rFonts w:ascii="Times New Roman" w:hAnsi="Times New Roman" w:cs="Times New Roman"/>
                <w:lang w:val="mk-MK"/>
              </w:rPr>
              <w:t xml:space="preserve"> на закон за матична евиденција  со вградени одредби за постапка за правно признавање </w:t>
            </w:r>
            <w:r w:rsidRPr="00F934B3">
              <w:rPr>
                <w:rFonts w:ascii="Times New Roman" w:hAnsi="Times New Roman" w:cs="Times New Roman"/>
                <w:lang w:val="mk-MK"/>
              </w:rPr>
              <w:lastRenderedPageBreak/>
              <w:t>на родот со кој се уредува постапка за промена на пол</w:t>
            </w:r>
            <w:r w:rsidRPr="00F934B3">
              <w:rPr>
                <w:rFonts w:ascii="Times New Roman" w:hAnsi="Times New Roman" w:cs="Times New Roman"/>
                <w:lang w:val="ru-RU"/>
              </w:rPr>
              <w:t>.</w:t>
            </w:r>
          </w:p>
          <w:p w14:paraId="6CFB12B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 xml:space="preserve">Усогласување со ЗСЗД во однос на проширување на заштитените основи од дискриминација вклучувајќи ги сите дискриминаторски основи од ЗСЗД или било која друга основа која е предвидена со закон или со ратификуван меѓународен договор. </w:t>
            </w:r>
          </w:p>
        </w:tc>
        <w:tc>
          <w:tcPr>
            <w:tcW w:w="2969" w:type="dxa"/>
            <w:gridSpan w:val="2"/>
          </w:tcPr>
          <w:p w14:paraId="770909E8"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lastRenderedPageBreak/>
              <w:t>Појдовна вредност на показателот:</w:t>
            </w:r>
          </w:p>
          <w:p w14:paraId="30CE01FE"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t>Неусогласеност на Законот за матична евиденција и Кривичниот закони со ЗСЗД (2022 година).</w:t>
            </w:r>
          </w:p>
        </w:tc>
        <w:tc>
          <w:tcPr>
            <w:tcW w:w="2091" w:type="dxa"/>
            <w:gridSpan w:val="2"/>
          </w:tcPr>
          <w:p w14:paraId="6A2F38B9"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1B3268E8" w14:textId="77777777" w:rsidTr="001F4C01">
        <w:tc>
          <w:tcPr>
            <w:tcW w:w="1774" w:type="dxa"/>
          </w:tcPr>
          <w:p w14:paraId="074760A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9" w:name="_Hlk150420688"/>
            <w:r w:rsidRPr="00F934B3">
              <w:rPr>
                <w:rFonts w:ascii="Times New Roman" w:hAnsi="Times New Roman" w:cs="Times New Roman"/>
                <w:lang w:val="mk-MK"/>
              </w:rPr>
              <w:t>Изработк</w:t>
            </w:r>
            <w:r>
              <w:rPr>
                <w:rFonts w:ascii="Times New Roman" w:hAnsi="Times New Roman" w:cs="Times New Roman"/>
                <w:lang w:val="mk-MK"/>
              </w:rPr>
              <w:t>а на Предлог Закон за измени и дополнувања</w:t>
            </w:r>
            <w:r w:rsidRPr="00F934B3">
              <w:rPr>
                <w:rFonts w:ascii="Times New Roman" w:hAnsi="Times New Roman" w:cs="Times New Roman"/>
                <w:lang w:val="mk-MK"/>
              </w:rPr>
              <w:t xml:space="preserve"> на Законот за матична евиденција</w:t>
            </w:r>
            <w:bookmarkEnd w:id="29"/>
          </w:p>
        </w:tc>
        <w:tc>
          <w:tcPr>
            <w:tcW w:w="1522" w:type="dxa"/>
          </w:tcPr>
          <w:p w14:paraId="585320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8088188" w14:textId="77777777" w:rsidR="00333A29" w:rsidRPr="00F934B3" w:rsidRDefault="00333A29" w:rsidP="001F4C01">
            <w:pPr>
              <w:jc w:val="both"/>
              <w:rPr>
                <w:rFonts w:ascii="Times New Roman" w:hAnsi="Times New Roman" w:cs="Times New Roman"/>
                <w:lang w:val="mk-MK"/>
              </w:rPr>
            </w:pPr>
          </w:p>
          <w:p w14:paraId="495DE8D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 МВР</w:t>
            </w:r>
          </w:p>
        </w:tc>
        <w:tc>
          <w:tcPr>
            <w:tcW w:w="1033" w:type="dxa"/>
          </w:tcPr>
          <w:p w14:paraId="32B96C6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E81448D" w14:textId="77777777" w:rsidR="00333A29" w:rsidRPr="00F934B3" w:rsidRDefault="00333A29" w:rsidP="001F4C01">
            <w:pPr>
              <w:jc w:val="both"/>
              <w:rPr>
                <w:rFonts w:ascii="Times New Roman" w:hAnsi="Times New Roman" w:cs="Times New Roman"/>
                <w:lang w:val="mk-MK"/>
              </w:rPr>
            </w:pPr>
          </w:p>
          <w:p w14:paraId="102F9C7C" w14:textId="77777777" w:rsidR="00333A29" w:rsidRDefault="00333A29" w:rsidP="001F4C01">
            <w:pPr>
              <w:jc w:val="both"/>
              <w:rPr>
                <w:rFonts w:ascii="Times New Roman" w:hAnsi="Times New Roman" w:cs="Times New Roman"/>
                <w:lang w:val="mk-MK"/>
              </w:rPr>
            </w:pPr>
          </w:p>
          <w:p w14:paraId="0D92EA9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83D3B8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02274A0" w14:textId="77777777" w:rsidR="00333A29" w:rsidRPr="00F934B3" w:rsidRDefault="00333A29" w:rsidP="001F4C01">
            <w:pPr>
              <w:jc w:val="both"/>
              <w:rPr>
                <w:rFonts w:ascii="Times New Roman" w:hAnsi="Times New Roman" w:cs="Times New Roman"/>
                <w:lang w:val="mk-MK"/>
              </w:rPr>
            </w:pPr>
          </w:p>
          <w:p w14:paraId="04E10741" w14:textId="77777777" w:rsidR="00333A29" w:rsidRDefault="00333A29" w:rsidP="001F4C01">
            <w:pPr>
              <w:jc w:val="both"/>
              <w:rPr>
                <w:rFonts w:ascii="Times New Roman" w:hAnsi="Times New Roman" w:cs="Times New Roman"/>
                <w:lang w:val="mk-MK"/>
              </w:rPr>
            </w:pPr>
          </w:p>
          <w:p w14:paraId="47DFF60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75EDFA8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5AFF4CA" w14:textId="77777777" w:rsidR="00333A29" w:rsidRPr="00F934B3" w:rsidRDefault="00333A29" w:rsidP="001F4C01">
            <w:pPr>
              <w:jc w:val="both"/>
              <w:rPr>
                <w:rFonts w:ascii="Times New Roman" w:hAnsi="Times New Roman" w:cs="Times New Roman"/>
                <w:lang w:val="mk-MK"/>
              </w:rPr>
            </w:pPr>
          </w:p>
          <w:p w14:paraId="0A4EBFA1"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green"/>
                <w:lang w:val="mk-MK"/>
              </w:rPr>
              <w:t>с</w:t>
            </w:r>
            <w:r w:rsidRPr="00722BD3">
              <w:rPr>
                <w:rFonts w:ascii="Times New Roman" w:hAnsi="Times New Roman" w:cs="Times New Roman"/>
                <w:i/>
                <w:highlight w:val="green"/>
                <w:lang w:val="mk-MK"/>
              </w:rPr>
              <w:t>проведена</w:t>
            </w:r>
            <w:r>
              <w:rPr>
                <w:rFonts w:ascii="Times New Roman" w:hAnsi="Times New Roman" w:cs="Times New Roman"/>
                <w:i/>
                <w:lang w:val="mk-MK"/>
              </w:rPr>
              <w:t xml:space="preserve"> (ИЧП)</w:t>
            </w:r>
          </w:p>
          <w:p w14:paraId="0A1A3997"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2B200EE1" w14:textId="77777777" w:rsidR="00333A29" w:rsidRDefault="00333A29" w:rsidP="001F4C01">
            <w:pPr>
              <w:jc w:val="both"/>
              <w:rPr>
                <w:rFonts w:ascii="Times New Roman" w:hAnsi="Times New Roman" w:cs="Times New Roman"/>
                <w:i/>
                <w:lang w:val="mk-MK"/>
              </w:rPr>
            </w:pPr>
          </w:p>
          <w:p w14:paraId="07E789FC" w14:textId="77777777" w:rsidR="00333A29" w:rsidRPr="00AC578E"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tc>
        <w:tc>
          <w:tcPr>
            <w:tcW w:w="1952" w:type="dxa"/>
          </w:tcPr>
          <w:p w14:paraId="58A53D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6360144" w14:textId="77777777" w:rsidR="00333A29" w:rsidRPr="00F934B3" w:rsidRDefault="00333A29" w:rsidP="001F4C01">
            <w:pPr>
              <w:jc w:val="both"/>
              <w:rPr>
                <w:rFonts w:ascii="Times New Roman" w:hAnsi="Times New Roman" w:cs="Times New Roman"/>
                <w:lang w:val="mk-MK"/>
              </w:rPr>
            </w:pPr>
          </w:p>
          <w:p w14:paraId="70DB6165" w14:textId="77777777" w:rsidR="00333A29" w:rsidRPr="00F934B3" w:rsidRDefault="00333A29" w:rsidP="001F4C01">
            <w:pPr>
              <w:jc w:val="both"/>
              <w:rPr>
                <w:rFonts w:ascii="Times New Roman" w:hAnsi="Times New Roman" w:cs="Times New Roman"/>
                <w:lang w:val="mk-MK"/>
              </w:rPr>
            </w:pPr>
          </w:p>
        </w:tc>
        <w:tc>
          <w:tcPr>
            <w:tcW w:w="1374" w:type="dxa"/>
          </w:tcPr>
          <w:p w14:paraId="2B345BC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12B18CF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07A28B0" w14:textId="77777777" w:rsidR="00333A29" w:rsidRPr="00F934B3" w:rsidRDefault="00333A29" w:rsidP="001F4C01">
            <w:pPr>
              <w:jc w:val="both"/>
              <w:rPr>
                <w:rFonts w:ascii="Times New Roman" w:hAnsi="Times New Roman" w:cs="Times New Roman"/>
                <w:lang w:val="mk-MK"/>
              </w:rPr>
            </w:pPr>
          </w:p>
          <w:p w14:paraId="2977C7EC" w14:textId="77777777" w:rsidR="00333A29" w:rsidRPr="00F934B3" w:rsidRDefault="00333A29" w:rsidP="001F4C01">
            <w:pPr>
              <w:jc w:val="both"/>
              <w:rPr>
                <w:rFonts w:ascii="Times New Roman" w:hAnsi="Times New Roman" w:cs="Times New Roman"/>
                <w:lang w:val="mk-MK"/>
              </w:rPr>
            </w:pPr>
          </w:p>
        </w:tc>
        <w:tc>
          <w:tcPr>
            <w:tcW w:w="1393" w:type="dxa"/>
          </w:tcPr>
          <w:p w14:paraId="733D765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7F28828"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4E5E2D30" w14:textId="77777777" w:rsidR="00333A29" w:rsidRDefault="00333A29" w:rsidP="001F4C01">
            <w:pPr>
              <w:jc w:val="both"/>
              <w:rPr>
                <w:rFonts w:ascii="Times New Roman" w:hAnsi="Times New Roman" w:cs="Times New Roman"/>
                <w:lang w:val="mk-MK"/>
              </w:rPr>
            </w:pPr>
          </w:p>
          <w:p w14:paraId="0DF86F4B" w14:textId="77777777" w:rsidR="00333A29" w:rsidRDefault="00333A29" w:rsidP="001F4C01">
            <w:pPr>
              <w:jc w:val="both"/>
              <w:rPr>
                <w:rFonts w:ascii="Times New Roman" w:hAnsi="Times New Roman" w:cs="Times New Roman"/>
                <w:lang w:val="mk-MK"/>
              </w:rPr>
            </w:pPr>
          </w:p>
          <w:p w14:paraId="0ED25675" w14:textId="77777777" w:rsidR="00333A29" w:rsidRDefault="00333A29" w:rsidP="001F4C01">
            <w:pPr>
              <w:jc w:val="both"/>
              <w:rPr>
                <w:rFonts w:ascii="Times New Roman" w:hAnsi="Times New Roman" w:cs="Times New Roman"/>
                <w:i/>
                <w:iCs/>
                <w:highlight w:val="cyan"/>
                <w:lang w:val="mk-MK"/>
              </w:rPr>
            </w:pPr>
          </w:p>
          <w:p w14:paraId="364B818C"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09B5B6CC" w14:textId="77777777" w:rsidR="00333A29" w:rsidRPr="00F934B3" w:rsidRDefault="00333A29" w:rsidP="001F4C01">
            <w:pPr>
              <w:jc w:val="both"/>
              <w:rPr>
                <w:rFonts w:ascii="Times New Roman" w:hAnsi="Times New Roman" w:cs="Times New Roman"/>
                <w:lang w:val="mk-MK"/>
              </w:rPr>
            </w:pPr>
          </w:p>
        </w:tc>
      </w:tr>
      <w:tr w:rsidR="00333A29" w:rsidRPr="00242C7C" w14:paraId="1CDA9986" w14:textId="77777777" w:rsidTr="001F4C01">
        <w:tc>
          <w:tcPr>
            <w:tcW w:w="1774" w:type="dxa"/>
          </w:tcPr>
          <w:p w14:paraId="77EF59FB"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0" w:name="_Hlk150416209"/>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Кривичниот законик</w:t>
            </w:r>
            <w:bookmarkEnd w:id="30"/>
          </w:p>
        </w:tc>
        <w:tc>
          <w:tcPr>
            <w:tcW w:w="1522" w:type="dxa"/>
          </w:tcPr>
          <w:p w14:paraId="345BD9E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42C29BED" w14:textId="77777777" w:rsidR="00333A29" w:rsidRPr="00F934B3" w:rsidRDefault="00333A29" w:rsidP="001F4C01">
            <w:pPr>
              <w:jc w:val="both"/>
              <w:rPr>
                <w:rFonts w:ascii="Times New Roman" w:hAnsi="Times New Roman" w:cs="Times New Roman"/>
                <w:lang w:val="mk-MK"/>
              </w:rPr>
            </w:pPr>
          </w:p>
          <w:p w14:paraId="3EE4B15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w:t>
            </w:r>
          </w:p>
        </w:tc>
        <w:tc>
          <w:tcPr>
            <w:tcW w:w="1033" w:type="dxa"/>
          </w:tcPr>
          <w:p w14:paraId="6674DD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C57ECDD" w14:textId="77777777" w:rsidR="00333A29" w:rsidRDefault="00333A29" w:rsidP="001F4C01">
            <w:pPr>
              <w:jc w:val="both"/>
              <w:rPr>
                <w:rFonts w:ascii="Times New Roman" w:hAnsi="Times New Roman" w:cs="Times New Roman"/>
                <w:lang w:val="mk-MK"/>
              </w:rPr>
            </w:pPr>
          </w:p>
          <w:p w14:paraId="4426984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7ABB16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0C1BAAC" w14:textId="77777777" w:rsidR="00333A29" w:rsidRDefault="00333A29" w:rsidP="001F4C01">
            <w:pPr>
              <w:jc w:val="both"/>
              <w:rPr>
                <w:rFonts w:ascii="Times New Roman" w:hAnsi="Times New Roman" w:cs="Times New Roman"/>
                <w:lang w:val="mk-MK"/>
              </w:rPr>
            </w:pPr>
          </w:p>
          <w:p w14:paraId="132334C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8AD478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A9EFD6F" w14:textId="77777777" w:rsidR="00333A29" w:rsidRDefault="00333A29" w:rsidP="001F4C01">
            <w:pPr>
              <w:jc w:val="both"/>
              <w:rPr>
                <w:rFonts w:ascii="Times New Roman" w:hAnsi="Times New Roman" w:cs="Times New Roman"/>
                <w:lang w:val="mk-MK"/>
              </w:rPr>
            </w:pPr>
          </w:p>
          <w:p w14:paraId="006D65EB" w14:textId="77777777" w:rsidR="00333A29" w:rsidRPr="00F934B3" w:rsidRDefault="00333A29" w:rsidP="001F4C01">
            <w:pPr>
              <w:jc w:val="both"/>
              <w:rPr>
                <w:rFonts w:ascii="Times New Roman" w:hAnsi="Times New Roman" w:cs="Times New Roman"/>
                <w:lang w:val="mk-MK"/>
              </w:rPr>
            </w:pPr>
          </w:p>
          <w:p w14:paraId="7FEB8CA2" w14:textId="77777777" w:rsidR="00333A29" w:rsidRPr="00BA2389" w:rsidRDefault="00333A29" w:rsidP="001F4C01">
            <w:pPr>
              <w:jc w:val="both"/>
              <w:rPr>
                <w:rFonts w:ascii="Times New Roman" w:hAnsi="Times New Roman" w:cs="Times New Roman"/>
                <w:i/>
                <w:lang w:val="mk-MK"/>
              </w:rPr>
            </w:pPr>
            <w:r w:rsidRPr="009747B0">
              <w:rPr>
                <w:rFonts w:ascii="Times New Roman" w:hAnsi="Times New Roman" w:cs="Times New Roman"/>
                <w:i/>
                <w:highlight w:val="green"/>
                <w:lang w:val="mk-MK"/>
              </w:rPr>
              <w:t>спроведена</w:t>
            </w:r>
          </w:p>
          <w:p w14:paraId="0A7F1FC3" w14:textId="77777777" w:rsidR="00333A29" w:rsidRPr="00F934B3" w:rsidRDefault="00333A29" w:rsidP="001F4C01">
            <w:pPr>
              <w:jc w:val="both"/>
              <w:rPr>
                <w:rFonts w:ascii="Times New Roman" w:hAnsi="Times New Roman" w:cs="Times New Roman"/>
                <w:lang w:val="mk-MK"/>
              </w:rPr>
            </w:pPr>
          </w:p>
        </w:tc>
        <w:tc>
          <w:tcPr>
            <w:tcW w:w="1952" w:type="dxa"/>
          </w:tcPr>
          <w:p w14:paraId="49F2331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B9DC1A1" w14:textId="77777777" w:rsidR="00333A29" w:rsidRDefault="00333A29" w:rsidP="001F4C01">
            <w:pPr>
              <w:jc w:val="both"/>
              <w:rPr>
                <w:rFonts w:ascii="Times New Roman" w:hAnsi="Times New Roman" w:cs="Times New Roman"/>
                <w:lang w:val="mk-MK"/>
              </w:rPr>
            </w:pPr>
          </w:p>
          <w:p w14:paraId="1E1A2F02" w14:textId="77777777" w:rsidR="00333A29" w:rsidRDefault="00333A29" w:rsidP="001F4C01">
            <w:pPr>
              <w:jc w:val="both"/>
              <w:rPr>
                <w:rFonts w:ascii="Times New Roman" w:hAnsi="Times New Roman" w:cs="Times New Roman"/>
                <w:lang w:val="mk-MK"/>
              </w:rPr>
            </w:pPr>
          </w:p>
          <w:p w14:paraId="6D8A1A65" w14:textId="77777777" w:rsidR="00333A29" w:rsidRPr="00BA2389" w:rsidRDefault="00333A29" w:rsidP="001F4C01">
            <w:pPr>
              <w:jc w:val="both"/>
              <w:rPr>
                <w:rFonts w:ascii="Times New Roman" w:hAnsi="Times New Roman" w:cs="Times New Roman"/>
                <w:i/>
                <w:lang w:val="mk-MK"/>
              </w:rPr>
            </w:pPr>
            <w:r w:rsidRPr="009747B0">
              <w:rPr>
                <w:rFonts w:ascii="Times New Roman" w:hAnsi="Times New Roman" w:cs="Times New Roman"/>
                <w:i/>
                <w:highlight w:val="green"/>
                <w:lang w:val="mk-MK"/>
              </w:rPr>
              <w:t>спроведена</w:t>
            </w:r>
          </w:p>
          <w:p w14:paraId="66237725" w14:textId="77777777" w:rsidR="00333A29" w:rsidRPr="00F934B3" w:rsidRDefault="00333A29" w:rsidP="001F4C01">
            <w:pPr>
              <w:jc w:val="both"/>
              <w:rPr>
                <w:rFonts w:ascii="Times New Roman" w:hAnsi="Times New Roman" w:cs="Times New Roman"/>
                <w:lang w:val="mk-MK"/>
              </w:rPr>
            </w:pPr>
          </w:p>
        </w:tc>
        <w:tc>
          <w:tcPr>
            <w:tcW w:w="1374" w:type="dxa"/>
          </w:tcPr>
          <w:p w14:paraId="799EBA5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59600ED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5257F81" w14:textId="77777777" w:rsidR="00333A29" w:rsidRPr="00F934B3" w:rsidRDefault="00333A29" w:rsidP="001F4C01">
            <w:pPr>
              <w:jc w:val="both"/>
              <w:rPr>
                <w:rFonts w:ascii="Times New Roman" w:hAnsi="Times New Roman" w:cs="Times New Roman"/>
                <w:lang w:val="mk-MK"/>
              </w:rPr>
            </w:pPr>
          </w:p>
          <w:p w14:paraId="1A996350" w14:textId="77777777" w:rsidR="00333A29" w:rsidRPr="00F934B3" w:rsidRDefault="00333A29" w:rsidP="001F4C01">
            <w:pPr>
              <w:jc w:val="both"/>
              <w:rPr>
                <w:rFonts w:ascii="Times New Roman" w:hAnsi="Times New Roman" w:cs="Times New Roman"/>
                <w:lang w:val="mk-MK"/>
              </w:rPr>
            </w:pPr>
          </w:p>
        </w:tc>
        <w:tc>
          <w:tcPr>
            <w:tcW w:w="1393" w:type="dxa"/>
          </w:tcPr>
          <w:p w14:paraId="0983B9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D76CB83"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716A13C3" w14:textId="77777777" w:rsidR="00333A29" w:rsidRDefault="00333A29" w:rsidP="001F4C01">
            <w:pPr>
              <w:jc w:val="both"/>
              <w:rPr>
                <w:rFonts w:ascii="Times New Roman" w:hAnsi="Times New Roman" w:cs="Times New Roman"/>
                <w:lang w:val="mk-MK"/>
              </w:rPr>
            </w:pPr>
          </w:p>
          <w:p w14:paraId="0D85225E" w14:textId="77777777" w:rsidR="00333A29" w:rsidRDefault="00333A29" w:rsidP="001F4C01">
            <w:pPr>
              <w:jc w:val="both"/>
              <w:rPr>
                <w:rFonts w:ascii="Times New Roman" w:hAnsi="Times New Roman" w:cs="Times New Roman"/>
                <w:lang w:val="mk-MK"/>
              </w:rPr>
            </w:pPr>
          </w:p>
          <w:p w14:paraId="478433CF" w14:textId="77777777" w:rsidR="00333A29" w:rsidRDefault="00333A29" w:rsidP="001F4C01">
            <w:pPr>
              <w:jc w:val="both"/>
              <w:rPr>
                <w:rFonts w:ascii="Times New Roman" w:hAnsi="Times New Roman" w:cs="Times New Roman"/>
                <w:i/>
                <w:iCs/>
                <w:highlight w:val="cyan"/>
                <w:lang w:val="mk-MK"/>
              </w:rPr>
            </w:pPr>
          </w:p>
          <w:p w14:paraId="35C466DD" w14:textId="77777777" w:rsidR="00333A29" w:rsidRDefault="00333A29" w:rsidP="001F4C01">
            <w:pPr>
              <w:jc w:val="both"/>
              <w:rPr>
                <w:rFonts w:ascii="Times New Roman" w:hAnsi="Times New Roman" w:cs="Times New Roman"/>
                <w:i/>
                <w:iCs/>
                <w:highlight w:val="cyan"/>
                <w:lang w:val="mk-MK"/>
              </w:rPr>
            </w:pPr>
          </w:p>
          <w:p w14:paraId="4AAAFDE2"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Поддржано од буџетот на МП и Мисијата на ОБСЕ во Скопје</w:t>
            </w:r>
          </w:p>
        </w:tc>
      </w:tr>
      <w:tr w:rsidR="00333A29" w:rsidRPr="00F934B3" w14:paraId="39F9E0CA" w14:textId="77777777" w:rsidTr="001F4C01">
        <w:tc>
          <w:tcPr>
            <w:tcW w:w="4329" w:type="dxa"/>
            <w:gridSpan w:val="3"/>
          </w:tcPr>
          <w:p w14:paraId="09407C08"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Посебна цел: </w:t>
            </w:r>
            <w:bookmarkStart w:id="31" w:name="_Hlk150420747"/>
            <w:r w:rsidRPr="009A3842">
              <w:rPr>
                <w:rFonts w:ascii="Times New Roman" w:hAnsi="Times New Roman" w:cs="Times New Roman"/>
                <w:b/>
                <w:lang w:val="mk-MK"/>
              </w:rPr>
              <w:t xml:space="preserve">Пристап до добра и услуги  </w:t>
            </w:r>
            <w:bookmarkEnd w:id="31"/>
          </w:p>
        </w:tc>
        <w:tc>
          <w:tcPr>
            <w:tcW w:w="4559" w:type="dxa"/>
            <w:gridSpan w:val="3"/>
          </w:tcPr>
          <w:p w14:paraId="09E2E3ED"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604EA43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lastRenderedPageBreak/>
              <w:t>Измени и дополнувања на Законот за локална самоуправа</w:t>
            </w:r>
            <w:r w:rsidRPr="00F934B3">
              <w:rPr>
                <w:rFonts w:ascii="Times New Roman" w:hAnsi="Times New Roman" w:cs="Times New Roman"/>
                <w:lang w:val="ru-RU"/>
              </w:rPr>
              <w:t>.</w:t>
            </w:r>
          </w:p>
        </w:tc>
        <w:tc>
          <w:tcPr>
            <w:tcW w:w="2969" w:type="dxa"/>
            <w:gridSpan w:val="2"/>
          </w:tcPr>
          <w:p w14:paraId="43FF60EC"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lastRenderedPageBreak/>
              <w:t>Појдовна вредност на показателот:</w:t>
            </w:r>
          </w:p>
          <w:p w14:paraId="37361062"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lastRenderedPageBreak/>
              <w:t>Неусогласеност на Законот за локална самоуправа со ЗСЗД (2022 година).</w:t>
            </w:r>
          </w:p>
        </w:tc>
        <w:tc>
          <w:tcPr>
            <w:tcW w:w="2091" w:type="dxa"/>
            <w:gridSpan w:val="2"/>
          </w:tcPr>
          <w:p w14:paraId="301F407E"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lastRenderedPageBreak/>
              <w:t>Преодна вредност:</w:t>
            </w:r>
          </w:p>
        </w:tc>
      </w:tr>
      <w:tr w:rsidR="00333A29" w:rsidRPr="00F934B3" w14:paraId="487BCD47" w14:textId="77777777" w:rsidTr="001F4C01">
        <w:tc>
          <w:tcPr>
            <w:tcW w:w="4329" w:type="dxa"/>
            <w:gridSpan w:val="3"/>
          </w:tcPr>
          <w:p w14:paraId="42317601"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Мерка: </w:t>
            </w:r>
          </w:p>
        </w:tc>
        <w:tc>
          <w:tcPr>
            <w:tcW w:w="4559" w:type="dxa"/>
            <w:gridSpan w:val="3"/>
          </w:tcPr>
          <w:p w14:paraId="7E88EF4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6650A513"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Додефинирање на статусот на Комисиите за односи меѓу заедниците на локално ниво.</w:t>
            </w:r>
          </w:p>
          <w:p w14:paraId="3ED9B6EC"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mk-MK"/>
              </w:rPr>
              <w:t>Зајакнување на советите на општините</w:t>
            </w:r>
            <w:r w:rsidRPr="00F934B3">
              <w:rPr>
                <w:rFonts w:ascii="Times New Roman" w:hAnsi="Times New Roman" w:cs="Times New Roman"/>
                <w:lang w:val="ru-RU"/>
              </w:rPr>
              <w:t xml:space="preserve">. </w:t>
            </w:r>
          </w:p>
        </w:tc>
        <w:tc>
          <w:tcPr>
            <w:tcW w:w="2969" w:type="dxa"/>
            <w:gridSpan w:val="2"/>
          </w:tcPr>
          <w:p w14:paraId="414B6097"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03C54711"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t>Неусогласеност на Законот за локална самоуправа со ЗСЗД (2022 година).</w:t>
            </w:r>
          </w:p>
        </w:tc>
        <w:tc>
          <w:tcPr>
            <w:tcW w:w="2091" w:type="dxa"/>
            <w:gridSpan w:val="2"/>
          </w:tcPr>
          <w:p w14:paraId="4244123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2AE9C10D" w14:textId="77777777" w:rsidTr="001F4C01">
        <w:tc>
          <w:tcPr>
            <w:tcW w:w="1774" w:type="dxa"/>
          </w:tcPr>
          <w:p w14:paraId="507EFBF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2" w:name="_Hlk150420804"/>
            <w:r w:rsidRPr="00F934B3">
              <w:rPr>
                <w:rFonts w:ascii="Times New Roman" w:hAnsi="Times New Roman" w:cs="Times New Roman"/>
                <w:lang w:val="mk-MK"/>
              </w:rPr>
              <w:t xml:space="preserve">Предлог за измени и дополнувања на Законот за локална самоуправа </w:t>
            </w:r>
            <w:bookmarkEnd w:id="32"/>
          </w:p>
        </w:tc>
        <w:tc>
          <w:tcPr>
            <w:tcW w:w="1522" w:type="dxa"/>
          </w:tcPr>
          <w:p w14:paraId="32948D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7FF2A4F" w14:textId="77777777" w:rsidR="00333A29" w:rsidRPr="00F934B3" w:rsidRDefault="00333A29" w:rsidP="001F4C01">
            <w:pPr>
              <w:jc w:val="both"/>
              <w:rPr>
                <w:rFonts w:ascii="Times New Roman" w:hAnsi="Times New Roman" w:cs="Times New Roman"/>
                <w:lang w:val="mk-MK"/>
              </w:rPr>
            </w:pPr>
          </w:p>
          <w:p w14:paraId="6306DB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МЛС</w:t>
            </w:r>
          </w:p>
        </w:tc>
        <w:tc>
          <w:tcPr>
            <w:tcW w:w="1033" w:type="dxa"/>
          </w:tcPr>
          <w:p w14:paraId="1912922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87DCF56" w14:textId="77777777" w:rsidR="00333A29" w:rsidRDefault="00333A29" w:rsidP="001F4C01">
            <w:pPr>
              <w:jc w:val="both"/>
              <w:rPr>
                <w:rFonts w:ascii="Times New Roman" w:hAnsi="Times New Roman" w:cs="Times New Roman"/>
                <w:lang w:val="mk-MK"/>
              </w:rPr>
            </w:pPr>
          </w:p>
          <w:p w14:paraId="0D8809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6CF5C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C124BF4" w14:textId="77777777" w:rsidR="00333A29" w:rsidRDefault="00333A29" w:rsidP="001F4C01">
            <w:pPr>
              <w:jc w:val="both"/>
              <w:rPr>
                <w:rFonts w:ascii="Times New Roman" w:hAnsi="Times New Roman" w:cs="Times New Roman"/>
                <w:lang w:val="mk-MK"/>
              </w:rPr>
            </w:pPr>
          </w:p>
          <w:p w14:paraId="74F8A78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23FE8B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8CFAC4A" w14:textId="77777777" w:rsidR="00333A29" w:rsidRPr="00F934B3" w:rsidRDefault="00333A29" w:rsidP="001F4C01">
            <w:pPr>
              <w:jc w:val="both"/>
              <w:rPr>
                <w:rFonts w:ascii="Times New Roman" w:hAnsi="Times New Roman" w:cs="Times New Roman"/>
                <w:lang w:val="mk-MK"/>
              </w:rPr>
            </w:pPr>
          </w:p>
          <w:p w14:paraId="02117DBD" w14:textId="77777777" w:rsidR="00333A29" w:rsidRDefault="00333A29" w:rsidP="001F4C01">
            <w:pPr>
              <w:jc w:val="both"/>
              <w:rPr>
                <w:rFonts w:ascii="Times New Roman" w:hAnsi="Times New Roman" w:cs="Times New Roman"/>
                <w:i/>
                <w:lang w:val="mk-MK"/>
              </w:rPr>
            </w:pPr>
          </w:p>
          <w:p w14:paraId="74116086" w14:textId="77777777" w:rsidR="00333A29" w:rsidRDefault="00333A29" w:rsidP="001F4C01">
            <w:pPr>
              <w:jc w:val="both"/>
              <w:rPr>
                <w:rFonts w:ascii="Times New Roman" w:hAnsi="Times New Roman" w:cs="Times New Roman"/>
                <w:i/>
                <w:lang w:val="mk-MK"/>
              </w:rPr>
            </w:pPr>
            <w:proofErr w:type="spellStart"/>
            <w:r w:rsidRPr="003F18D6">
              <w:rPr>
                <w:rFonts w:ascii="Times New Roman" w:hAnsi="Times New Roman" w:cs="Times New Roman"/>
                <w:i/>
                <w:highlight w:val="red"/>
                <w:lang w:val="mk-MK"/>
              </w:rPr>
              <w:t>Неспроведена</w:t>
            </w:r>
            <w:proofErr w:type="spellEnd"/>
          </w:p>
          <w:p w14:paraId="59B0DC9B" w14:textId="77777777" w:rsidR="00333A29" w:rsidRDefault="00333A29" w:rsidP="001F4C01">
            <w:pPr>
              <w:jc w:val="both"/>
              <w:rPr>
                <w:rFonts w:ascii="Times New Roman" w:hAnsi="Times New Roman" w:cs="Times New Roman"/>
                <w:lang w:val="mk-MK"/>
              </w:rPr>
            </w:pPr>
          </w:p>
          <w:p w14:paraId="710C14AD" w14:textId="77777777" w:rsidR="00333A29" w:rsidRPr="00AC578E"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tc>
        <w:tc>
          <w:tcPr>
            <w:tcW w:w="1952" w:type="dxa"/>
          </w:tcPr>
          <w:p w14:paraId="7782200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6140EC0" w14:textId="77777777" w:rsidR="00333A29" w:rsidRPr="00F934B3" w:rsidRDefault="00333A29" w:rsidP="001F4C01">
            <w:pPr>
              <w:jc w:val="both"/>
              <w:rPr>
                <w:rFonts w:ascii="Times New Roman" w:hAnsi="Times New Roman" w:cs="Times New Roman"/>
                <w:lang w:val="mk-MK"/>
              </w:rPr>
            </w:pPr>
          </w:p>
          <w:p w14:paraId="5A86C3F9" w14:textId="77777777" w:rsidR="00333A29" w:rsidRPr="00F934B3" w:rsidRDefault="00333A29" w:rsidP="001F4C01">
            <w:pPr>
              <w:jc w:val="both"/>
              <w:rPr>
                <w:rFonts w:ascii="Times New Roman" w:hAnsi="Times New Roman" w:cs="Times New Roman"/>
                <w:lang w:val="mk-MK"/>
              </w:rPr>
            </w:pPr>
          </w:p>
        </w:tc>
        <w:tc>
          <w:tcPr>
            <w:tcW w:w="1374" w:type="dxa"/>
          </w:tcPr>
          <w:p w14:paraId="7F191A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012206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15DE68F" w14:textId="77777777" w:rsidR="00333A29" w:rsidRPr="00F934B3" w:rsidRDefault="00333A29" w:rsidP="001F4C01">
            <w:pPr>
              <w:jc w:val="both"/>
              <w:rPr>
                <w:rFonts w:ascii="Times New Roman" w:hAnsi="Times New Roman" w:cs="Times New Roman"/>
                <w:lang w:val="mk-MK"/>
              </w:rPr>
            </w:pPr>
          </w:p>
          <w:p w14:paraId="5A62B6B1" w14:textId="77777777" w:rsidR="00333A29" w:rsidRPr="00F934B3" w:rsidRDefault="00333A29" w:rsidP="001F4C01">
            <w:pPr>
              <w:jc w:val="both"/>
              <w:rPr>
                <w:rFonts w:ascii="Times New Roman" w:hAnsi="Times New Roman" w:cs="Times New Roman"/>
                <w:lang w:val="mk-MK"/>
              </w:rPr>
            </w:pPr>
          </w:p>
        </w:tc>
        <w:tc>
          <w:tcPr>
            <w:tcW w:w="1393" w:type="dxa"/>
          </w:tcPr>
          <w:p w14:paraId="1807993B"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68E1E08" w14:textId="77777777" w:rsidR="00333A29" w:rsidRDefault="00333A29" w:rsidP="001F4C01">
            <w:pPr>
              <w:jc w:val="both"/>
              <w:rPr>
                <w:rFonts w:ascii="Times New Roman" w:hAnsi="Times New Roman" w:cs="Times New Roman"/>
                <w:lang w:val="mk-MK"/>
              </w:rPr>
            </w:pPr>
          </w:p>
          <w:p w14:paraId="4523228D" w14:textId="77777777" w:rsidR="00333A29" w:rsidRDefault="00333A29" w:rsidP="001F4C01">
            <w:pPr>
              <w:jc w:val="both"/>
              <w:rPr>
                <w:rFonts w:ascii="Times New Roman" w:hAnsi="Times New Roman" w:cs="Times New Roman"/>
                <w:lang w:val="mk-MK"/>
              </w:rPr>
            </w:pPr>
          </w:p>
          <w:p w14:paraId="6FF1489F" w14:textId="77777777" w:rsidR="00333A29" w:rsidRPr="003F18D6" w:rsidRDefault="00333A29" w:rsidP="001F4C01">
            <w:pPr>
              <w:jc w:val="both"/>
              <w:rPr>
                <w:rFonts w:ascii="Times New Roman" w:hAnsi="Times New Roman" w:cs="Times New Roman"/>
                <w:i/>
                <w:iCs/>
                <w:lang w:val="mk-MK"/>
              </w:rPr>
            </w:pPr>
            <w:r w:rsidRPr="003F18D6">
              <w:rPr>
                <w:rFonts w:ascii="Times New Roman" w:hAnsi="Times New Roman" w:cs="Times New Roman"/>
                <w:i/>
                <w:iCs/>
                <w:lang w:val="mk-MK"/>
              </w:rPr>
              <w:t>2024</w:t>
            </w:r>
          </w:p>
        </w:tc>
        <w:tc>
          <w:tcPr>
            <w:tcW w:w="698" w:type="dxa"/>
          </w:tcPr>
          <w:p w14:paraId="167BEDF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B647C96" w14:textId="77777777" w:rsidR="00333A29" w:rsidRDefault="00333A29" w:rsidP="001F4C01">
            <w:pPr>
              <w:jc w:val="both"/>
              <w:rPr>
                <w:rFonts w:ascii="Times New Roman" w:hAnsi="Times New Roman" w:cs="Times New Roman"/>
                <w:lang w:val="mk-MK"/>
              </w:rPr>
            </w:pPr>
          </w:p>
          <w:p w14:paraId="490C6341" w14:textId="77777777" w:rsidR="00333A29" w:rsidRDefault="00333A29" w:rsidP="001F4C01">
            <w:pPr>
              <w:jc w:val="both"/>
              <w:rPr>
                <w:rFonts w:ascii="Times New Roman" w:hAnsi="Times New Roman" w:cs="Times New Roman"/>
                <w:lang w:val="mk-MK"/>
              </w:rPr>
            </w:pPr>
          </w:p>
          <w:p w14:paraId="7B488981" w14:textId="77777777" w:rsidR="00333A29" w:rsidRDefault="00333A29" w:rsidP="001F4C01">
            <w:pPr>
              <w:jc w:val="both"/>
              <w:rPr>
                <w:rFonts w:ascii="Times New Roman" w:hAnsi="Times New Roman" w:cs="Times New Roman"/>
                <w:i/>
                <w:iCs/>
                <w:highlight w:val="cyan"/>
                <w:lang w:val="mk-MK"/>
              </w:rPr>
            </w:pPr>
          </w:p>
          <w:p w14:paraId="28D0125A" w14:textId="77777777" w:rsidR="00333A29" w:rsidRDefault="00333A29" w:rsidP="001F4C01">
            <w:pPr>
              <w:jc w:val="both"/>
              <w:rPr>
                <w:rFonts w:ascii="Times New Roman" w:hAnsi="Times New Roman" w:cs="Times New Roman"/>
                <w:i/>
                <w:iCs/>
                <w:highlight w:val="cyan"/>
                <w:lang w:val="mk-MK"/>
              </w:rPr>
            </w:pPr>
          </w:p>
          <w:p w14:paraId="515CBD2B"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6DD1F67B" w14:textId="77777777" w:rsidR="00333A29" w:rsidRPr="00F934B3" w:rsidRDefault="00333A29" w:rsidP="001F4C01">
            <w:pPr>
              <w:jc w:val="both"/>
              <w:rPr>
                <w:rFonts w:ascii="Times New Roman" w:hAnsi="Times New Roman" w:cs="Times New Roman"/>
                <w:lang w:val="mk-MK"/>
              </w:rPr>
            </w:pPr>
          </w:p>
        </w:tc>
      </w:tr>
      <w:tr w:rsidR="00333A29" w:rsidRPr="00F934B3" w14:paraId="60948740" w14:textId="77777777" w:rsidTr="001F4C01">
        <w:tc>
          <w:tcPr>
            <w:tcW w:w="13948" w:type="dxa"/>
            <w:gridSpan w:val="10"/>
          </w:tcPr>
          <w:p w14:paraId="649FC6A5"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ПРИОРИТЕТНА ОБЛАСТ: 2</w:t>
            </w:r>
          </w:p>
        </w:tc>
      </w:tr>
      <w:tr w:rsidR="00333A29" w:rsidRPr="00F934B3" w14:paraId="70F02A79" w14:textId="77777777" w:rsidTr="001F4C01">
        <w:tc>
          <w:tcPr>
            <w:tcW w:w="4329" w:type="dxa"/>
            <w:gridSpan w:val="3"/>
          </w:tcPr>
          <w:p w14:paraId="3D157DE3"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Општа цел: 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p>
        </w:tc>
        <w:tc>
          <w:tcPr>
            <w:tcW w:w="4559" w:type="dxa"/>
            <w:gridSpan w:val="3"/>
          </w:tcPr>
          <w:p w14:paraId="7C8B4CEC"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ефект: </w:t>
            </w:r>
          </w:p>
          <w:p w14:paraId="0712E350"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Зајакнати капацитети, унапредена </w:t>
            </w:r>
            <w:r w:rsidRPr="00D02115">
              <w:rPr>
                <w:rFonts w:ascii="Times New Roman" w:hAnsi="Times New Roman" w:cs="Times New Roman"/>
                <w:lang w:val="mk-MK"/>
              </w:rPr>
              <w:t xml:space="preserve">координација на институционалните механизми за спречување и заштита од дискриминација и </w:t>
            </w:r>
            <w:r>
              <w:rPr>
                <w:rFonts w:ascii="Times New Roman" w:hAnsi="Times New Roman" w:cs="Times New Roman"/>
                <w:lang w:val="mk-MK"/>
              </w:rPr>
              <w:t>зголемена промоција</w:t>
            </w:r>
            <w:r w:rsidRPr="00D02115">
              <w:rPr>
                <w:rFonts w:ascii="Times New Roman" w:hAnsi="Times New Roman" w:cs="Times New Roman"/>
                <w:lang w:val="mk-MK"/>
              </w:rPr>
              <w:t xml:space="preserve"> на еднаквите можности.</w:t>
            </w:r>
          </w:p>
        </w:tc>
        <w:tc>
          <w:tcPr>
            <w:tcW w:w="2969" w:type="dxa"/>
            <w:gridSpan w:val="2"/>
          </w:tcPr>
          <w:p w14:paraId="7AA724FD"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7942EF3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Податоците од спроведената евалуација на НСЕН 2016-2020 покажуваат дека недостасуваат материјално технички капацитети, во смисла на опрема, канцеларии и слично, но исто така е потребно ангажирање на обучени лица и финансиски </w:t>
            </w:r>
            <w:r w:rsidRPr="00F934B3">
              <w:rPr>
                <w:rFonts w:ascii="Times New Roman" w:hAnsi="Times New Roman" w:cs="Times New Roman"/>
                <w:lang w:val="mk-MK"/>
              </w:rPr>
              <w:lastRenderedPageBreak/>
              <w:t>средства за реализација на активности заради успешно спроведување на Стратегија и очекувани резултати од истата; како и во делот на формирање на база на податоци за спроведени обуки, обучени лица, обучувачи и материјали за обука (2021 година)</w:t>
            </w:r>
          </w:p>
        </w:tc>
        <w:tc>
          <w:tcPr>
            <w:tcW w:w="2091" w:type="dxa"/>
            <w:gridSpan w:val="2"/>
          </w:tcPr>
          <w:p w14:paraId="17DF69F2"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lastRenderedPageBreak/>
              <w:t>Преодна вредност:</w:t>
            </w:r>
          </w:p>
        </w:tc>
      </w:tr>
      <w:tr w:rsidR="00333A29" w:rsidRPr="00F934B3" w14:paraId="5DC7C5EF" w14:textId="77777777" w:rsidTr="001F4C01">
        <w:tc>
          <w:tcPr>
            <w:tcW w:w="4329" w:type="dxa"/>
            <w:gridSpan w:val="3"/>
          </w:tcPr>
          <w:p w14:paraId="489A61B0"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Посебна цел: </w:t>
            </w:r>
          </w:p>
        </w:tc>
        <w:tc>
          <w:tcPr>
            <w:tcW w:w="4559" w:type="dxa"/>
            <w:gridSpan w:val="3"/>
          </w:tcPr>
          <w:p w14:paraId="65A26EFB"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23888F6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Формирано НКТН.</w:t>
            </w:r>
          </w:p>
          <w:p w14:paraId="48F2B57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Изработени годишни извештаи за спроведувањето на Стратегијата.</w:t>
            </w:r>
          </w:p>
          <w:p w14:paraId="222970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Изработен е-модул за еднаквост и недискриминација поставен на системот за електронско учење на МИОА.</w:t>
            </w:r>
          </w:p>
          <w:p w14:paraId="2AC9D9CA"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 Акциски план за еднаквост и недискриминација 2022-2024.</w:t>
            </w:r>
          </w:p>
          <w:p w14:paraId="1CB4E0F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 Акциски план за еднаквост и недискриминација 2024-2026.</w:t>
            </w:r>
          </w:p>
          <w:p w14:paraId="6227419D"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Потпишани Меморандуми з</w:t>
            </w:r>
            <w:r>
              <w:rPr>
                <w:rFonts w:ascii="Times New Roman" w:hAnsi="Times New Roman" w:cs="Times New Roman"/>
                <w:lang w:val="ru-RU"/>
              </w:rPr>
              <w:t xml:space="preserve">а соработка помеѓу  државни </w:t>
            </w:r>
            <w:r w:rsidRPr="00F934B3">
              <w:rPr>
                <w:rFonts w:ascii="Times New Roman" w:hAnsi="Times New Roman" w:cs="Times New Roman"/>
                <w:lang w:val="ru-RU"/>
              </w:rPr>
              <w:t>институции и ГО.</w:t>
            </w:r>
          </w:p>
          <w:p w14:paraId="170D14B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 xml:space="preserve">Годишен извештај за работата на НКТН.  </w:t>
            </w:r>
          </w:p>
          <w:p w14:paraId="6BE1049A"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Годишен и квартални извештаи од КСЗД.</w:t>
            </w:r>
          </w:p>
          <w:p w14:paraId="327A6A67"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ru-RU"/>
              </w:rPr>
              <w:t>25 о</w:t>
            </w:r>
            <w:r w:rsidRPr="00F934B3">
              <w:rPr>
                <w:rFonts w:ascii="Times New Roman" w:hAnsi="Times New Roman" w:cs="Times New Roman"/>
                <w:lang w:val="ru-RU"/>
              </w:rPr>
              <w:t>бучувачи</w:t>
            </w:r>
            <w:r>
              <w:rPr>
                <w:rFonts w:ascii="Times New Roman" w:hAnsi="Times New Roman" w:cs="Times New Roman"/>
                <w:lang w:val="ru-RU"/>
              </w:rPr>
              <w:t>/ки</w:t>
            </w:r>
            <w:r w:rsidRPr="00F934B3">
              <w:rPr>
                <w:rFonts w:ascii="Times New Roman" w:hAnsi="Times New Roman" w:cs="Times New Roman"/>
                <w:lang w:val="ru-RU"/>
              </w:rPr>
              <w:t xml:space="preserve"> за препознавање на дискриминација.</w:t>
            </w:r>
          </w:p>
          <w:p w14:paraId="1D50BEF9"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Зајакнати капацитети на 200 претставници на јавната администрација</w:t>
            </w:r>
            <w:r>
              <w:rPr>
                <w:rFonts w:ascii="Times New Roman" w:hAnsi="Times New Roman" w:cs="Times New Roman"/>
                <w:lang w:val="ru-RU"/>
              </w:rPr>
              <w:t xml:space="preserve"> за еднаквост и недискриминација</w:t>
            </w:r>
            <w:r w:rsidRPr="00F934B3">
              <w:rPr>
                <w:rFonts w:ascii="Times New Roman" w:hAnsi="Times New Roman" w:cs="Times New Roman"/>
                <w:lang w:val="ru-RU"/>
              </w:rPr>
              <w:t>.</w:t>
            </w:r>
          </w:p>
          <w:p w14:paraId="3DBB09DC"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Воспоставена база на податоци за обуки, обучени лица, обучувачи</w:t>
            </w:r>
            <w:r>
              <w:rPr>
                <w:rFonts w:ascii="Times New Roman" w:hAnsi="Times New Roman" w:cs="Times New Roman"/>
                <w:lang w:val="ru-RU"/>
              </w:rPr>
              <w:t>/ки</w:t>
            </w:r>
            <w:r w:rsidRPr="00F934B3">
              <w:rPr>
                <w:rFonts w:ascii="Times New Roman" w:hAnsi="Times New Roman" w:cs="Times New Roman"/>
                <w:lang w:val="ru-RU"/>
              </w:rPr>
              <w:t xml:space="preserve"> за еднаквост и недискриминација.</w:t>
            </w:r>
          </w:p>
        </w:tc>
        <w:tc>
          <w:tcPr>
            <w:tcW w:w="2969" w:type="dxa"/>
            <w:gridSpan w:val="2"/>
          </w:tcPr>
          <w:p w14:paraId="4B7607A0"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0A0F62A4"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НКТН со изминат мандат во 2021 година.</w:t>
            </w:r>
          </w:p>
          <w:p w14:paraId="0B47D512"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Стратегија за еднаквост и недискриминација 2016-2020 со изминат рок.</w:t>
            </w:r>
          </w:p>
          <w:p w14:paraId="5DC5BC73"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почнува со работа во 2021 година.</w:t>
            </w:r>
          </w:p>
          <w:p w14:paraId="05DB685D"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Слаби капацитети за спроведување на обуки за еднаквост и недискриминација во рамките на јавниот сектор (2021/22 година).</w:t>
            </w:r>
          </w:p>
          <w:p w14:paraId="4D3F706E" w14:textId="77777777" w:rsidR="00333A29" w:rsidRPr="00384246" w:rsidRDefault="00333A29" w:rsidP="001F4C01">
            <w:pPr>
              <w:jc w:val="both"/>
              <w:rPr>
                <w:rFonts w:ascii="Times New Roman" w:hAnsi="Times New Roman" w:cs="Times New Roman"/>
                <w:lang w:val="mk-MK"/>
              </w:rPr>
            </w:pPr>
          </w:p>
        </w:tc>
        <w:tc>
          <w:tcPr>
            <w:tcW w:w="2091" w:type="dxa"/>
            <w:gridSpan w:val="2"/>
          </w:tcPr>
          <w:p w14:paraId="15C91217"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35E4422B" w14:textId="77777777" w:rsidTr="001F4C01">
        <w:tc>
          <w:tcPr>
            <w:tcW w:w="4329" w:type="dxa"/>
            <w:gridSpan w:val="3"/>
          </w:tcPr>
          <w:p w14:paraId="540149E6"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lastRenderedPageBreak/>
              <w:t xml:space="preserve">Мерка: </w:t>
            </w:r>
          </w:p>
        </w:tc>
        <w:tc>
          <w:tcPr>
            <w:tcW w:w="4559" w:type="dxa"/>
            <w:gridSpan w:val="3"/>
          </w:tcPr>
          <w:p w14:paraId="507CE1DB"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61F17E93" w14:textId="77777777" w:rsidR="00333A29" w:rsidRPr="00F934B3" w:rsidRDefault="00333A29" w:rsidP="001F4C01">
            <w:pPr>
              <w:jc w:val="both"/>
              <w:rPr>
                <w:rFonts w:ascii="Times New Roman" w:hAnsi="Times New Roman" w:cs="Times New Roman"/>
                <w:bCs/>
                <w:lang w:val="mk-MK"/>
              </w:rPr>
            </w:pPr>
            <w:r w:rsidRPr="00F934B3">
              <w:rPr>
                <w:rFonts w:ascii="Times New Roman" w:hAnsi="Times New Roman" w:cs="Times New Roman"/>
                <w:bCs/>
                <w:lang w:val="mk-MK"/>
              </w:rPr>
              <w:t>Работа на  НКТН и одржување на редовни координативни состаноци.</w:t>
            </w:r>
          </w:p>
          <w:p w14:paraId="0891BC7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bCs/>
                <w:lang w:val="mk-MK"/>
              </w:rPr>
              <w:t>Воспоставен систем за следење и стандарден образец за известување и одобрување на годишните оперативни програми за имплементација на Стратегијата</w:t>
            </w:r>
            <w:r w:rsidRPr="00F934B3">
              <w:rPr>
                <w:rFonts w:ascii="Times New Roman" w:hAnsi="Times New Roman" w:cs="Times New Roman"/>
                <w:lang w:val="mk-MK"/>
              </w:rPr>
              <w:t>.</w:t>
            </w:r>
          </w:p>
          <w:p w14:paraId="59F7429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Подготвен е-модул за обука за еднаквост и недискриминација на македонски и албански јазик.</w:t>
            </w:r>
          </w:p>
          <w:p w14:paraId="7DC2B1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Два акциски плана, за периодот 2022-2024 и 2024-2026 изработени.</w:t>
            </w:r>
          </w:p>
          <w:p w14:paraId="3124993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Број на потпишани меморандуми за  соработка  помеѓу  државни институции и ГО </w:t>
            </w:r>
            <w:r w:rsidRPr="00F934B3">
              <w:rPr>
                <w:rFonts w:ascii="Times New Roman" w:hAnsi="Times New Roman" w:cs="Times New Roman"/>
                <w:lang w:val="mk-MK"/>
              </w:rPr>
              <w:tab/>
              <w:t xml:space="preserve">на </w:t>
            </w:r>
            <w:r w:rsidRPr="00F934B3">
              <w:rPr>
                <w:rFonts w:ascii="Times New Roman" w:hAnsi="Times New Roman" w:cs="Times New Roman"/>
                <w:lang w:val="mk-MK"/>
              </w:rPr>
              <w:tab/>
              <w:t xml:space="preserve">централно </w:t>
            </w:r>
            <w:r w:rsidRPr="00F934B3">
              <w:rPr>
                <w:rFonts w:ascii="Times New Roman" w:hAnsi="Times New Roman" w:cs="Times New Roman"/>
                <w:lang w:val="mk-MK"/>
              </w:rPr>
              <w:tab/>
              <w:t>и локално ниво.</w:t>
            </w:r>
          </w:p>
          <w:p w14:paraId="6415DFD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Подготвени периодични и годишни извештаи од КСЗД и од НКТН. </w:t>
            </w:r>
          </w:p>
          <w:p w14:paraId="363827C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Спроведена една  обуки за обучувачи за  20 вработените во државните и јавните институции за препознавање на дискриминацијата и 7 обуки со внесени меѓународните стандарди за човекови права и дизајнирани сообразно потребите на различни институции и за 200 претставници  на ОДУ за Упатството за државните органи за промоција и унапредување на еднаквоста и превенција од дискриминација.</w:t>
            </w:r>
          </w:p>
          <w:p w14:paraId="235B92E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База на податоци за спроведени обуки, обучени лица, обучувачи и материјали за обука, и нејзино редовно ажури</w:t>
            </w:r>
            <w:r>
              <w:rPr>
                <w:rFonts w:ascii="Times New Roman" w:hAnsi="Times New Roman" w:cs="Times New Roman"/>
                <w:lang w:val="mk-MK"/>
              </w:rPr>
              <w:t xml:space="preserve">рање и достапна на веб страна. </w:t>
            </w:r>
          </w:p>
        </w:tc>
        <w:tc>
          <w:tcPr>
            <w:tcW w:w="2969" w:type="dxa"/>
            <w:gridSpan w:val="2"/>
          </w:tcPr>
          <w:p w14:paraId="0B1F80F0"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52A22292"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НКТН со изминат мандат во 2021 година.</w:t>
            </w:r>
          </w:p>
          <w:p w14:paraId="31151B66"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Стратегија за еднаквост и недискриминација 2016-2020 со изминат рок.</w:t>
            </w:r>
          </w:p>
          <w:p w14:paraId="11C8E229"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почнува со работа во 2021 година.</w:t>
            </w:r>
          </w:p>
          <w:p w14:paraId="62990B05"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Слаби капацитети за спроведување на обуки за еднаквост и недискриминација во рамките на јавниот сектор (2021/22 година).</w:t>
            </w:r>
          </w:p>
          <w:p w14:paraId="2448ADA3" w14:textId="77777777" w:rsidR="00333A29" w:rsidRPr="009A3842" w:rsidRDefault="00333A29" w:rsidP="001F4C01">
            <w:pPr>
              <w:jc w:val="both"/>
              <w:rPr>
                <w:rFonts w:ascii="Times New Roman" w:hAnsi="Times New Roman" w:cs="Times New Roman"/>
                <w:i/>
                <w:lang w:val="mk-MK"/>
              </w:rPr>
            </w:pPr>
          </w:p>
        </w:tc>
        <w:tc>
          <w:tcPr>
            <w:tcW w:w="2091" w:type="dxa"/>
            <w:gridSpan w:val="2"/>
          </w:tcPr>
          <w:p w14:paraId="133A127F"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242C7C" w14:paraId="50F5490A" w14:textId="77777777" w:rsidTr="001F4C01">
        <w:tc>
          <w:tcPr>
            <w:tcW w:w="1774" w:type="dxa"/>
          </w:tcPr>
          <w:p w14:paraId="10CB2FA9"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lastRenderedPageBreak/>
              <w:t xml:space="preserve">Активност: </w:t>
            </w:r>
            <w:bookmarkStart w:id="33" w:name="_Hlk150431742"/>
            <w:r>
              <w:rPr>
                <w:rFonts w:ascii="Times New Roman" w:hAnsi="Times New Roman" w:cs="Times New Roman"/>
                <w:bCs/>
                <w:lang w:val="mk-MK"/>
              </w:rPr>
              <w:t xml:space="preserve">Воспоставување </w:t>
            </w:r>
            <w:r w:rsidRPr="00F934B3">
              <w:rPr>
                <w:rFonts w:ascii="Times New Roman" w:hAnsi="Times New Roman" w:cs="Times New Roman"/>
                <w:bCs/>
                <w:lang w:val="mk-MK"/>
              </w:rPr>
              <w:t>и развивање на мулти</w:t>
            </w:r>
            <w:r>
              <w:rPr>
                <w:rFonts w:ascii="Times New Roman" w:hAnsi="Times New Roman" w:cs="Times New Roman"/>
                <w:bCs/>
                <w:lang w:val="mk-MK"/>
              </w:rPr>
              <w:t>-</w:t>
            </w:r>
            <w:r w:rsidRPr="00F934B3">
              <w:rPr>
                <w:rFonts w:ascii="Times New Roman" w:hAnsi="Times New Roman" w:cs="Times New Roman"/>
                <w:bCs/>
                <w:lang w:val="mk-MK"/>
              </w:rPr>
              <w:t xml:space="preserve">секторски  координиран пристап за спречување  и заштита од дискриминација   </w:t>
            </w:r>
            <w:bookmarkEnd w:id="33"/>
          </w:p>
          <w:p w14:paraId="5DF0172C" w14:textId="77777777" w:rsidR="00333A29" w:rsidRPr="00F934B3" w:rsidRDefault="00333A29" w:rsidP="001F4C01">
            <w:pPr>
              <w:jc w:val="both"/>
              <w:rPr>
                <w:rFonts w:ascii="Times New Roman" w:hAnsi="Times New Roman" w:cs="Times New Roman"/>
                <w:lang w:val="mk-MK"/>
              </w:rPr>
            </w:pPr>
          </w:p>
        </w:tc>
        <w:tc>
          <w:tcPr>
            <w:tcW w:w="1522" w:type="dxa"/>
          </w:tcPr>
          <w:p w14:paraId="5EB5D65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0EC9BE7" w14:textId="77777777" w:rsidR="00333A29" w:rsidRPr="00F934B3" w:rsidRDefault="00333A29" w:rsidP="001F4C01">
            <w:pPr>
              <w:jc w:val="both"/>
              <w:rPr>
                <w:rFonts w:ascii="Times New Roman" w:hAnsi="Times New Roman" w:cs="Times New Roman"/>
                <w:lang w:val="mk-MK"/>
              </w:rPr>
            </w:pPr>
          </w:p>
          <w:p w14:paraId="1025ADA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ГС, МТСП, МОН, МТВ, МП, МЛС,</w:t>
            </w:r>
          </w:p>
          <w:p w14:paraId="1083DD7A"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МВР, МО, ЗЕЛС, МИОА, МЗ, </w:t>
            </w:r>
            <w:r w:rsidRPr="00F934B3">
              <w:rPr>
                <w:rFonts w:ascii="Times New Roman" w:hAnsi="Times New Roman" w:cs="Times New Roman"/>
                <w:lang w:val="mk-MK"/>
              </w:rPr>
              <w:t xml:space="preserve">МФ,  КСЗД, АОПЗ,   </w:t>
            </w:r>
          </w:p>
          <w:p w14:paraId="2DD44F5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МПСОМЗРСМ,  СЕП, НП, АМС, ОРМ, ССМ, КСС, ГО</w:t>
            </w:r>
          </w:p>
        </w:tc>
        <w:tc>
          <w:tcPr>
            <w:tcW w:w="1033" w:type="dxa"/>
          </w:tcPr>
          <w:p w14:paraId="44F3F5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E224AAF" w14:textId="77777777" w:rsidR="00333A29" w:rsidRDefault="00333A29" w:rsidP="001F4C01">
            <w:pPr>
              <w:jc w:val="both"/>
              <w:rPr>
                <w:rFonts w:ascii="Times New Roman" w:hAnsi="Times New Roman" w:cs="Times New Roman"/>
                <w:lang w:val="mk-MK"/>
              </w:rPr>
            </w:pPr>
          </w:p>
          <w:p w14:paraId="6497F8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351350A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109F946" w14:textId="77777777" w:rsidR="00333A29" w:rsidRDefault="00333A29" w:rsidP="001F4C01">
            <w:pPr>
              <w:jc w:val="both"/>
              <w:rPr>
                <w:rFonts w:ascii="Times New Roman" w:hAnsi="Times New Roman" w:cs="Times New Roman"/>
                <w:lang w:val="mk-MK"/>
              </w:rPr>
            </w:pPr>
          </w:p>
          <w:p w14:paraId="36ACCDC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E5EC22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4B25DD" w14:textId="77777777" w:rsidR="00333A29" w:rsidRPr="00F934B3" w:rsidRDefault="00333A29" w:rsidP="001F4C01">
            <w:pPr>
              <w:jc w:val="both"/>
              <w:rPr>
                <w:rFonts w:ascii="Times New Roman" w:hAnsi="Times New Roman" w:cs="Times New Roman"/>
                <w:lang w:val="mk-MK"/>
              </w:rPr>
            </w:pPr>
          </w:p>
          <w:p w14:paraId="41F86501" w14:textId="77777777" w:rsidR="00333A29" w:rsidRDefault="00333A29" w:rsidP="001F4C01">
            <w:pPr>
              <w:jc w:val="both"/>
              <w:rPr>
                <w:rFonts w:ascii="Times New Roman" w:hAnsi="Times New Roman" w:cs="Times New Roman"/>
                <w:i/>
                <w:highlight w:val="green"/>
                <w:lang w:val="mk-MK"/>
              </w:rPr>
            </w:pPr>
          </w:p>
          <w:p w14:paraId="7147A968" w14:textId="77777777" w:rsidR="00333A29" w:rsidRDefault="00333A29" w:rsidP="001F4C01">
            <w:pPr>
              <w:jc w:val="both"/>
              <w:rPr>
                <w:rFonts w:ascii="Times New Roman" w:hAnsi="Times New Roman" w:cs="Times New Roman"/>
                <w:i/>
                <w:lang w:val="mk-MK"/>
              </w:rPr>
            </w:pPr>
            <w:r w:rsidRPr="00413B94">
              <w:rPr>
                <w:rFonts w:ascii="Times New Roman" w:hAnsi="Times New Roman" w:cs="Times New Roman"/>
                <w:i/>
                <w:highlight w:val="green"/>
                <w:lang w:val="mk-MK"/>
              </w:rPr>
              <w:t>Спроведена</w:t>
            </w:r>
          </w:p>
          <w:p w14:paraId="653AF703" w14:textId="77777777" w:rsidR="00333A29" w:rsidRPr="00F934B3" w:rsidRDefault="00333A29" w:rsidP="001F4C01">
            <w:pPr>
              <w:jc w:val="both"/>
              <w:rPr>
                <w:rFonts w:ascii="Times New Roman" w:hAnsi="Times New Roman" w:cs="Times New Roman"/>
                <w:lang w:val="mk-MK"/>
              </w:rPr>
            </w:pPr>
          </w:p>
        </w:tc>
        <w:tc>
          <w:tcPr>
            <w:tcW w:w="1952" w:type="dxa"/>
          </w:tcPr>
          <w:p w14:paraId="22230E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5E57C45" w14:textId="77777777" w:rsidR="00333A29" w:rsidRDefault="00333A29" w:rsidP="001F4C01">
            <w:pPr>
              <w:jc w:val="both"/>
              <w:rPr>
                <w:rFonts w:ascii="Times New Roman" w:hAnsi="Times New Roman" w:cs="Times New Roman"/>
                <w:lang w:val="mk-MK"/>
              </w:rPr>
            </w:pPr>
          </w:p>
          <w:p w14:paraId="3FDD3B8F" w14:textId="77777777" w:rsidR="00333A29" w:rsidRPr="00F934B3" w:rsidRDefault="00333A29" w:rsidP="001F4C01">
            <w:pPr>
              <w:jc w:val="both"/>
              <w:rPr>
                <w:rFonts w:ascii="Times New Roman" w:hAnsi="Times New Roman" w:cs="Times New Roman"/>
                <w:lang w:val="mk-MK"/>
              </w:rPr>
            </w:pPr>
          </w:p>
          <w:p w14:paraId="2542A448" w14:textId="77777777" w:rsidR="00333A29" w:rsidRPr="001977F6" w:rsidRDefault="00333A29" w:rsidP="001F4C01">
            <w:pPr>
              <w:jc w:val="both"/>
              <w:rPr>
                <w:rFonts w:ascii="Times New Roman" w:hAnsi="Times New Roman" w:cs="Times New Roman"/>
                <w:i/>
                <w:lang w:val="mk-MK"/>
              </w:rPr>
            </w:pPr>
            <w:r w:rsidRPr="00413B94">
              <w:rPr>
                <w:rFonts w:ascii="Times New Roman" w:hAnsi="Times New Roman" w:cs="Times New Roman"/>
                <w:i/>
                <w:highlight w:val="green"/>
                <w:lang w:val="mk-MK"/>
              </w:rPr>
              <w:t>Спроведена</w:t>
            </w:r>
          </w:p>
          <w:p w14:paraId="08A53500" w14:textId="77777777" w:rsidR="00333A29" w:rsidRPr="00F934B3" w:rsidRDefault="00333A29" w:rsidP="001F4C01">
            <w:pPr>
              <w:jc w:val="both"/>
              <w:rPr>
                <w:rFonts w:ascii="Times New Roman" w:hAnsi="Times New Roman" w:cs="Times New Roman"/>
                <w:lang w:val="mk-MK"/>
              </w:rPr>
            </w:pPr>
          </w:p>
        </w:tc>
        <w:tc>
          <w:tcPr>
            <w:tcW w:w="1374" w:type="dxa"/>
          </w:tcPr>
          <w:p w14:paraId="44EF08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21253B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C670379" w14:textId="77777777" w:rsidR="00333A29" w:rsidRPr="00F934B3" w:rsidRDefault="00333A29" w:rsidP="001F4C01">
            <w:pPr>
              <w:jc w:val="both"/>
              <w:rPr>
                <w:rFonts w:ascii="Times New Roman" w:hAnsi="Times New Roman" w:cs="Times New Roman"/>
                <w:lang w:val="mk-MK"/>
              </w:rPr>
            </w:pPr>
          </w:p>
          <w:p w14:paraId="06FCF820" w14:textId="77777777" w:rsidR="00333A29" w:rsidRPr="00F934B3" w:rsidRDefault="00333A29" w:rsidP="001F4C01">
            <w:pPr>
              <w:jc w:val="both"/>
              <w:rPr>
                <w:rFonts w:ascii="Times New Roman" w:hAnsi="Times New Roman" w:cs="Times New Roman"/>
                <w:lang w:val="mk-MK"/>
              </w:rPr>
            </w:pPr>
          </w:p>
        </w:tc>
        <w:tc>
          <w:tcPr>
            <w:tcW w:w="1393" w:type="dxa"/>
          </w:tcPr>
          <w:p w14:paraId="31C79BD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51B1A9F8"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27D27167" w14:textId="77777777" w:rsidR="00333A29" w:rsidRDefault="00333A29" w:rsidP="001F4C01">
            <w:pPr>
              <w:jc w:val="both"/>
              <w:rPr>
                <w:rFonts w:ascii="Times New Roman" w:hAnsi="Times New Roman" w:cs="Times New Roman"/>
                <w:lang w:val="mk-MK"/>
              </w:rPr>
            </w:pPr>
          </w:p>
          <w:p w14:paraId="4F553BE2" w14:textId="77777777" w:rsidR="00333A29" w:rsidRDefault="00333A29" w:rsidP="001F4C01">
            <w:pPr>
              <w:jc w:val="both"/>
              <w:rPr>
                <w:rFonts w:ascii="Times New Roman" w:hAnsi="Times New Roman" w:cs="Times New Roman"/>
                <w:lang w:val="mk-MK"/>
              </w:rPr>
            </w:pPr>
          </w:p>
          <w:p w14:paraId="13E7212D" w14:textId="77777777" w:rsidR="00333A29" w:rsidRDefault="00333A29" w:rsidP="001F4C01">
            <w:pPr>
              <w:jc w:val="both"/>
              <w:rPr>
                <w:rFonts w:ascii="Times New Roman" w:hAnsi="Times New Roman" w:cs="Times New Roman"/>
                <w:lang w:val="mk-MK"/>
              </w:rPr>
            </w:pPr>
          </w:p>
          <w:p w14:paraId="24F0672F" w14:textId="77777777" w:rsidR="00333A29" w:rsidRDefault="00333A29" w:rsidP="001F4C01">
            <w:pPr>
              <w:jc w:val="both"/>
              <w:rPr>
                <w:rFonts w:ascii="Times New Roman" w:hAnsi="Times New Roman" w:cs="Times New Roman"/>
                <w:lang w:val="mk-MK"/>
              </w:rPr>
            </w:pPr>
          </w:p>
          <w:p w14:paraId="35B33384"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6CC26B2" w14:textId="77777777" w:rsidR="00333A29" w:rsidRPr="00F934B3" w:rsidRDefault="00333A29" w:rsidP="001F4C01">
            <w:pPr>
              <w:jc w:val="both"/>
              <w:rPr>
                <w:rFonts w:ascii="Times New Roman" w:hAnsi="Times New Roman" w:cs="Times New Roman"/>
                <w:lang w:val="mk-MK"/>
              </w:rPr>
            </w:pPr>
          </w:p>
        </w:tc>
      </w:tr>
      <w:tr w:rsidR="00333A29" w:rsidRPr="0065411E" w14:paraId="34914364" w14:textId="77777777" w:rsidTr="001F4C01">
        <w:tc>
          <w:tcPr>
            <w:tcW w:w="1774" w:type="dxa"/>
          </w:tcPr>
          <w:p w14:paraId="6CFFDE52"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t xml:space="preserve">Активност: </w:t>
            </w:r>
            <w:bookmarkStart w:id="34" w:name="_Hlk150431806"/>
            <w:r w:rsidRPr="00F934B3">
              <w:rPr>
                <w:rFonts w:ascii="Times New Roman" w:hAnsi="Times New Roman" w:cs="Times New Roman"/>
                <w:bCs/>
                <w:lang w:val="mk-MK"/>
              </w:rPr>
              <w:t xml:space="preserve">Јакнење на механизмите за спречување и заштита од дискриминација со цел следење на имплементацијата на програмите и мерките кои  промовираат еднаквост и </w:t>
            </w:r>
            <w:r w:rsidRPr="00F934B3">
              <w:rPr>
                <w:rFonts w:ascii="Times New Roman" w:hAnsi="Times New Roman" w:cs="Times New Roman"/>
                <w:bCs/>
                <w:lang w:val="mk-MK"/>
              </w:rPr>
              <w:lastRenderedPageBreak/>
              <w:t>недискриминациј</w:t>
            </w:r>
            <w:bookmarkEnd w:id="34"/>
            <w:r w:rsidRPr="00F934B3">
              <w:rPr>
                <w:rFonts w:ascii="Times New Roman" w:hAnsi="Times New Roman" w:cs="Times New Roman"/>
                <w:bCs/>
                <w:lang w:val="mk-MK"/>
              </w:rPr>
              <w:t>а</w:t>
            </w:r>
          </w:p>
          <w:p w14:paraId="2F00D9E4" w14:textId="77777777" w:rsidR="00333A29" w:rsidRPr="00F934B3" w:rsidRDefault="00333A29" w:rsidP="001F4C01">
            <w:pPr>
              <w:jc w:val="both"/>
              <w:rPr>
                <w:rFonts w:ascii="Times New Roman" w:hAnsi="Times New Roman" w:cs="Times New Roman"/>
                <w:lang w:val="mk-MK"/>
              </w:rPr>
            </w:pPr>
          </w:p>
        </w:tc>
        <w:tc>
          <w:tcPr>
            <w:tcW w:w="1522" w:type="dxa"/>
          </w:tcPr>
          <w:p w14:paraId="4EB3BB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Водечка институција и институции учеснички:</w:t>
            </w:r>
          </w:p>
          <w:p w14:paraId="601D7B8E" w14:textId="77777777" w:rsidR="00333A29" w:rsidRPr="00F934B3" w:rsidRDefault="00333A29" w:rsidP="001F4C01">
            <w:pPr>
              <w:jc w:val="both"/>
              <w:rPr>
                <w:rFonts w:ascii="Times New Roman" w:hAnsi="Times New Roman" w:cs="Times New Roman"/>
                <w:lang w:val="mk-MK"/>
              </w:rPr>
            </w:pPr>
          </w:p>
          <w:p w14:paraId="6619EF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ГС, МТСП, МОН, МТВ, МП, МВР,  </w:t>
            </w:r>
          </w:p>
          <w:p w14:paraId="0C0F4137"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ЗЕЛС, МИОА, МЗ, </w:t>
            </w:r>
            <w:r w:rsidRPr="00F934B3">
              <w:rPr>
                <w:rFonts w:ascii="Times New Roman" w:hAnsi="Times New Roman" w:cs="Times New Roman"/>
                <w:lang w:val="mk-MK"/>
              </w:rPr>
              <w:t xml:space="preserve">МФ, КСЗД, АОПЗ,   СЕП, НП, АМС, ОРМ, </w:t>
            </w:r>
            <w:r w:rsidRPr="00F934B3">
              <w:rPr>
                <w:rFonts w:ascii="Times New Roman" w:hAnsi="Times New Roman" w:cs="Times New Roman"/>
                <w:lang w:val="mk-MK"/>
              </w:rPr>
              <w:lastRenderedPageBreak/>
              <w:t>ССМ, КСС, ГО</w:t>
            </w:r>
          </w:p>
        </w:tc>
        <w:tc>
          <w:tcPr>
            <w:tcW w:w="1033" w:type="dxa"/>
          </w:tcPr>
          <w:p w14:paraId="404591C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Почетен датум (квартал)</w:t>
            </w:r>
          </w:p>
          <w:p w14:paraId="47F56A7C" w14:textId="77777777" w:rsidR="00333A29" w:rsidRDefault="00333A29" w:rsidP="001F4C01">
            <w:pPr>
              <w:jc w:val="both"/>
              <w:rPr>
                <w:rFonts w:ascii="Times New Roman" w:hAnsi="Times New Roman" w:cs="Times New Roman"/>
                <w:lang w:val="mk-MK"/>
              </w:rPr>
            </w:pPr>
          </w:p>
          <w:p w14:paraId="2D02FAE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666134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A33B374" w14:textId="77777777" w:rsidR="00333A29" w:rsidRDefault="00333A29" w:rsidP="001F4C01">
            <w:pPr>
              <w:jc w:val="both"/>
              <w:rPr>
                <w:rFonts w:ascii="Times New Roman" w:hAnsi="Times New Roman" w:cs="Times New Roman"/>
                <w:lang w:val="mk-MK"/>
              </w:rPr>
            </w:pPr>
          </w:p>
          <w:p w14:paraId="6C78433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5CB708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4CCB0B1" w14:textId="77777777" w:rsidR="00333A29" w:rsidRPr="00F934B3" w:rsidRDefault="00333A29" w:rsidP="001F4C01">
            <w:pPr>
              <w:jc w:val="both"/>
              <w:rPr>
                <w:rFonts w:ascii="Times New Roman" w:hAnsi="Times New Roman" w:cs="Times New Roman"/>
                <w:lang w:val="mk-MK"/>
              </w:rPr>
            </w:pPr>
          </w:p>
          <w:p w14:paraId="6BA372FB" w14:textId="77777777" w:rsidR="00333A29" w:rsidRDefault="00333A29" w:rsidP="001F4C01">
            <w:pPr>
              <w:jc w:val="both"/>
              <w:rPr>
                <w:rFonts w:ascii="Times New Roman" w:hAnsi="Times New Roman" w:cs="Times New Roman"/>
                <w:i/>
                <w:lang w:val="mk-MK"/>
              </w:rPr>
            </w:pPr>
          </w:p>
          <w:p w14:paraId="787EEA9C"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yellow"/>
                <w:lang w:val="mk-MK"/>
              </w:rPr>
              <w:t>в</w:t>
            </w:r>
            <w:r w:rsidRPr="00104468">
              <w:rPr>
                <w:rFonts w:ascii="Times New Roman" w:hAnsi="Times New Roman" w:cs="Times New Roman"/>
                <w:i/>
                <w:highlight w:val="yellow"/>
                <w:lang w:val="mk-MK"/>
              </w:rPr>
              <w:t>о тек</w:t>
            </w:r>
          </w:p>
          <w:p w14:paraId="37FB6460" w14:textId="77777777" w:rsidR="00333A29" w:rsidRPr="00F934B3" w:rsidRDefault="00333A29" w:rsidP="001F4C01">
            <w:pPr>
              <w:jc w:val="both"/>
              <w:rPr>
                <w:rFonts w:ascii="Times New Roman" w:hAnsi="Times New Roman" w:cs="Times New Roman"/>
                <w:lang w:val="mk-MK"/>
              </w:rPr>
            </w:pPr>
          </w:p>
        </w:tc>
        <w:tc>
          <w:tcPr>
            <w:tcW w:w="1952" w:type="dxa"/>
          </w:tcPr>
          <w:p w14:paraId="42467A8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4D7B46F" w14:textId="77777777" w:rsidR="00333A29" w:rsidRDefault="00333A29" w:rsidP="001F4C01">
            <w:pPr>
              <w:jc w:val="both"/>
              <w:rPr>
                <w:rFonts w:ascii="Times New Roman" w:hAnsi="Times New Roman" w:cs="Times New Roman"/>
                <w:lang w:val="mk-MK"/>
              </w:rPr>
            </w:pPr>
          </w:p>
          <w:p w14:paraId="0231D7ED" w14:textId="77777777" w:rsidR="00333A29" w:rsidRDefault="00333A29" w:rsidP="001F4C01">
            <w:pPr>
              <w:jc w:val="both"/>
              <w:rPr>
                <w:rFonts w:ascii="Times New Roman" w:hAnsi="Times New Roman" w:cs="Times New Roman"/>
                <w:i/>
                <w:iCs/>
                <w:highlight w:val="cyan"/>
                <w:lang w:val="mk-MK"/>
              </w:rPr>
            </w:pPr>
          </w:p>
          <w:p w14:paraId="4D354B28"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yellow"/>
                <w:lang w:val="mk-MK"/>
              </w:rPr>
              <w:t>в</w:t>
            </w:r>
            <w:r w:rsidRPr="00104468">
              <w:rPr>
                <w:rFonts w:ascii="Times New Roman" w:hAnsi="Times New Roman" w:cs="Times New Roman"/>
                <w:i/>
                <w:highlight w:val="yellow"/>
                <w:lang w:val="mk-MK"/>
              </w:rPr>
              <w:t>о тек</w:t>
            </w:r>
          </w:p>
          <w:p w14:paraId="10910FE2"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highlight w:val="cyan"/>
                <w:lang w:val="mk-MK"/>
              </w:rPr>
              <w:t>Континуирано спроведување на обуки за спречување и заштита од дискриминација за администрацијата и КСЗД.</w:t>
            </w:r>
          </w:p>
        </w:tc>
        <w:tc>
          <w:tcPr>
            <w:tcW w:w="1374" w:type="dxa"/>
          </w:tcPr>
          <w:p w14:paraId="281B0D1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30D324B2" w14:textId="77777777" w:rsidR="00333A29" w:rsidRDefault="00333A29" w:rsidP="001F4C01">
            <w:pPr>
              <w:jc w:val="both"/>
              <w:rPr>
                <w:rFonts w:ascii="Times New Roman" w:hAnsi="Times New Roman" w:cs="Times New Roman"/>
                <w:lang w:val="mk-MK"/>
              </w:rPr>
            </w:pPr>
          </w:p>
          <w:p w14:paraId="2F33909D"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683FA99B" w14:textId="77777777" w:rsidR="00333A29" w:rsidRPr="00F934B3" w:rsidRDefault="00333A29" w:rsidP="001F4C01">
            <w:pPr>
              <w:jc w:val="both"/>
              <w:rPr>
                <w:rFonts w:ascii="Times New Roman" w:hAnsi="Times New Roman" w:cs="Times New Roman"/>
                <w:lang w:val="mk-MK"/>
              </w:rPr>
            </w:pPr>
          </w:p>
        </w:tc>
        <w:tc>
          <w:tcPr>
            <w:tcW w:w="1595" w:type="dxa"/>
          </w:tcPr>
          <w:p w14:paraId="6D5A7F9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3DDAD5B" w14:textId="77777777" w:rsidR="00333A29" w:rsidRPr="00F934B3" w:rsidRDefault="00333A29" w:rsidP="001F4C01">
            <w:pPr>
              <w:jc w:val="both"/>
              <w:rPr>
                <w:rFonts w:ascii="Times New Roman" w:hAnsi="Times New Roman" w:cs="Times New Roman"/>
                <w:lang w:val="mk-MK"/>
              </w:rPr>
            </w:pPr>
          </w:p>
          <w:p w14:paraId="2A504C4F" w14:textId="77777777" w:rsidR="00333A29" w:rsidRDefault="00333A29" w:rsidP="001F4C01">
            <w:pPr>
              <w:jc w:val="both"/>
              <w:rPr>
                <w:rFonts w:ascii="Times New Roman" w:hAnsi="Times New Roman" w:cs="Times New Roman"/>
                <w:lang w:val="mk-MK"/>
              </w:rPr>
            </w:pPr>
          </w:p>
          <w:p w14:paraId="658C3AC7" w14:textId="77777777" w:rsidR="00333A29" w:rsidRDefault="00333A29" w:rsidP="001F4C01">
            <w:pPr>
              <w:jc w:val="both"/>
              <w:rPr>
                <w:rFonts w:ascii="Times New Roman" w:hAnsi="Times New Roman" w:cs="Times New Roman"/>
                <w:i/>
                <w:iCs/>
                <w:lang w:val="mk-MK"/>
              </w:rPr>
            </w:pPr>
          </w:p>
          <w:p w14:paraId="4FB7DA74"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lang w:val="mk-MK"/>
              </w:rPr>
              <w:t>Продолжување со спроведувањето согласно планот</w:t>
            </w:r>
          </w:p>
        </w:tc>
        <w:tc>
          <w:tcPr>
            <w:tcW w:w="1393" w:type="dxa"/>
          </w:tcPr>
          <w:p w14:paraId="5B447F2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6DCE4A3D" w14:textId="77777777" w:rsidR="00333A29" w:rsidRDefault="00333A29" w:rsidP="001F4C01">
            <w:pPr>
              <w:jc w:val="both"/>
              <w:rPr>
                <w:rFonts w:ascii="Times New Roman" w:hAnsi="Times New Roman" w:cs="Times New Roman"/>
                <w:lang w:val="mk-MK"/>
              </w:rPr>
            </w:pPr>
          </w:p>
          <w:p w14:paraId="1E02EEEA" w14:textId="77777777" w:rsidR="00333A29" w:rsidRDefault="00333A29" w:rsidP="001F4C01">
            <w:pPr>
              <w:jc w:val="both"/>
              <w:rPr>
                <w:rFonts w:ascii="Times New Roman" w:hAnsi="Times New Roman" w:cs="Times New Roman"/>
                <w:i/>
                <w:iCs/>
                <w:lang w:val="mk-MK"/>
              </w:rPr>
            </w:pPr>
          </w:p>
          <w:p w14:paraId="71943815"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lang w:val="mk-MK"/>
              </w:rPr>
              <w:t>Рокот останува непроменет, до 2024</w:t>
            </w:r>
          </w:p>
        </w:tc>
        <w:tc>
          <w:tcPr>
            <w:tcW w:w="698" w:type="dxa"/>
          </w:tcPr>
          <w:p w14:paraId="5E387CDB"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381AC7E2" w14:textId="77777777" w:rsidR="00333A29" w:rsidRDefault="00333A29" w:rsidP="001F4C01">
            <w:pPr>
              <w:jc w:val="both"/>
              <w:rPr>
                <w:rFonts w:ascii="Times New Roman" w:hAnsi="Times New Roman" w:cs="Times New Roman"/>
                <w:lang w:val="mk-MK"/>
              </w:rPr>
            </w:pPr>
          </w:p>
          <w:p w14:paraId="7672F946" w14:textId="77777777" w:rsidR="00333A29" w:rsidRDefault="00333A29" w:rsidP="001F4C01">
            <w:pPr>
              <w:jc w:val="both"/>
              <w:rPr>
                <w:rFonts w:ascii="Times New Roman" w:hAnsi="Times New Roman" w:cs="Times New Roman"/>
                <w:lang w:val="mk-MK"/>
              </w:rPr>
            </w:pPr>
          </w:p>
          <w:p w14:paraId="33D1D9E8" w14:textId="77777777" w:rsidR="00333A29" w:rsidRDefault="00333A29" w:rsidP="001F4C01">
            <w:pPr>
              <w:jc w:val="both"/>
              <w:rPr>
                <w:rFonts w:ascii="Times New Roman" w:hAnsi="Times New Roman" w:cs="Times New Roman"/>
                <w:lang w:val="mk-MK"/>
              </w:rPr>
            </w:pPr>
          </w:p>
          <w:p w14:paraId="14A16D47" w14:textId="77777777" w:rsidR="00333A29" w:rsidRDefault="00333A29" w:rsidP="001F4C01">
            <w:pPr>
              <w:jc w:val="both"/>
              <w:rPr>
                <w:rFonts w:ascii="Times New Roman" w:hAnsi="Times New Roman" w:cs="Times New Roman"/>
                <w:i/>
                <w:iCs/>
                <w:lang w:val="mk-MK"/>
              </w:rPr>
            </w:pPr>
          </w:p>
          <w:p w14:paraId="0FEA080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 Донации и проекти.</w:t>
            </w:r>
          </w:p>
          <w:p w14:paraId="20428FBF" w14:textId="77777777" w:rsidR="00333A29" w:rsidRPr="00F934B3" w:rsidRDefault="00333A29" w:rsidP="001F4C01">
            <w:pPr>
              <w:jc w:val="both"/>
              <w:rPr>
                <w:rFonts w:ascii="Times New Roman" w:hAnsi="Times New Roman" w:cs="Times New Roman"/>
                <w:lang w:val="mk-MK"/>
              </w:rPr>
            </w:pPr>
          </w:p>
        </w:tc>
      </w:tr>
      <w:tr w:rsidR="00333A29" w:rsidRPr="00242C7C" w14:paraId="6F44DD18" w14:textId="77777777" w:rsidTr="001F4C01">
        <w:tc>
          <w:tcPr>
            <w:tcW w:w="1774" w:type="dxa"/>
          </w:tcPr>
          <w:p w14:paraId="43D3253A"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t>Активност:</w:t>
            </w:r>
            <w:r w:rsidRPr="00F934B3">
              <w:rPr>
                <w:rFonts w:ascii="Times New Roman" w:hAnsi="Times New Roman" w:cs="Times New Roman"/>
                <w:lang w:val="ru-RU"/>
              </w:rPr>
              <w:t xml:space="preserve"> </w:t>
            </w:r>
            <w:r w:rsidRPr="00F934B3">
              <w:rPr>
                <w:rFonts w:ascii="Times New Roman" w:hAnsi="Times New Roman" w:cs="Times New Roman"/>
                <w:lang w:val="mk-MK"/>
              </w:rPr>
              <w:t xml:space="preserve">Изработка на два акциски план </w:t>
            </w:r>
            <w:r w:rsidRPr="00F934B3">
              <w:rPr>
                <w:rFonts w:ascii="Times New Roman" w:hAnsi="Times New Roman" w:cs="Times New Roman"/>
                <w:lang w:val="mk-MK"/>
              </w:rPr>
              <w:tab/>
              <w:t>за спроведување на Стратегијата за еднаквост и недискриминација</w:t>
            </w:r>
            <w:r w:rsidRPr="00F934B3">
              <w:rPr>
                <w:rFonts w:ascii="Times New Roman" w:hAnsi="Times New Roman" w:cs="Times New Roman"/>
                <w:bCs/>
                <w:lang w:val="mk-MK"/>
              </w:rPr>
              <w:t xml:space="preserve">   </w:t>
            </w:r>
          </w:p>
          <w:p w14:paraId="1647EA01" w14:textId="77777777" w:rsidR="00333A29" w:rsidRPr="00F934B3" w:rsidRDefault="00333A29" w:rsidP="001F4C01">
            <w:pPr>
              <w:jc w:val="both"/>
              <w:rPr>
                <w:rFonts w:ascii="Times New Roman" w:hAnsi="Times New Roman" w:cs="Times New Roman"/>
                <w:lang w:val="mk-MK"/>
              </w:rPr>
            </w:pPr>
          </w:p>
        </w:tc>
        <w:tc>
          <w:tcPr>
            <w:tcW w:w="1522" w:type="dxa"/>
          </w:tcPr>
          <w:p w14:paraId="5FE8EA39"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w:t>
            </w:r>
            <w:r>
              <w:rPr>
                <w:rFonts w:ascii="Times New Roman" w:hAnsi="Times New Roman" w:cs="Times New Roman"/>
                <w:lang w:val="mk-MK"/>
              </w:rPr>
              <w:t>итуција и институции учеснички:</w:t>
            </w:r>
          </w:p>
          <w:p w14:paraId="056E7FF3" w14:textId="77777777" w:rsidR="00333A29" w:rsidRPr="00F934B3" w:rsidRDefault="00333A29" w:rsidP="001F4C01">
            <w:pPr>
              <w:jc w:val="both"/>
              <w:rPr>
                <w:rFonts w:ascii="Times New Roman" w:hAnsi="Times New Roman" w:cs="Times New Roman"/>
                <w:lang w:val="mk-MK"/>
              </w:rPr>
            </w:pPr>
          </w:p>
          <w:p w14:paraId="7B2F4EB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МТСП, КСЗД, НКТН, НП,  </w:t>
            </w:r>
          </w:p>
          <w:p w14:paraId="60EAA5BB"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АОПЗ, АСЈО</w:t>
            </w:r>
            <w:r w:rsidRPr="00F934B3">
              <w:rPr>
                <w:rFonts w:ascii="Times New Roman" w:hAnsi="Times New Roman" w:cs="Times New Roman"/>
                <w:lang w:val="mk-MK"/>
              </w:rPr>
              <w:t>, МП, МЗ, МОН, МИОА, ДИТ, ЕЛС, СП, ГО</w:t>
            </w:r>
          </w:p>
        </w:tc>
        <w:tc>
          <w:tcPr>
            <w:tcW w:w="1033" w:type="dxa"/>
          </w:tcPr>
          <w:p w14:paraId="24E4D11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9358D15" w14:textId="77777777" w:rsidR="00333A29" w:rsidRDefault="00333A29" w:rsidP="001F4C01">
            <w:pPr>
              <w:jc w:val="both"/>
              <w:rPr>
                <w:rFonts w:ascii="Times New Roman" w:hAnsi="Times New Roman" w:cs="Times New Roman"/>
                <w:lang w:val="mk-MK"/>
              </w:rPr>
            </w:pPr>
          </w:p>
          <w:p w14:paraId="16724DE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A23405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568A7B1" w14:textId="77777777" w:rsidR="00333A29" w:rsidRDefault="00333A29" w:rsidP="001F4C01">
            <w:pPr>
              <w:jc w:val="both"/>
              <w:rPr>
                <w:rFonts w:ascii="Times New Roman" w:hAnsi="Times New Roman" w:cs="Times New Roman"/>
                <w:lang w:val="mk-MK"/>
              </w:rPr>
            </w:pPr>
          </w:p>
          <w:p w14:paraId="4AF619D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5E499C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904D294" w14:textId="77777777" w:rsidR="00333A29" w:rsidRPr="00F934B3" w:rsidRDefault="00333A29" w:rsidP="001F4C01">
            <w:pPr>
              <w:jc w:val="both"/>
              <w:rPr>
                <w:rFonts w:ascii="Times New Roman" w:hAnsi="Times New Roman" w:cs="Times New Roman"/>
                <w:lang w:val="mk-MK"/>
              </w:rPr>
            </w:pPr>
          </w:p>
          <w:p w14:paraId="590F64EF" w14:textId="77777777" w:rsidR="00333A29" w:rsidRDefault="00333A29" w:rsidP="001F4C01">
            <w:pPr>
              <w:jc w:val="both"/>
              <w:rPr>
                <w:rFonts w:ascii="Times New Roman" w:hAnsi="Times New Roman" w:cs="Times New Roman"/>
                <w:i/>
                <w:highlight w:val="green"/>
                <w:lang w:val="mk-MK"/>
              </w:rPr>
            </w:pPr>
          </w:p>
          <w:p w14:paraId="3EA0179D"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1EB6C65E" w14:textId="77777777" w:rsidR="00333A29" w:rsidRPr="00F934B3" w:rsidRDefault="00333A29" w:rsidP="001F4C01">
            <w:pPr>
              <w:jc w:val="both"/>
              <w:rPr>
                <w:rFonts w:ascii="Times New Roman" w:hAnsi="Times New Roman" w:cs="Times New Roman"/>
                <w:lang w:val="mk-MK"/>
              </w:rPr>
            </w:pPr>
          </w:p>
        </w:tc>
        <w:tc>
          <w:tcPr>
            <w:tcW w:w="1952" w:type="dxa"/>
          </w:tcPr>
          <w:p w14:paraId="64E4BFF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6A45871" w14:textId="77777777" w:rsidR="00333A29" w:rsidRPr="00F934B3" w:rsidRDefault="00333A29" w:rsidP="001F4C01">
            <w:pPr>
              <w:jc w:val="both"/>
              <w:rPr>
                <w:rFonts w:ascii="Times New Roman" w:hAnsi="Times New Roman" w:cs="Times New Roman"/>
                <w:lang w:val="mk-MK"/>
              </w:rPr>
            </w:pPr>
          </w:p>
          <w:p w14:paraId="59E1C35C" w14:textId="77777777" w:rsidR="00333A29" w:rsidRDefault="00333A29" w:rsidP="001F4C01">
            <w:pPr>
              <w:jc w:val="both"/>
              <w:rPr>
                <w:rFonts w:ascii="Times New Roman" w:hAnsi="Times New Roman" w:cs="Times New Roman"/>
                <w:i/>
                <w:iCs/>
                <w:lang w:val="mk-MK"/>
              </w:rPr>
            </w:pPr>
          </w:p>
          <w:p w14:paraId="4510983B"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28ACFA48" w14:textId="77777777" w:rsidR="00333A29" w:rsidRPr="00196924" w:rsidRDefault="00333A29" w:rsidP="001F4C01">
            <w:pPr>
              <w:jc w:val="both"/>
              <w:rPr>
                <w:rFonts w:ascii="Times New Roman" w:hAnsi="Times New Roman" w:cs="Times New Roman"/>
                <w:i/>
                <w:iCs/>
                <w:lang w:val="mk-MK"/>
              </w:rPr>
            </w:pPr>
            <w:bookmarkStart w:id="35" w:name="_Hlk150431767"/>
            <w:r w:rsidRPr="00196924">
              <w:rPr>
                <w:rFonts w:ascii="Times New Roman" w:hAnsi="Times New Roman" w:cs="Times New Roman"/>
                <w:i/>
                <w:iCs/>
                <w:lang w:val="mk-MK"/>
              </w:rPr>
              <w:t xml:space="preserve">Акцискиот план за 2022-2024 </w:t>
            </w:r>
            <w:bookmarkEnd w:id="35"/>
            <w:r w:rsidRPr="00196924">
              <w:rPr>
                <w:rFonts w:ascii="Times New Roman" w:hAnsi="Times New Roman" w:cs="Times New Roman"/>
                <w:i/>
                <w:iCs/>
                <w:lang w:val="mk-MK"/>
              </w:rPr>
              <w:t xml:space="preserve">е изработен и се спроведува. </w:t>
            </w:r>
          </w:p>
        </w:tc>
        <w:tc>
          <w:tcPr>
            <w:tcW w:w="1374" w:type="dxa"/>
          </w:tcPr>
          <w:p w14:paraId="0F0A76B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F7A4805" w14:textId="77777777" w:rsidR="00333A29" w:rsidRDefault="00333A29" w:rsidP="001F4C01">
            <w:pPr>
              <w:jc w:val="both"/>
              <w:rPr>
                <w:rFonts w:ascii="Times New Roman" w:hAnsi="Times New Roman" w:cs="Times New Roman"/>
                <w:lang w:val="mk-MK"/>
              </w:rPr>
            </w:pPr>
          </w:p>
          <w:p w14:paraId="312997FF"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23B8E39C" w14:textId="77777777" w:rsidR="00333A29" w:rsidRPr="00F934B3" w:rsidRDefault="00333A29" w:rsidP="001F4C01">
            <w:pPr>
              <w:jc w:val="both"/>
              <w:rPr>
                <w:rFonts w:ascii="Times New Roman" w:hAnsi="Times New Roman" w:cs="Times New Roman"/>
                <w:lang w:val="mk-MK"/>
              </w:rPr>
            </w:pPr>
          </w:p>
        </w:tc>
        <w:tc>
          <w:tcPr>
            <w:tcW w:w="1595" w:type="dxa"/>
          </w:tcPr>
          <w:p w14:paraId="0700A6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3F031325" w14:textId="77777777" w:rsidR="00333A29" w:rsidRPr="00F934B3" w:rsidRDefault="00333A29" w:rsidP="001F4C01">
            <w:pPr>
              <w:jc w:val="both"/>
              <w:rPr>
                <w:rFonts w:ascii="Times New Roman" w:hAnsi="Times New Roman" w:cs="Times New Roman"/>
                <w:lang w:val="mk-MK"/>
              </w:rPr>
            </w:pPr>
          </w:p>
          <w:p w14:paraId="74023FB1" w14:textId="77777777" w:rsidR="00333A29" w:rsidRDefault="00333A29" w:rsidP="001F4C01">
            <w:pPr>
              <w:jc w:val="both"/>
              <w:rPr>
                <w:rFonts w:ascii="Times New Roman" w:hAnsi="Times New Roman" w:cs="Times New Roman"/>
                <w:i/>
                <w:iCs/>
                <w:lang w:val="mk-MK"/>
              </w:rPr>
            </w:pPr>
          </w:p>
          <w:p w14:paraId="15524D8F" w14:textId="77777777" w:rsidR="00333A29" w:rsidRDefault="00333A29" w:rsidP="001F4C01">
            <w:pPr>
              <w:jc w:val="both"/>
              <w:rPr>
                <w:rFonts w:ascii="Times New Roman" w:hAnsi="Times New Roman" w:cs="Times New Roman"/>
                <w:i/>
                <w:iCs/>
                <w:lang w:val="mk-MK"/>
              </w:rPr>
            </w:pPr>
          </w:p>
          <w:p w14:paraId="11761BED" w14:textId="77777777" w:rsidR="00333A29" w:rsidRPr="00F934B3" w:rsidRDefault="00333A29" w:rsidP="001F4C01">
            <w:pPr>
              <w:jc w:val="both"/>
              <w:rPr>
                <w:rFonts w:ascii="Times New Roman" w:hAnsi="Times New Roman" w:cs="Times New Roman"/>
                <w:lang w:val="mk-MK"/>
              </w:rPr>
            </w:pPr>
            <w:r w:rsidRPr="00196924">
              <w:rPr>
                <w:rFonts w:ascii="Times New Roman" w:hAnsi="Times New Roman" w:cs="Times New Roman"/>
                <w:i/>
                <w:iCs/>
                <w:lang w:val="mk-MK"/>
              </w:rPr>
              <w:t>Вториот акциски план за 2024-2026 ќе се изработи во 2024.</w:t>
            </w:r>
          </w:p>
        </w:tc>
        <w:tc>
          <w:tcPr>
            <w:tcW w:w="1393" w:type="dxa"/>
          </w:tcPr>
          <w:p w14:paraId="7B1A16A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2E50B45" w14:textId="77777777" w:rsidR="00333A29" w:rsidRDefault="00333A29" w:rsidP="001F4C01">
            <w:pPr>
              <w:jc w:val="both"/>
              <w:rPr>
                <w:rFonts w:ascii="Times New Roman" w:hAnsi="Times New Roman" w:cs="Times New Roman"/>
                <w:lang w:val="mk-MK"/>
              </w:rPr>
            </w:pPr>
          </w:p>
          <w:p w14:paraId="17EE2BDD" w14:textId="77777777" w:rsidR="00333A29" w:rsidRDefault="00333A29" w:rsidP="001F4C01">
            <w:pPr>
              <w:jc w:val="both"/>
              <w:rPr>
                <w:rFonts w:ascii="Times New Roman" w:hAnsi="Times New Roman" w:cs="Times New Roman"/>
                <w:lang w:val="mk-MK"/>
              </w:rPr>
            </w:pPr>
          </w:p>
          <w:p w14:paraId="27156FF0" w14:textId="77777777" w:rsidR="00333A29" w:rsidRPr="0065411E" w:rsidRDefault="00333A29" w:rsidP="001F4C01">
            <w:pPr>
              <w:jc w:val="both"/>
              <w:rPr>
                <w:rFonts w:ascii="Times New Roman" w:hAnsi="Times New Roman" w:cs="Times New Roman"/>
                <w:i/>
                <w:iCs/>
                <w:lang w:val="mk-MK"/>
              </w:rPr>
            </w:pPr>
            <w:r w:rsidRPr="0065411E">
              <w:rPr>
                <w:rFonts w:ascii="Times New Roman" w:hAnsi="Times New Roman" w:cs="Times New Roman"/>
                <w:i/>
                <w:iCs/>
                <w:lang w:val="mk-MK"/>
              </w:rPr>
              <w:t>2024</w:t>
            </w:r>
          </w:p>
        </w:tc>
        <w:tc>
          <w:tcPr>
            <w:tcW w:w="698" w:type="dxa"/>
          </w:tcPr>
          <w:p w14:paraId="7C741BEE"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0D60802F" w14:textId="77777777" w:rsidR="00333A29" w:rsidRDefault="00333A29" w:rsidP="001F4C01">
            <w:pPr>
              <w:jc w:val="both"/>
              <w:rPr>
                <w:rFonts w:ascii="Times New Roman" w:hAnsi="Times New Roman" w:cs="Times New Roman"/>
                <w:lang w:val="mk-MK"/>
              </w:rPr>
            </w:pPr>
          </w:p>
          <w:p w14:paraId="4A225554" w14:textId="77777777" w:rsidR="00333A29" w:rsidRDefault="00333A29" w:rsidP="001F4C01">
            <w:pPr>
              <w:jc w:val="both"/>
              <w:rPr>
                <w:rFonts w:ascii="Times New Roman" w:hAnsi="Times New Roman" w:cs="Times New Roman"/>
                <w:lang w:val="mk-MK"/>
              </w:rPr>
            </w:pPr>
          </w:p>
          <w:p w14:paraId="22305195" w14:textId="77777777" w:rsidR="00333A29" w:rsidRDefault="00333A29" w:rsidP="001F4C01">
            <w:pPr>
              <w:jc w:val="both"/>
              <w:rPr>
                <w:rFonts w:ascii="Times New Roman" w:hAnsi="Times New Roman" w:cs="Times New Roman"/>
                <w:lang w:val="mk-MK"/>
              </w:rPr>
            </w:pPr>
          </w:p>
          <w:p w14:paraId="32B68158" w14:textId="77777777" w:rsidR="00333A29" w:rsidRDefault="00333A29" w:rsidP="001F4C01">
            <w:pPr>
              <w:jc w:val="both"/>
              <w:rPr>
                <w:rFonts w:ascii="Times New Roman" w:hAnsi="Times New Roman" w:cs="Times New Roman"/>
                <w:i/>
                <w:iCs/>
                <w:lang w:val="mk-MK"/>
              </w:rPr>
            </w:pPr>
          </w:p>
          <w:p w14:paraId="1E8CD9F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1C93DAFD" w14:textId="77777777" w:rsidR="00333A29" w:rsidRPr="00F934B3" w:rsidRDefault="00333A29" w:rsidP="001F4C01">
            <w:pPr>
              <w:jc w:val="both"/>
              <w:rPr>
                <w:rFonts w:ascii="Times New Roman" w:hAnsi="Times New Roman" w:cs="Times New Roman"/>
                <w:lang w:val="mk-MK"/>
              </w:rPr>
            </w:pPr>
          </w:p>
        </w:tc>
      </w:tr>
      <w:tr w:rsidR="00333A29" w:rsidRPr="0065411E" w14:paraId="4B192C4E" w14:textId="77777777" w:rsidTr="001F4C01">
        <w:tc>
          <w:tcPr>
            <w:tcW w:w="1774" w:type="dxa"/>
          </w:tcPr>
          <w:p w14:paraId="3FE2E2F8"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6" w:name="_Hlk150431833"/>
            <w:r w:rsidRPr="00F934B3">
              <w:rPr>
                <w:rFonts w:ascii="Times New Roman" w:hAnsi="Times New Roman" w:cs="Times New Roman"/>
                <w:lang w:val="mk-MK"/>
              </w:rPr>
              <w:t>Унапредување</w:t>
            </w:r>
            <w:r>
              <w:rPr>
                <w:rFonts w:ascii="Times New Roman" w:hAnsi="Times New Roman" w:cs="Times New Roman"/>
                <w:lang w:val="mk-MK"/>
              </w:rPr>
              <w:t xml:space="preserve"> на соработка со ГО и користење </w:t>
            </w:r>
            <w:r w:rsidRPr="00F934B3">
              <w:rPr>
                <w:rFonts w:ascii="Times New Roman" w:hAnsi="Times New Roman" w:cs="Times New Roman"/>
                <w:lang w:val="mk-MK"/>
              </w:rPr>
              <w:t>на ресурсите на ГО за спроведување на Стратегијата</w:t>
            </w:r>
            <w:bookmarkEnd w:id="36"/>
          </w:p>
          <w:p w14:paraId="7E2A2AAB" w14:textId="77777777" w:rsidR="00333A29" w:rsidRPr="00F934B3" w:rsidRDefault="00333A29" w:rsidP="001F4C01">
            <w:pPr>
              <w:jc w:val="both"/>
              <w:rPr>
                <w:rFonts w:ascii="Times New Roman" w:hAnsi="Times New Roman" w:cs="Times New Roman"/>
                <w:lang w:val="mk-MK"/>
              </w:rPr>
            </w:pPr>
          </w:p>
        </w:tc>
        <w:tc>
          <w:tcPr>
            <w:tcW w:w="1522" w:type="dxa"/>
          </w:tcPr>
          <w:p w14:paraId="32B3D5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812D1F1" w14:textId="77777777" w:rsidR="00333A29" w:rsidRPr="00F934B3" w:rsidRDefault="00333A29" w:rsidP="001F4C01">
            <w:pPr>
              <w:jc w:val="both"/>
              <w:rPr>
                <w:rFonts w:ascii="Times New Roman" w:hAnsi="Times New Roman" w:cs="Times New Roman"/>
                <w:lang w:val="mk-MK"/>
              </w:rPr>
            </w:pPr>
          </w:p>
          <w:p w14:paraId="450CCBB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 МОН, МТВ, МП, МВР, ЕЛС, МИОА, МЗ, МФ, МО,</w:t>
            </w:r>
            <w:r>
              <w:rPr>
                <w:rFonts w:ascii="Times New Roman" w:hAnsi="Times New Roman" w:cs="Times New Roman"/>
                <w:lang w:val="mk-MK"/>
              </w:rPr>
              <w:t xml:space="preserve"> </w:t>
            </w:r>
            <w:r w:rsidRPr="00F934B3">
              <w:rPr>
                <w:rFonts w:ascii="Times New Roman" w:hAnsi="Times New Roman" w:cs="Times New Roman"/>
                <w:lang w:val="mk-MK"/>
              </w:rPr>
              <w:t xml:space="preserve">КСЗД, АОПЗ, ССРД, СЕП, </w:t>
            </w:r>
            <w:r w:rsidRPr="00F934B3">
              <w:rPr>
                <w:rFonts w:ascii="Times New Roman" w:hAnsi="Times New Roman" w:cs="Times New Roman"/>
                <w:lang w:val="mk-MK"/>
              </w:rPr>
              <w:lastRenderedPageBreak/>
              <w:t xml:space="preserve">НП, АМС, ГО  </w:t>
            </w:r>
          </w:p>
        </w:tc>
        <w:tc>
          <w:tcPr>
            <w:tcW w:w="1033" w:type="dxa"/>
          </w:tcPr>
          <w:p w14:paraId="16F0EC8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Почетен датум (квартал)</w:t>
            </w:r>
          </w:p>
          <w:p w14:paraId="33AF9D5D" w14:textId="77777777" w:rsidR="00333A29" w:rsidRDefault="00333A29" w:rsidP="001F4C01">
            <w:pPr>
              <w:jc w:val="both"/>
              <w:rPr>
                <w:rFonts w:ascii="Times New Roman" w:hAnsi="Times New Roman" w:cs="Times New Roman"/>
                <w:lang w:val="mk-MK"/>
              </w:rPr>
            </w:pPr>
          </w:p>
          <w:p w14:paraId="7334BED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98A37F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690D983" w14:textId="77777777" w:rsidR="00333A29" w:rsidRDefault="00333A29" w:rsidP="001F4C01">
            <w:pPr>
              <w:jc w:val="both"/>
              <w:rPr>
                <w:rFonts w:ascii="Times New Roman" w:hAnsi="Times New Roman" w:cs="Times New Roman"/>
                <w:lang w:val="mk-MK"/>
              </w:rPr>
            </w:pPr>
          </w:p>
          <w:p w14:paraId="0DF562F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9E15D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5D4143B" w14:textId="77777777" w:rsidR="00333A29" w:rsidRDefault="00333A29" w:rsidP="001F4C01">
            <w:pPr>
              <w:jc w:val="both"/>
              <w:rPr>
                <w:rFonts w:ascii="Times New Roman" w:hAnsi="Times New Roman" w:cs="Times New Roman"/>
                <w:lang w:val="mk-MK"/>
              </w:rPr>
            </w:pPr>
          </w:p>
          <w:p w14:paraId="64191FD4" w14:textId="77777777" w:rsidR="00333A29" w:rsidRPr="00F934B3" w:rsidRDefault="00333A29" w:rsidP="001F4C01">
            <w:pPr>
              <w:jc w:val="both"/>
              <w:rPr>
                <w:rFonts w:ascii="Times New Roman" w:hAnsi="Times New Roman" w:cs="Times New Roman"/>
                <w:lang w:val="mk-MK"/>
              </w:rPr>
            </w:pPr>
          </w:p>
          <w:p w14:paraId="32E706B8"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yellow"/>
                <w:lang w:val="mk-MK"/>
              </w:rPr>
              <w:t>во тек</w:t>
            </w:r>
          </w:p>
          <w:p w14:paraId="63F9A09A" w14:textId="77777777" w:rsidR="00333A29" w:rsidRPr="00F934B3" w:rsidRDefault="00333A29" w:rsidP="001F4C01">
            <w:pPr>
              <w:jc w:val="both"/>
              <w:rPr>
                <w:rFonts w:ascii="Times New Roman" w:hAnsi="Times New Roman" w:cs="Times New Roman"/>
                <w:lang w:val="mk-MK"/>
              </w:rPr>
            </w:pPr>
          </w:p>
        </w:tc>
        <w:tc>
          <w:tcPr>
            <w:tcW w:w="1952" w:type="dxa"/>
          </w:tcPr>
          <w:p w14:paraId="7A9313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74DE0A3" w14:textId="77777777" w:rsidR="00333A29" w:rsidRPr="00F934B3" w:rsidRDefault="00333A29" w:rsidP="001F4C01">
            <w:pPr>
              <w:jc w:val="both"/>
              <w:rPr>
                <w:rFonts w:ascii="Times New Roman" w:hAnsi="Times New Roman" w:cs="Times New Roman"/>
                <w:lang w:val="mk-MK"/>
              </w:rPr>
            </w:pPr>
          </w:p>
          <w:p w14:paraId="01AFB90A" w14:textId="77777777" w:rsidR="00333A29" w:rsidRDefault="00333A29" w:rsidP="001F4C01">
            <w:pPr>
              <w:jc w:val="both"/>
              <w:rPr>
                <w:rFonts w:ascii="Times New Roman" w:hAnsi="Times New Roman" w:cs="Times New Roman"/>
                <w:i/>
                <w:iCs/>
                <w:highlight w:val="cyan"/>
                <w:lang w:val="mk-MK"/>
              </w:rPr>
            </w:pPr>
          </w:p>
          <w:p w14:paraId="4D5A76CB"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yellow"/>
                <w:lang w:val="mk-MK"/>
              </w:rPr>
              <w:t>во тек</w:t>
            </w:r>
          </w:p>
          <w:p w14:paraId="228C3280" w14:textId="77777777" w:rsidR="00333A29" w:rsidRPr="00196924" w:rsidRDefault="00333A29" w:rsidP="001F4C01">
            <w:pPr>
              <w:jc w:val="both"/>
              <w:rPr>
                <w:rFonts w:ascii="Times New Roman" w:hAnsi="Times New Roman" w:cs="Times New Roman"/>
                <w:i/>
                <w:iCs/>
                <w:lang w:val="mk-MK"/>
              </w:rPr>
            </w:pPr>
            <w:r w:rsidRPr="00196924">
              <w:rPr>
                <w:rFonts w:ascii="Times New Roman" w:hAnsi="Times New Roman" w:cs="Times New Roman"/>
                <w:i/>
                <w:iCs/>
                <w:highlight w:val="cyan"/>
                <w:lang w:val="mk-MK"/>
              </w:rPr>
              <w:t xml:space="preserve">Спроведени заеднички активности помеѓу КСЗД и </w:t>
            </w:r>
            <w:proofErr w:type="spellStart"/>
            <w:r w:rsidRPr="00196924">
              <w:rPr>
                <w:rFonts w:ascii="Times New Roman" w:hAnsi="Times New Roman" w:cs="Times New Roman"/>
                <w:i/>
                <w:iCs/>
                <w:highlight w:val="cyan"/>
                <w:lang w:val="mk-MK"/>
              </w:rPr>
              <w:t>ГОи</w:t>
            </w:r>
            <w:proofErr w:type="spellEnd"/>
            <w:r w:rsidRPr="00196924">
              <w:rPr>
                <w:rFonts w:ascii="Times New Roman" w:hAnsi="Times New Roman" w:cs="Times New Roman"/>
                <w:i/>
                <w:iCs/>
                <w:highlight w:val="cyan"/>
                <w:lang w:val="mk-MK"/>
              </w:rPr>
              <w:t xml:space="preserve"> но и МТСП и други органи</w:t>
            </w:r>
          </w:p>
        </w:tc>
        <w:tc>
          <w:tcPr>
            <w:tcW w:w="1374" w:type="dxa"/>
          </w:tcPr>
          <w:p w14:paraId="777A206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33B0430" w14:textId="77777777" w:rsidR="00333A29" w:rsidRDefault="00333A29" w:rsidP="001F4C01">
            <w:pPr>
              <w:jc w:val="both"/>
              <w:rPr>
                <w:rFonts w:ascii="Times New Roman" w:hAnsi="Times New Roman" w:cs="Times New Roman"/>
                <w:lang w:val="mk-MK"/>
              </w:rPr>
            </w:pPr>
          </w:p>
          <w:p w14:paraId="2A1C7264"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205D2EB6" w14:textId="77777777" w:rsidR="00333A29" w:rsidRPr="00F934B3" w:rsidRDefault="00333A29" w:rsidP="001F4C01">
            <w:pPr>
              <w:jc w:val="both"/>
              <w:rPr>
                <w:rFonts w:ascii="Times New Roman" w:hAnsi="Times New Roman" w:cs="Times New Roman"/>
                <w:lang w:val="mk-MK"/>
              </w:rPr>
            </w:pPr>
          </w:p>
        </w:tc>
        <w:tc>
          <w:tcPr>
            <w:tcW w:w="1595" w:type="dxa"/>
          </w:tcPr>
          <w:p w14:paraId="31D5C16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706A4D1C" w14:textId="77777777" w:rsidR="00333A29" w:rsidRPr="00F934B3" w:rsidRDefault="00333A29" w:rsidP="001F4C01">
            <w:pPr>
              <w:jc w:val="both"/>
              <w:rPr>
                <w:rFonts w:ascii="Times New Roman" w:hAnsi="Times New Roman" w:cs="Times New Roman"/>
                <w:lang w:val="mk-MK"/>
              </w:rPr>
            </w:pPr>
          </w:p>
          <w:p w14:paraId="391D1532" w14:textId="77777777" w:rsidR="00333A29" w:rsidRDefault="00333A29" w:rsidP="001F4C01">
            <w:pPr>
              <w:jc w:val="both"/>
              <w:rPr>
                <w:rFonts w:ascii="Times New Roman" w:hAnsi="Times New Roman" w:cs="Times New Roman"/>
                <w:lang w:val="mk-MK"/>
              </w:rPr>
            </w:pPr>
          </w:p>
          <w:p w14:paraId="2BC2F9E7" w14:textId="77777777" w:rsidR="00333A29" w:rsidRDefault="00333A29" w:rsidP="001F4C01">
            <w:pPr>
              <w:jc w:val="both"/>
              <w:rPr>
                <w:rFonts w:ascii="Times New Roman" w:hAnsi="Times New Roman" w:cs="Times New Roman"/>
                <w:i/>
                <w:iCs/>
                <w:lang w:val="mk-MK"/>
              </w:rPr>
            </w:pPr>
          </w:p>
          <w:p w14:paraId="71F9EB7B" w14:textId="77777777" w:rsidR="00333A29" w:rsidRPr="00196924" w:rsidRDefault="00333A29" w:rsidP="001F4C01">
            <w:pPr>
              <w:jc w:val="both"/>
              <w:rPr>
                <w:rFonts w:ascii="Times New Roman" w:hAnsi="Times New Roman" w:cs="Times New Roman"/>
                <w:i/>
                <w:iCs/>
                <w:lang w:val="mk-MK"/>
              </w:rPr>
            </w:pPr>
            <w:proofErr w:type="spellStart"/>
            <w:r w:rsidRPr="00196924">
              <w:rPr>
                <w:rFonts w:ascii="Times New Roman" w:hAnsi="Times New Roman" w:cs="Times New Roman"/>
                <w:i/>
                <w:iCs/>
                <w:lang w:val="mk-MK"/>
              </w:rPr>
              <w:t>Продоложување</w:t>
            </w:r>
            <w:proofErr w:type="spellEnd"/>
            <w:r w:rsidRPr="00196924">
              <w:rPr>
                <w:rFonts w:ascii="Times New Roman" w:hAnsi="Times New Roman" w:cs="Times New Roman"/>
                <w:i/>
                <w:iCs/>
                <w:lang w:val="mk-MK"/>
              </w:rPr>
              <w:t xml:space="preserve"> со спроведувањето на заедничките активности</w:t>
            </w:r>
          </w:p>
        </w:tc>
        <w:tc>
          <w:tcPr>
            <w:tcW w:w="1393" w:type="dxa"/>
          </w:tcPr>
          <w:p w14:paraId="1BCBC259"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2EBA320" w14:textId="77777777" w:rsidR="00333A29" w:rsidRDefault="00333A29" w:rsidP="001F4C01">
            <w:pPr>
              <w:jc w:val="both"/>
              <w:rPr>
                <w:rFonts w:ascii="Times New Roman" w:hAnsi="Times New Roman" w:cs="Times New Roman"/>
                <w:lang w:val="mk-MK"/>
              </w:rPr>
            </w:pPr>
          </w:p>
          <w:p w14:paraId="54DDF7D0" w14:textId="77777777" w:rsidR="00333A29" w:rsidRDefault="00333A29" w:rsidP="001F4C01">
            <w:pPr>
              <w:jc w:val="both"/>
              <w:rPr>
                <w:rFonts w:ascii="Times New Roman" w:hAnsi="Times New Roman" w:cs="Times New Roman"/>
                <w:i/>
                <w:iCs/>
                <w:lang w:val="mk-MK"/>
              </w:rPr>
            </w:pPr>
          </w:p>
          <w:p w14:paraId="6278C3B2" w14:textId="77777777" w:rsidR="00333A29" w:rsidRPr="00934D77"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tc>
        <w:tc>
          <w:tcPr>
            <w:tcW w:w="698" w:type="dxa"/>
          </w:tcPr>
          <w:p w14:paraId="4DF87B66"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50A2DBEF" w14:textId="77777777" w:rsidR="00333A29" w:rsidRDefault="00333A29" w:rsidP="001F4C01">
            <w:pPr>
              <w:jc w:val="both"/>
              <w:rPr>
                <w:rFonts w:ascii="Times New Roman" w:hAnsi="Times New Roman" w:cs="Times New Roman"/>
                <w:lang w:val="mk-MK"/>
              </w:rPr>
            </w:pPr>
          </w:p>
          <w:p w14:paraId="12DC3E89" w14:textId="77777777" w:rsidR="00333A29" w:rsidRDefault="00333A29" w:rsidP="001F4C01">
            <w:pPr>
              <w:jc w:val="both"/>
              <w:rPr>
                <w:rFonts w:ascii="Times New Roman" w:hAnsi="Times New Roman" w:cs="Times New Roman"/>
                <w:lang w:val="mk-MK"/>
              </w:rPr>
            </w:pPr>
          </w:p>
          <w:p w14:paraId="2657D806" w14:textId="77777777" w:rsidR="00333A29" w:rsidRDefault="00333A29" w:rsidP="001F4C01">
            <w:pPr>
              <w:jc w:val="both"/>
              <w:rPr>
                <w:rFonts w:ascii="Times New Roman" w:hAnsi="Times New Roman" w:cs="Times New Roman"/>
                <w:lang w:val="mk-MK"/>
              </w:rPr>
            </w:pPr>
          </w:p>
          <w:p w14:paraId="1307383F" w14:textId="77777777" w:rsidR="00333A29" w:rsidRDefault="00333A29" w:rsidP="001F4C01">
            <w:pPr>
              <w:jc w:val="both"/>
              <w:rPr>
                <w:rFonts w:ascii="Times New Roman" w:hAnsi="Times New Roman" w:cs="Times New Roman"/>
                <w:i/>
                <w:iCs/>
                <w:lang w:val="mk-MK"/>
              </w:rPr>
            </w:pPr>
          </w:p>
          <w:p w14:paraId="1705891A"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 xml:space="preserve">Поддржано од буџетот на МТСП, КСЗД и </w:t>
            </w:r>
            <w:proofErr w:type="spellStart"/>
            <w:r>
              <w:rPr>
                <w:rFonts w:ascii="Times New Roman" w:hAnsi="Times New Roman" w:cs="Times New Roman"/>
                <w:i/>
                <w:iCs/>
                <w:lang w:val="mk-MK"/>
              </w:rPr>
              <w:t>ГОи</w:t>
            </w:r>
            <w:proofErr w:type="spellEnd"/>
            <w:r>
              <w:rPr>
                <w:rFonts w:ascii="Times New Roman" w:hAnsi="Times New Roman" w:cs="Times New Roman"/>
                <w:i/>
                <w:iCs/>
                <w:lang w:val="mk-MK"/>
              </w:rPr>
              <w:t>. Донации и проекти.</w:t>
            </w:r>
          </w:p>
          <w:p w14:paraId="4A697779" w14:textId="77777777" w:rsidR="00333A29" w:rsidRPr="00F934B3" w:rsidRDefault="00333A29" w:rsidP="001F4C01">
            <w:pPr>
              <w:jc w:val="both"/>
              <w:rPr>
                <w:rFonts w:ascii="Times New Roman" w:hAnsi="Times New Roman" w:cs="Times New Roman"/>
                <w:lang w:val="mk-MK"/>
              </w:rPr>
            </w:pPr>
          </w:p>
        </w:tc>
      </w:tr>
      <w:tr w:rsidR="00333A29" w:rsidRPr="00242C7C" w14:paraId="3E624693" w14:textId="77777777" w:rsidTr="001F4C01">
        <w:tc>
          <w:tcPr>
            <w:tcW w:w="1774" w:type="dxa"/>
          </w:tcPr>
          <w:p w14:paraId="1FC593E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7" w:name="_Hlk150431857"/>
            <w:r w:rsidRPr="00F934B3">
              <w:rPr>
                <w:rFonts w:ascii="Times New Roman" w:hAnsi="Times New Roman" w:cs="Times New Roman"/>
                <w:lang w:val="mk-MK"/>
              </w:rPr>
              <w:t>Следење</w:t>
            </w:r>
            <w:r>
              <w:rPr>
                <w:rFonts w:ascii="Times New Roman" w:hAnsi="Times New Roman" w:cs="Times New Roman"/>
                <w:lang w:val="mk-MK"/>
              </w:rPr>
              <w:t xml:space="preserve"> </w:t>
            </w:r>
            <w:r w:rsidRPr="00F934B3">
              <w:rPr>
                <w:rFonts w:ascii="Times New Roman" w:hAnsi="Times New Roman" w:cs="Times New Roman"/>
                <w:lang w:val="mk-MK"/>
              </w:rPr>
              <w:t xml:space="preserve">на спроведувањето  на </w:t>
            </w:r>
            <w:proofErr w:type="spellStart"/>
            <w:r w:rsidRPr="00F934B3">
              <w:rPr>
                <w:rFonts w:ascii="Times New Roman" w:hAnsi="Times New Roman" w:cs="Times New Roman"/>
                <w:lang w:val="mk-MK"/>
              </w:rPr>
              <w:t>постоечката</w:t>
            </w:r>
            <w:proofErr w:type="spellEnd"/>
            <w:r w:rsidRPr="00F934B3">
              <w:rPr>
                <w:rFonts w:ascii="Times New Roman" w:hAnsi="Times New Roman" w:cs="Times New Roman"/>
                <w:lang w:val="mk-MK"/>
              </w:rPr>
              <w:t xml:space="preserve"> законска рамка  </w:t>
            </w:r>
            <w:bookmarkEnd w:id="37"/>
          </w:p>
          <w:p w14:paraId="79C7465A" w14:textId="77777777" w:rsidR="00333A29" w:rsidRPr="00F934B3" w:rsidRDefault="00333A29" w:rsidP="001F4C01">
            <w:pPr>
              <w:jc w:val="both"/>
              <w:rPr>
                <w:rFonts w:ascii="Times New Roman" w:hAnsi="Times New Roman" w:cs="Times New Roman"/>
                <w:lang w:val="mk-MK"/>
              </w:rPr>
            </w:pPr>
          </w:p>
        </w:tc>
        <w:tc>
          <w:tcPr>
            <w:tcW w:w="1522" w:type="dxa"/>
          </w:tcPr>
          <w:p w14:paraId="6CE2D13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54805796" w14:textId="77777777" w:rsidR="00333A29" w:rsidRPr="00F934B3" w:rsidRDefault="00333A29" w:rsidP="001F4C01">
            <w:pPr>
              <w:jc w:val="both"/>
              <w:rPr>
                <w:rFonts w:ascii="Times New Roman" w:hAnsi="Times New Roman" w:cs="Times New Roman"/>
                <w:lang w:val="mk-MK"/>
              </w:rPr>
            </w:pPr>
          </w:p>
          <w:p w14:paraId="5AACE9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НКТН, МТСП, КСЗД </w:t>
            </w:r>
          </w:p>
        </w:tc>
        <w:tc>
          <w:tcPr>
            <w:tcW w:w="1033" w:type="dxa"/>
          </w:tcPr>
          <w:p w14:paraId="3674EC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E9E78CC" w14:textId="77777777" w:rsidR="00333A29" w:rsidRDefault="00333A29" w:rsidP="001F4C01">
            <w:pPr>
              <w:jc w:val="both"/>
              <w:rPr>
                <w:rFonts w:ascii="Times New Roman" w:hAnsi="Times New Roman" w:cs="Times New Roman"/>
                <w:lang w:val="mk-MK"/>
              </w:rPr>
            </w:pPr>
          </w:p>
          <w:p w14:paraId="608CFF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C283B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E6FFE8E" w14:textId="77777777" w:rsidR="00333A29" w:rsidRDefault="00333A29" w:rsidP="001F4C01">
            <w:pPr>
              <w:jc w:val="both"/>
              <w:rPr>
                <w:rFonts w:ascii="Times New Roman" w:hAnsi="Times New Roman" w:cs="Times New Roman"/>
                <w:lang w:val="mk-MK"/>
              </w:rPr>
            </w:pPr>
          </w:p>
          <w:p w14:paraId="39856A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E564CD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5FCE99DD" w14:textId="77777777" w:rsidR="00333A29" w:rsidRDefault="00333A29" w:rsidP="001F4C01">
            <w:pPr>
              <w:jc w:val="both"/>
              <w:rPr>
                <w:rFonts w:ascii="Times New Roman" w:hAnsi="Times New Roman" w:cs="Times New Roman"/>
                <w:lang w:val="mk-MK"/>
              </w:rPr>
            </w:pPr>
          </w:p>
          <w:p w14:paraId="13F19140" w14:textId="77777777" w:rsidR="00333A29" w:rsidRPr="00F934B3" w:rsidRDefault="00333A29" w:rsidP="001F4C01">
            <w:pPr>
              <w:jc w:val="both"/>
              <w:rPr>
                <w:rFonts w:ascii="Times New Roman" w:hAnsi="Times New Roman" w:cs="Times New Roman"/>
                <w:lang w:val="mk-MK"/>
              </w:rPr>
            </w:pPr>
          </w:p>
          <w:p w14:paraId="355DEF2F" w14:textId="77777777" w:rsidR="00333A29" w:rsidRPr="001977F6" w:rsidRDefault="00333A29" w:rsidP="001F4C01">
            <w:pPr>
              <w:jc w:val="both"/>
              <w:rPr>
                <w:rFonts w:ascii="Times New Roman" w:hAnsi="Times New Roman" w:cs="Times New Roman"/>
                <w:i/>
                <w:lang w:val="mk-MK"/>
              </w:rPr>
            </w:pPr>
            <w:r w:rsidRPr="00934D77">
              <w:rPr>
                <w:rFonts w:ascii="Times New Roman" w:hAnsi="Times New Roman" w:cs="Times New Roman"/>
                <w:i/>
                <w:highlight w:val="yellow"/>
                <w:lang w:val="mk-MK"/>
              </w:rPr>
              <w:t>во тек</w:t>
            </w:r>
          </w:p>
          <w:p w14:paraId="6FADBAFC" w14:textId="77777777" w:rsidR="00333A29" w:rsidRPr="00F934B3" w:rsidRDefault="00333A29" w:rsidP="001F4C01">
            <w:pPr>
              <w:jc w:val="both"/>
              <w:rPr>
                <w:rFonts w:ascii="Times New Roman" w:hAnsi="Times New Roman" w:cs="Times New Roman"/>
                <w:lang w:val="mk-MK"/>
              </w:rPr>
            </w:pPr>
          </w:p>
        </w:tc>
        <w:tc>
          <w:tcPr>
            <w:tcW w:w="1952" w:type="dxa"/>
          </w:tcPr>
          <w:p w14:paraId="76EB386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r>
              <w:rPr>
                <w:rFonts w:ascii="Times New Roman" w:hAnsi="Times New Roman" w:cs="Times New Roman"/>
                <w:lang w:val="mk-MK"/>
              </w:rPr>
              <w:t xml:space="preserve"> </w:t>
            </w:r>
          </w:p>
          <w:p w14:paraId="38DEAB31" w14:textId="77777777" w:rsidR="00333A29" w:rsidRPr="00F934B3" w:rsidRDefault="00333A29" w:rsidP="001F4C01">
            <w:pPr>
              <w:jc w:val="both"/>
              <w:rPr>
                <w:rFonts w:ascii="Times New Roman" w:hAnsi="Times New Roman" w:cs="Times New Roman"/>
                <w:lang w:val="mk-MK"/>
              </w:rPr>
            </w:pPr>
          </w:p>
          <w:p w14:paraId="515A5B6E" w14:textId="77777777" w:rsidR="00333A29" w:rsidRDefault="00333A29" w:rsidP="001F4C01">
            <w:pPr>
              <w:jc w:val="both"/>
              <w:rPr>
                <w:rFonts w:ascii="Times New Roman" w:hAnsi="Times New Roman" w:cs="Times New Roman"/>
                <w:i/>
                <w:iCs/>
                <w:lang w:val="mk-MK"/>
              </w:rPr>
            </w:pPr>
          </w:p>
          <w:p w14:paraId="127262A1" w14:textId="77777777" w:rsidR="00333A29" w:rsidRPr="001977F6" w:rsidRDefault="00333A29" w:rsidP="001F4C01">
            <w:pPr>
              <w:jc w:val="both"/>
              <w:rPr>
                <w:rFonts w:ascii="Times New Roman" w:hAnsi="Times New Roman" w:cs="Times New Roman"/>
                <w:i/>
                <w:lang w:val="mk-MK"/>
              </w:rPr>
            </w:pPr>
            <w:r w:rsidRPr="00934D77">
              <w:rPr>
                <w:rFonts w:ascii="Times New Roman" w:hAnsi="Times New Roman" w:cs="Times New Roman"/>
                <w:i/>
                <w:highlight w:val="yellow"/>
                <w:lang w:val="mk-MK"/>
              </w:rPr>
              <w:t>во тек</w:t>
            </w:r>
          </w:p>
          <w:p w14:paraId="493E81E5" w14:textId="77777777" w:rsidR="00333A29" w:rsidRPr="00934D77"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 xml:space="preserve">Во текот на редовното работење се врши следење на спроведувањето  на </w:t>
            </w:r>
            <w:proofErr w:type="spellStart"/>
            <w:r w:rsidRPr="00934D77">
              <w:rPr>
                <w:rFonts w:ascii="Times New Roman" w:hAnsi="Times New Roman" w:cs="Times New Roman"/>
                <w:i/>
                <w:iCs/>
                <w:lang w:val="mk-MK"/>
              </w:rPr>
              <w:t>постоечката</w:t>
            </w:r>
            <w:proofErr w:type="spellEnd"/>
            <w:r w:rsidRPr="00934D77">
              <w:rPr>
                <w:rFonts w:ascii="Times New Roman" w:hAnsi="Times New Roman" w:cs="Times New Roman"/>
                <w:i/>
                <w:iCs/>
                <w:lang w:val="mk-MK"/>
              </w:rPr>
              <w:t xml:space="preserve"> законска рамка  </w:t>
            </w:r>
          </w:p>
        </w:tc>
        <w:tc>
          <w:tcPr>
            <w:tcW w:w="1374" w:type="dxa"/>
          </w:tcPr>
          <w:p w14:paraId="7E0A0C0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627B45B9" w14:textId="77777777" w:rsidR="00333A29" w:rsidRDefault="00333A29" w:rsidP="001F4C01">
            <w:pPr>
              <w:jc w:val="both"/>
              <w:rPr>
                <w:rFonts w:ascii="Times New Roman" w:hAnsi="Times New Roman" w:cs="Times New Roman"/>
                <w:lang w:val="mk-MK"/>
              </w:rPr>
            </w:pPr>
          </w:p>
          <w:p w14:paraId="2E2EAF70"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500D1E5F" w14:textId="77777777" w:rsidR="00333A29" w:rsidRPr="00F934B3" w:rsidRDefault="00333A29" w:rsidP="001F4C01">
            <w:pPr>
              <w:jc w:val="both"/>
              <w:rPr>
                <w:rFonts w:ascii="Times New Roman" w:hAnsi="Times New Roman" w:cs="Times New Roman"/>
                <w:lang w:val="mk-MK"/>
              </w:rPr>
            </w:pPr>
          </w:p>
        </w:tc>
        <w:tc>
          <w:tcPr>
            <w:tcW w:w="1595" w:type="dxa"/>
          </w:tcPr>
          <w:p w14:paraId="225315A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68736EA7" w14:textId="77777777" w:rsidR="00333A29" w:rsidRPr="00F934B3" w:rsidRDefault="00333A29" w:rsidP="001F4C01">
            <w:pPr>
              <w:jc w:val="both"/>
              <w:rPr>
                <w:rFonts w:ascii="Times New Roman" w:hAnsi="Times New Roman" w:cs="Times New Roman"/>
                <w:lang w:val="mk-MK"/>
              </w:rPr>
            </w:pPr>
          </w:p>
          <w:p w14:paraId="2F68F095" w14:textId="77777777" w:rsidR="00333A29" w:rsidRDefault="00333A29" w:rsidP="001F4C01">
            <w:pPr>
              <w:jc w:val="both"/>
              <w:rPr>
                <w:rFonts w:ascii="Times New Roman" w:hAnsi="Times New Roman" w:cs="Times New Roman"/>
                <w:i/>
                <w:iCs/>
                <w:lang w:val="mk-MK"/>
              </w:rPr>
            </w:pPr>
          </w:p>
          <w:p w14:paraId="67E25DE4" w14:textId="77777777" w:rsidR="00333A29" w:rsidRDefault="00333A29" w:rsidP="001F4C01">
            <w:pPr>
              <w:jc w:val="both"/>
              <w:rPr>
                <w:rFonts w:ascii="Times New Roman" w:hAnsi="Times New Roman" w:cs="Times New Roman"/>
                <w:i/>
                <w:iCs/>
                <w:lang w:val="mk-MK"/>
              </w:rPr>
            </w:pPr>
          </w:p>
          <w:p w14:paraId="7238E4E4" w14:textId="77777777" w:rsidR="00333A29" w:rsidRPr="00F934B3" w:rsidRDefault="00333A29" w:rsidP="001F4C01">
            <w:pPr>
              <w:jc w:val="both"/>
              <w:rPr>
                <w:rFonts w:ascii="Times New Roman" w:hAnsi="Times New Roman" w:cs="Times New Roman"/>
                <w:lang w:val="mk-MK"/>
              </w:rPr>
            </w:pPr>
            <w:proofErr w:type="spellStart"/>
            <w:r w:rsidRPr="00196924">
              <w:rPr>
                <w:rFonts w:ascii="Times New Roman" w:hAnsi="Times New Roman" w:cs="Times New Roman"/>
                <w:i/>
                <w:iCs/>
                <w:lang w:val="mk-MK"/>
              </w:rPr>
              <w:t>Продоложување</w:t>
            </w:r>
            <w:proofErr w:type="spellEnd"/>
            <w:r w:rsidRPr="00196924">
              <w:rPr>
                <w:rFonts w:ascii="Times New Roman" w:hAnsi="Times New Roman" w:cs="Times New Roman"/>
                <w:i/>
                <w:iCs/>
                <w:lang w:val="mk-MK"/>
              </w:rPr>
              <w:t xml:space="preserve"> со </w:t>
            </w:r>
            <w:r>
              <w:rPr>
                <w:rFonts w:ascii="Times New Roman" w:hAnsi="Times New Roman" w:cs="Times New Roman"/>
                <w:i/>
                <w:iCs/>
                <w:lang w:val="mk-MK"/>
              </w:rPr>
              <w:t xml:space="preserve">следењето на </w:t>
            </w:r>
            <w:r w:rsidRPr="00934D77">
              <w:rPr>
                <w:rFonts w:ascii="Times New Roman" w:hAnsi="Times New Roman" w:cs="Times New Roman"/>
                <w:i/>
                <w:iCs/>
                <w:lang w:val="mk-MK"/>
              </w:rPr>
              <w:t xml:space="preserve">спроведувањето  на </w:t>
            </w:r>
            <w:proofErr w:type="spellStart"/>
            <w:r w:rsidRPr="00934D77">
              <w:rPr>
                <w:rFonts w:ascii="Times New Roman" w:hAnsi="Times New Roman" w:cs="Times New Roman"/>
                <w:i/>
                <w:iCs/>
                <w:lang w:val="mk-MK"/>
              </w:rPr>
              <w:t>постоечката</w:t>
            </w:r>
            <w:proofErr w:type="spellEnd"/>
            <w:r w:rsidRPr="00934D77">
              <w:rPr>
                <w:rFonts w:ascii="Times New Roman" w:hAnsi="Times New Roman" w:cs="Times New Roman"/>
                <w:i/>
                <w:iCs/>
                <w:lang w:val="mk-MK"/>
              </w:rPr>
              <w:t xml:space="preserve"> законска рамка  </w:t>
            </w:r>
          </w:p>
        </w:tc>
        <w:tc>
          <w:tcPr>
            <w:tcW w:w="1393" w:type="dxa"/>
          </w:tcPr>
          <w:p w14:paraId="0BB202B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471E813E" w14:textId="77777777" w:rsidR="00333A29" w:rsidRDefault="00333A29" w:rsidP="001F4C01">
            <w:pPr>
              <w:jc w:val="both"/>
              <w:rPr>
                <w:rFonts w:ascii="Times New Roman" w:hAnsi="Times New Roman" w:cs="Times New Roman"/>
                <w:lang w:val="mk-MK"/>
              </w:rPr>
            </w:pPr>
          </w:p>
          <w:p w14:paraId="7850F6CB" w14:textId="77777777" w:rsidR="00333A29" w:rsidRDefault="00333A29" w:rsidP="001F4C01">
            <w:pPr>
              <w:jc w:val="both"/>
              <w:rPr>
                <w:rFonts w:ascii="Times New Roman" w:hAnsi="Times New Roman" w:cs="Times New Roman"/>
                <w:i/>
                <w:iCs/>
                <w:lang w:val="mk-MK"/>
              </w:rPr>
            </w:pPr>
          </w:p>
          <w:p w14:paraId="5518D0B1" w14:textId="77777777" w:rsidR="00333A29" w:rsidRPr="00F934B3" w:rsidRDefault="00333A29" w:rsidP="001F4C01">
            <w:pPr>
              <w:jc w:val="both"/>
              <w:rPr>
                <w:rFonts w:ascii="Times New Roman" w:hAnsi="Times New Roman" w:cs="Times New Roman"/>
                <w:lang w:val="mk-MK"/>
              </w:rPr>
            </w:pPr>
            <w:r w:rsidRPr="00934D77">
              <w:rPr>
                <w:rFonts w:ascii="Times New Roman" w:hAnsi="Times New Roman" w:cs="Times New Roman"/>
                <w:i/>
                <w:iCs/>
                <w:lang w:val="mk-MK"/>
              </w:rPr>
              <w:t>Спроведување во континуитет и во 2024</w:t>
            </w:r>
          </w:p>
        </w:tc>
        <w:tc>
          <w:tcPr>
            <w:tcW w:w="698" w:type="dxa"/>
          </w:tcPr>
          <w:p w14:paraId="340AF563"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23749DB3" w14:textId="77777777" w:rsidR="00333A29" w:rsidRDefault="00333A29" w:rsidP="001F4C01">
            <w:pPr>
              <w:jc w:val="both"/>
              <w:rPr>
                <w:rFonts w:ascii="Times New Roman" w:hAnsi="Times New Roman" w:cs="Times New Roman"/>
                <w:lang w:val="mk-MK"/>
              </w:rPr>
            </w:pPr>
          </w:p>
          <w:p w14:paraId="4BD2A17C" w14:textId="77777777" w:rsidR="00333A29" w:rsidRDefault="00333A29" w:rsidP="001F4C01">
            <w:pPr>
              <w:jc w:val="both"/>
              <w:rPr>
                <w:rFonts w:ascii="Times New Roman" w:hAnsi="Times New Roman" w:cs="Times New Roman"/>
                <w:lang w:val="mk-MK"/>
              </w:rPr>
            </w:pPr>
          </w:p>
          <w:p w14:paraId="6A89FA7F" w14:textId="77777777" w:rsidR="00333A29" w:rsidRDefault="00333A29" w:rsidP="001F4C01">
            <w:pPr>
              <w:jc w:val="both"/>
              <w:rPr>
                <w:rFonts w:ascii="Times New Roman" w:hAnsi="Times New Roman" w:cs="Times New Roman"/>
                <w:lang w:val="mk-MK"/>
              </w:rPr>
            </w:pPr>
          </w:p>
          <w:p w14:paraId="4A5BBBEB" w14:textId="77777777" w:rsidR="00333A29" w:rsidRDefault="00333A29" w:rsidP="001F4C01">
            <w:pPr>
              <w:jc w:val="both"/>
              <w:rPr>
                <w:rFonts w:ascii="Times New Roman" w:hAnsi="Times New Roman" w:cs="Times New Roman"/>
                <w:i/>
                <w:iCs/>
                <w:lang w:val="mk-MK"/>
              </w:rPr>
            </w:pPr>
          </w:p>
          <w:p w14:paraId="3C4501C9"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 xml:space="preserve">Поддржано од буџетот на МТСП, КСЗД и </w:t>
            </w:r>
            <w:proofErr w:type="spellStart"/>
            <w:r>
              <w:rPr>
                <w:rFonts w:ascii="Times New Roman" w:hAnsi="Times New Roman" w:cs="Times New Roman"/>
                <w:i/>
                <w:iCs/>
                <w:lang w:val="mk-MK"/>
              </w:rPr>
              <w:t>ГОи</w:t>
            </w:r>
            <w:proofErr w:type="spellEnd"/>
            <w:r>
              <w:rPr>
                <w:rFonts w:ascii="Times New Roman" w:hAnsi="Times New Roman" w:cs="Times New Roman"/>
                <w:i/>
                <w:iCs/>
                <w:lang w:val="mk-MK"/>
              </w:rPr>
              <w:t>.</w:t>
            </w:r>
          </w:p>
        </w:tc>
      </w:tr>
      <w:tr w:rsidR="00333A29" w:rsidRPr="00242C7C" w14:paraId="76C72B33" w14:textId="77777777" w:rsidTr="001F4C01">
        <w:tc>
          <w:tcPr>
            <w:tcW w:w="1774" w:type="dxa"/>
          </w:tcPr>
          <w:p w14:paraId="5B3A44FA"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8" w:name="_Hlk150431892"/>
            <w:r w:rsidRPr="00F934B3">
              <w:rPr>
                <w:rFonts w:ascii="Times New Roman" w:hAnsi="Times New Roman" w:cs="Times New Roman"/>
                <w:lang w:val="mk-MK"/>
              </w:rPr>
              <w:t>Градење</w:t>
            </w:r>
            <w:r>
              <w:rPr>
                <w:rFonts w:ascii="Times New Roman" w:hAnsi="Times New Roman" w:cs="Times New Roman"/>
                <w:lang w:val="mk-MK"/>
              </w:rPr>
              <w:t xml:space="preserve"> </w:t>
            </w:r>
            <w:r w:rsidRPr="00F934B3">
              <w:rPr>
                <w:rFonts w:ascii="Times New Roman" w:hAnsi="Times New Roman" w:cs="Times New Roman"/>
                <w:lang w:val="mk-MK"/>
              </w:rPr>
              <w:t>на капацитетите на вработените во институциите и организациите  на централно и локално ниво за недискриминација</w:t>
            </w:r>
          </w:p>
          <w:bookmarkEnd w:id="38"/>
          <w:p w14:paraId="657500E9" w14:textId="77777777" w:rsidR="00333A29" w:rsidRPr="00F934B3" w:rsidRDefault="00333A29" w:rsidP="001F4C01">
            <w:pPr>
              <w:jc w:val="both"/>
              <w:rPr>
                <w:rFonts w:ascii="Times New Roman" w:hAnsi="Times New Roman" w:cs="Times New Roman"/>
                <w:lang w:val="mk-MK"/>
              </w:rPr>
            </w:pPr>
          </w:p>
        </w:tc>
        <w:tc>
          <w:tcPr>
            <w:tcW w:w="1522" w:type="dxa"/>
          </w:tcPr>
          <w:p w14:paraId="54B0DF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07C4C09" w14:textId="77777777" w:rsidR="00333A29" w:rsidRPr="00F934B3" w:rsidRDefault="00333A29" w:rsidP="001F4C01">
            <w:pPr>
              <w:jc w:val="both"/>
              <w:rPr>
                <w:rFonts w:ascii="Times New Roman" w:hAnsi="Times New Roman" w:cs="Times New Roman"/>
                <w:lang w:val="mk-MK"/>
              </w:rPr>
            </w:pPr>
          </w:p>
          <w:p w14:paraId="5B7DB0C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 МОН, МТВ,  ЕЛС, КСЗД, НП,  СП, ГО, НКТН</w:t>
            </w:r>
          </w:p>
        </w:tc>
        <w:tc>
          <w:tcPr>
            <w:tcW w:w="1033" w:type="dxa"/>
          </w:tcPr>
          <w:p w14:paraId="7FF30B3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A025024" w14:textId="77777777" w:rsidR="00333A29" w:rsidRPr="00F934B3" w:rsidRDefault="00333A29" w:rsidP="001F4C01">
            <w:pPr>
              <w:jc w:val="both"/>
              <w:rPr>
                <w:rFonts w:ascii="Times New Roman" w:hAnsi="Times New Roman" w:cs="Times New Roman"/>
                <w:lang w:val="mk-MK"/>
              </w:rPr>
            </w:pPr>
          </w:p>
          <w:p w14:paraId="35C945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569F01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C2D68D1" w14:textId="77777777" w:rsidR="00333A29" w:rsidRDefault="00333A29" w:rsidP="001F4C01">
            <w:pPr>
              <w:jc w:val="both"/>
              <w:rPr>
                <w:rFonts w:ascii="Times New Roman" w:hAnsi="Times New Roman" w:cs="Times New Roman"/>
                <w:lang w:val="mk-MK"/>
              </w:rPr>
            </w:pPr>
          </w:p>
          <w:p w14:paraId="051B036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785F3CD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8AE18E9" w14:textId="77777777" w:rsidR="00333A29" w:rsidRPr="00F934B3" w:rsidRDefault="00333A29" w:rsidP="001F4C01">
            <w:pPr>
              <w:jc w:val="both"/>
              <w:rPr>
                <w:rFonts w:ascii="Times New Roman" w:hAnsi="Times New Roman" w:cs="Times New Roman"/>
                <w:lang w:val="mk-MK"/>
              </w:rPr>
            </w:pPr>
          </w:p>
          <w:p w14:paraId="49FE98F5" w14:textId="77777777" w:rsidR="00333A29" w:rsidRDefault="00333A29" w:rsidP="001F4C01">
            <w:pPr>
              <w:jc w:val="both"/>
              <w:rPr>
                <w:rFonts w:ascii="Times New Roman" w:hAnsi="Times New Roman" w:cs="Times New Roman"/>
                <w:i/>
                <w:highlight w:val="yellow"/>
                <w:lang w:val="mk-MK"/>
              </w:rPr>
            </w:pPr>
          </w:p>
          <w:p w14:paraId="473EC1A6" w14:textId="77777777" w:rsidR="00333A29" w:rsidRPr="00A76233" w:rsidRDefault="00333A29" w:rsidP="001F4C01">
            <w:pPr>
              <w:jc w:val="both"/>
              <w:rPr>
                <w:rFonts w:ascii="Times New Roman" w:hAnsi="Times New Roman" w:cs="Times New Roman"/>
                <w:i/>
                <w:lang w:val="mk-MK"/>
              </w:rPr>
            </w:pPr>
            <w:r w:rsidRPr="00C97E92">
              <w:rPr>
                <w:rFonts w:ascii="Times New Roman" w:hAnsi="Times New Roman" w:cs="Times New Roman"/>
                <w:i/>
                <w:highlight w:val="yellow"/>
                <w:lang w:val="mk-MK"/>
              </w:rPr>
              <w:t>во тек</w:t>
            </w:r>
          </w:p>
          <w:p w14:paraId="4D97E48E" w14:textId="77777777" w:rsidR="00333A29" w:rsidRPr="00F934B3" w:rsidRDefault="00333A29" w:rsidP="001F4C01">
            <w:pPr>
              <w:jc w:val="both"/>
              <w:rPr>
                <w:rFonts w:ascii="Times New Roman" w:hAnsi="Times New Roman" w:cs="Times New Roman"/>
                <w:lang w:val="mk-MK"/>
              </w:rPr>
            </w:pPr>
          </w:p>
        </w:tc>
        <w:tc>
          <w:tcPr>
            <w:tcW w:w="1952" w:type="dxa"/>
          </w:tcPr>
          <w:p w14:paraId="572800F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4B9D45B" w14:textId="77777777" w:rsidR="00333A29" w:rsidRPr="00F934B3" w:rsidRDefault="00333A29" w:rsidP="001F4C01">
            <w:pPr>
              <w:jc w:val="both"/>
              <w:rPr>
                <w:rFonts w:ascii="Times New Roman" w:hAnsi="Times New Roman" w:cs="Times New Roman"/>
                <w:lang w:val="mk-MK"/>
              </w:rPr>
            </w:pPr>
          </w:p>
          <w:p w14:paraId="58146B9E" w14:textId="77777777" w:rsidR="00333A29" w:rsidRDefault="00333A29" w:rsidP="001F4C01">
            <w:pPr>
              <w:jc w:val="both"/>
              <w:rPr>
                <w:rFonts w:ascii="Times New Roman" w:hAnsi="Times New Roman" w:cs="Times New Roman"/>
                <w:i/>
                <w:iCs/>
                <w:lang w:val="mk-MK"/>
              </w:rPr>
            </w:pPr>
          </w:p>
          <w:p w14:paraId="22716DF5" w14:textId="77777777" w:rsidR="00333A29" w:rsidRPr="00A76233" w:rsidRDefault="00333A29" w:rsidP="001F4C01">
            <w:pPr>
              <w:jc w:val="both"/>
              <w:rPr>
                <w:rFonts w:ascii="Times New Roman" w:hAnsi="Times New Roman" w:cs="Times New Roman"/>
                <w:i/>
                <w:lang w:val="mk-MK"/>
              </w:rPr>
            </w:pPr>
            <w:r w:rsidRPr="00C97E92">
              <w:rPr>
                <w:rFonts w:ascii="Times New Roman" w:hAnsi="Times New Roman" w:cs="Times New Roman"/>
                <w:i/>
                <w:highlight w:val="yellow"/>
                <w:lang w:val="mk-MK"/>
              </w:rPr>
              <w:t>во тек</w:t>
            </w:r>
          </w:p>
          <w:p w14:paraId="74941682"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Во соработка со ОБСЕ се спроведени 7 обуки во 2022 и 4 обуки во 2023 година за вкупно 200 службеници/</w:t>
            </w:r>
            <w:proofErr w:type="spellStart"/>
            <w:r w:rsidRPr="00C97E92">
              <w:rPr>
                <w:rFonts w:ascii="Times New Roman" w:hAnsi="Times New Roman" w:cs="Times New Roman"/>
                <w:i/>
                <w:iCs/>
                <w:lang w:val="mk-MK"/>
              </w:rPr>
              <w:t>чки</w:t>
            </w:r>
            <w:proofErr w:type="spellEnd"/>
            <w:r w:rsidRPr="00C97E92">
              <w:rPr>
                <w:rFonts w:ascii="Times New Roman" w:hAnsi="Times New Roman" w:cs="Times New Roman"/>
                <w:i/>
                <w:iCs/>
                <w:lang w:val="mk-MK"/>
              </w:rPr>
              <w:t xml:space="preserve"> од администрацијата на централно и локално ниво. Бројни обуки се спроведени за </w:t>
            </w:r>
            <w:r w:rsidRPr="00C97E92">
              <w:rPr>
                <w:rFonts w:ascii="Times New Roman" w:hAnsi="Times New Roman" w:cs="Times New Roman"/>
                <w:i/>
                <w:iCs/>
                <w:lang w:val="mk-MK"/>
              </w:rPr>
              <w:lastRenderedPageBreak/>
              <w:t>КСЗД и НП.</w:t>
            </w:r>
            <w:r>
              <w:rPr>
                <w:rFonts w:ascii="Times New Roman" w:hAnsi="Times New Roman" w:cs="Times New Roman"/>
                <w:i/>
                <w:iCs/>
                <w:lang w:val="mk-MK"/>
              </w:rPr>
              <w:t xml:space="preserve"> Изработени се два е-модули за недискриминација и обврската за промоција на еднаквоста кои се достапни на платформата на МИОА на МК и АЛ јазик.</w:t>
            </w:r>
          </w:p>
        </w:tc>
        <w:tc>
          <w:tcPr>
            <w:tcW w:w="1374" w:type="dxa"/>
          </w:tcPr>
          <w:p w14:paraId="70307681"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Ризици/ проблеми кои можат да се јават до крајот на спроведување на активноста</w:t>
            </w:r>
          </w:p>
          <w:p w14:paraId="0E3F27AE" w14:textId="77777777" w:rsidR="00333A29" w:rsidRDefault="00333A29" w:rsidP="001F4C01">
            <w:pPr>
              <w:jc w:val="both"/>
              <w:rPr>
                <w:rFonts w:ascii="Times New Roman" w:hAnsi="Times New Roman" w:cs="Times New Roman"/>
                <w:lang w:val="mk-MK"/>
              </w:rPr>
            </w:pPr>
          </w:p>
          <w:p w14:paraId="27E1F895"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Не се очекуваат</w:t>
            </w:r>
          </w:p>
        </w:tc>
        <w:tc>
          <w:tcPr>
            <w:tcW w:w="1595" w:type="dxa"/>
          </w:tcPr>
          <w:p w14:paraId="230A32B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9484E00" w14:textId="77777777" w:rsidR="00333A29" w:rsidRPr="00F934B3" w:rsidRDefault="00333A29" w:rsidP="001F4C01">
            <w:pPr>
              <w:jc w:val="both"/>
              <w:rPr>
                <w:rFonts w:ascii="Times New Roman" w:hAnsi="Times New Roman" w:cs="Times New Roman"/>
                <w:lang w:val="mk-MK"/>
              </w:rPr>
            </w:pPr>
          </w:p>
          <w:p w14:paraId="45E546B1" w14:textId="77777777" w:rsidR="00333A29" w:rsidRDefault="00333A29" w:rsidP="001F4C01">
            <w:pPr>
              <w:jc w:val="both"/>
              <w:rPr>
                <w:rFonts w:ascii="Times New Roman" w:hAnsi="Times New Roman" w:cs="Times New Roman"/>
                <w:lang w:val="mk-MK"/>
              </w:rPr>
            </w:pPr>
          </w:p>
          <w:p w14:paraId="07D5D556" w14:textId="77777777" w:rsidR="00333A29" w:rsidRDefault="00333A29" w:rsidP="001F4C01">
            <w:pPr>
              <w:jc w:val="both"/>
              <w:rPr>
                <w:rFonts w:ascii="Times New Roman" w:hAnsi="Times New Roman" w:cs="Times New Roman"/>
                <w:i/>
                <w:iCs/>
                <w:lang w:val="mk-MK"/>
              </w:rPr>
            </w:pPr>
          </w:p>
          <w:p w14:paraId="31660056"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Продолжување на активностите за градење на капацитетите и во 2024</w:t>
            </w:r>
          </w:p>
        </w:tc>
        <w:tc>
          <w:tcPr>
            <w:tcW w:w="1393" w:type="dxa"/>
          </w:tcPr>
          <w:p w14:paraId="3127B0A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AB075C4" w14:textId="77777777" w:rsidR="00333A29" w:rsidRPr="00034F8B" w:rsidRDefault="00333A29" w:rsidP="001F4C01">
            <w:pPr>
              <w:jc w:val="both"/>
              <w:rPr>
                <w:rFonts w:ascii="Times New Roman" w:hAnsi="Times New Roman" w:cs="Times New Roman"/>
                <w:lang w:val="ru-RU"/>
              </w:rPr>
            </w:pPr>
          </w:p>
          <w:p w14:paraId="3EA2D983" w14:textId="77777777" w:rsidR="00333A29" w:rsidRDefault="00333A29" w:rsidP="001F4C01">
            <w:pPr>
              <w:jc w:val="both"/>
              <w:rPr>
                <w:rFonts w:ascii="Times New Roman" w:hAnsi="Times New Roman" w:cs="Times New Roman"/>
                <w:i/>
                <w:iCs/>
                <w:lang w:val="mk-MK"/>
              </w:rPr>
            </w:pPr>
          </w:p>
          <w:p w14:paraId="087F535B"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17AD7898" w14:textId="77777777" w:rsidR="00333A29" w:rsidRPr="00F934B3" w:rsidRDefault="00333A29" w:rsidP="001F4C01">
            <w:pPr>
              <w:jc w:val="both"/>
              <w:rPr>
                <w:rFonts w:ascii="Times New Roman" w:hAnsi="Times New Roman" w:cs="Times New Roman"/>
                <w:lang w:val="mk-MK"/>
              </w:rPr>
            </w:pPr>
          </w:p>
        </w:tc>
        <w:tc>
          <w:tcPr>
            <w:tcW w:w="698" w:type="dxa"/>
          </w:tcPr>
          <w:p w14:paraId="74F80AF9"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6AC9F5A7" w14:textId="77777777" w:rsidR="00333A29" w:rsidRDefault="00333A29" w:rsidP="001F4C01">
            <w:pPr>
              <w:jc w:val="both"/>
              <w:rPr>
                <w:rFonts w:ascii="Times New Roman" w:hAnsi="Times New Roman" w:cs="Times New Roman"/>
                <w:lang w:val="mk-MK"/>
              </w:rPr>
            </w:pPr>
          </w:p>
          <w:p w14:paraId="60E209F7" w14:textId="77777777" w:rsidR="00333A29" w:rsidRDefault="00333A29" w:rsidP="001F4C01">
            <w:pPr>
              <w:jc w:val="both"/>
              <w:rPr>
                <w:rFonts w:ascii="Times New Roman" w:hAnsi="Times New Roman" w:cs="Times New Roman"/>
                <w:i/>
                <w:iCs/>
                <w:lang w:val="mk-MK"/>
              </w:rPr>
            </w:pPr>
          </w:p>
          <w:p w14:paraId="5AA54423" w14:textId="77777777" w:rsidR="00333A29" w:rsidRDefault="00333A29" w:rsidP="001F4C01">
            <w:pPr>
              <w:jc w:val="both"/>
              <w:rPr>
                <w:rFonts w:ascii="Times New Roman" w:hAnsi="Times New Roman" w:cs="Times New Roman"/>
                <w:i/>
                <w:iCs/>
                <w:lang w:val="mk-MK"/>
              </w:rPr>
            </w:pPr>
          </w:p>
          <w:p w14:paraId="1133D2C7" w14:textId="77777777" w:rsidR="00333A29" w:rsidRDefault="00333A29" w:rsidP="001F4C01">
            <w:pPr>
              <w:jc w:val="both"/>
              <w:rPr>
                <w:rFonts w:ascii="Times New Roman" w:hAnsi="Times New Roman" w:cs="Times New Roman"/>
                <w:i/>
                <w:iCs/>
                <w:lang w:val="mk-MK"/>
              </w:rPr>
            </w:pPr>
          </w:p>
          <w:p w14:paraId="0C29CA87"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3A4B534B" w14:textId="77777777" w:rsidR="00333A29" w:rsidRPr="00F934B3" w:rsidRDefault="00333A29" w:rsidP="001F4C01">
            <w:pPr>
              <w:jc w:val="both"/>
              <w:rPr>
                <w:rFonts w:ascii="Times New Roman" w:hAnsi="Times New Roman" w:cs="Times New Roman"/>
                <w:lang w:val="mk-MK"/>
              </w:rPr>
            </w:pPr>
          </w:p>
        </w:tc>
      </w:tr>
      <w:tr w:rsidR="00333A29" w:rsidRPr="00242C7C" w14:paraId="18E29BE6" w14:textId="77777777" w:rsidTr="001F4C01">
        <w:tc>
          <w:tcPr>
            <w:tcW w:w="1774" w:type="dxa"/>
          </w:tcPr>
          <w:p w14:paraId="51D14441" w14:textId="77777777" w:rsidR="00333A29" w:rsidRPr="00F934B3" w:rsidRDefault="00333A29" w:rsidP="001F4C01">
            <w:pPr>
              <w:spacing w:after="160" w:line="259" w:lineRule="auto"/>
              <w:jc w:val="both"/>
              <w:rPr>
                <w:rFonts w:ascii="Times New Roman" w:hAnsi="Times New Roman" w:cs="Times New Roman"/>
                <w:lang w:val="mk-MK"/>
              </w:rPr>
            </w:pPr>
            <w:bookmarkStart w:id="39" w:name="_Hlk150431918"/>
            <w:r w:rsidRPr="00F934B3">
              <w:rPr>
                <w:rFonts w:ascii="Times New Roman" w:hAnsi="Times New Roman" w:cs="Times New Roman"/>
                <w:lang w:val="mk-MK"/>
              </w:rPr>
              <w:t>Активност: Формирање на база за податоци за број на обучени лица, обучувачи, материјали за обука</w:t>
            </w:r>
          </w:p>
          <w:bookmarkEnd w:id="39"/>
          <w:p w14:paraId="64344DD9" w14:textId="77777777" w:rsidR="00333A29" w:rsidRPr="00F934B3" w:rsidRDefault="00333A29" w:rsidP="001F4C01">
            <w:pPr>
              <w:jc w:val="both"/>
              <w:rPr>
                <w:rFonts w:ascii="Times New Roman" w:hAnsi="Times New Roman" w:cs="Times New Roman"/>
                <w:lang w:val="mk-MK"/>
              </w:rPr>
            </w:pPr>
          </w:p>
        </w:tc>
        <w:tc>
          <w:tcPr>
            <w:tcW w:w="1522" w:type="dxa"/>
          </w:tcPr>
          <w:p w14:paraId="459B6E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6F1AB73" w14:textId="77777777" w:rsidR="00333A29" w:rsidRPr="00F934B3" w:rsidRDefault="00333A29" w:rsidP="001F4C01">
            <w:pPr>
              <w:jc w:val="both"/>
              <w:rPr>
                <w:rFonts w:ascii="Times New Roman" w:hAnsi="Times New Roman" w:cs="Times New Roman"/>
                <w:lang w:val="mk-MK"/>
              </w:rPr>
            </w:pPr>
          </w:p>
          <w:p w14:paraId="304B5B5B"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МТСП, НКТН</w:t>
            </w:r>
          </w:p>
        </w:tc>
        <w:tc>
          <w:tcPr>
            <w:tcW w:w="1033" w:type="dxa"/>
          </w:tcPr>
          <w:p w14:paraId="55FC803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2CF5C67" w14:textId="77777777" w:rsidR="00333A29" w:rsidRPr="00F934B3" w:rsidRDefault="00333A29" w:rsidP="001F4C01">
            <w:pPr>
              <w:jc w:val="both"/>
              <w:rPr>
                <w:rFonts w:ascii="Times New Roman" w:hAnsi="Times New Roman" w:cs="Times New Roman"/>
                <w:lang w:val="mk-MK"/>
              </w:rPr>
            </w:pPr>
          </w:p>
          <w:p w14:paraId="7818A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578C77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588D1E8" w14:textId="77777777" w:rsidR="00333A29" w:rsidRDefault="00333A29" w:rsidP="001F4C01">
            <w:pPr>
              <w:jc w:val="both"/>
              <w:rPr>
                <w:rFonts w:ascii="Times New Roman" w:hAnsi="Times New Roman" w:cs="Times New Roman"/>
                <w:lang w:val="mk-MK"/>
              </w:rPr>
            </w:pPr>
          </w:p>
          <w:p w14:paraId="4CE99B8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90079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2464144" w14:textId="77777777" w:rsidR="00333A29" w:rsidRPr="00F934B3" w:rsidRDefault="00333A29" w:rsidP="001F4C01">
            <w:pPr>
              <w:jc w:val="both"/>
              <w:rPr>
                <w:rFonts w:ascii="Times New Roman" w:hAnsi="Times New Roman" w:cs="Times New Roman"/>
                <w:lang w:val="mk-MK"/>
              </w:rPr>
            </w:pPr>
          </w:p>
          <w:p w14:paraId="3C42C79D" w14:textId="77777777" w:rsidR="00333A29" w:rsidRDefault="00333A29" w:rsidP="001F4C01">
            <w:pPr>
              <w:jc w:val="both"/>
              <w:rPr>
                <w:rFonts w:ascii="Times New Roman" w:hAnsi="Times New Roman" w:cs="Times New Roman"/>
                <w:i/>
                <w:highlight w:val="yellow"/>
                <w:lang w:val="mk-MK"/>
              </w:rPr>
            </w:pPr>
          </w:p>
          <w:p w14:paraId="68F099D0" w14:textId="77777777" w:rsidR="00333A29" w:rsidRPr="005A19E4" w:rsidRDefault="00333A29" w:rsidP="001F4C01">
            <w:pPr>
              <w:jc w:val="both"/>
              <w:rPr>
                <w:rFonts w:ascii="Times New Roman" w:hAnsi="Times New Roman" w:cs="Times New Roman"/>
                <w:i/>
                <w:lang w:val="mk-MK"/>
              </w:rPr>
            </w:pPr>
            <w:r w:rsidRPr="00065CA6">
              <w:rPr>
                <w:rFonts w:ascii="Times New Roman" w:hAnsi="Times New Roman" w:cs="Times New Roman"/>
                <w:i/>
                <w:highlight w:val="yellow"/>
                <w:lang w:val="mk-MK"/>
              </w:rPr>
              <w:t>во тек</w:t>
            </w:r>
          </w:p>
          <w:p w14:paraId="7149C136" w14:textId="77777777" w:rsidR="00333A29" w:rsidRPr="00F934B3" w:rsidRDefault="00333A29" w:rsidP="001F4C01">
            <w:pPr>
              <w:jc w:val="both"/>
              <w:rPr>
                <w:rFonts w:ascii="Times New Roman" w:hAnsi="Times New Roman" w:cs="Times New Roman"/>
                <w:lang w:val="mk-MK"/>
              </w:rPr>
            </w:pPr>
          </w:p>
        </w:tc>
        <w:tc>
          <w:tcPr>
            <w:tcW w:w="1952" w:type="dxa"/>
          </w:tcPr>
          <w:p w14:paraId="3586301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7F0161B" w14:textId="77777777" w:rsidR="00333A29" w:rsidRPr="00F934B3" w:rsidRDefault="00333A29" w:rsidP="001F4C01">
            <w:pPr>
              <w:jc w:val="both"/>
              <w:rPr>
                <w:rFonts w:ascii="Times New Roman" w:hAnsi="Times New Roman" w:cs="Times New Roman"/>
                <w:lang w:val="mk-MK"/>
              </w:rPr>
            </w:pPr>
          </w:p>
          <w:p w14:paraId="508D00A5" w14:textId="77777777" w:rsidR="00333A29" w:rsidRDefault="00333A29" w:rsidP="001F4C01">
            <w:pPr>
              <w:jc w:val="both"/>
              <w:rPr>
                <w:rFonts w:ascii="Times New Roman" w:hAnsi="Times New Roman" w:cs="Times New Roman"/>
                <w:i/>
                <w:iCs/>
                <w:lang w:val="mk-MK"/>
              </w:rPr>
            </w:pPr>
          </w:p>
          <w:p w14:paraId="4C5E9714" w14:textId="77777777" w:rsidR="00333A29" w:rsidRPr="005A19E4" w:rsidRDefault="00333A29" w:rsidP="001F4C01">
            <w:pPr>
              <w:jc w:val="both"/>
              <w:rPr>
                <w:rFonts w:ascii="Times New Roman" w:hAnsi="Times New Roman" w:cs="Times New Roman"/>
                <w:i/>
                <w:lang w:val="mk-MK"/>
              </w:rPr>
            </w:pPr>
            <w:r w:rsidRPr="00065CA6">
              <w:rPr>
                <w:rFonts w:ascii="Times New Roman" w:hAnsi="Times New Roman" w:cs="Times New Roman"/>
                <w:i/>
                <w:highlight w:val="yellow"/>
                <w:lang w:val="mk-MK"/>
              </w:rPr>
              <w:t>во тек</w:t>
            </w:r>
          </w:p>
          <w:p w14:paraId="63D6ABA3" w14:textId="77777777" w:rsidR="00333A29" w:rsidRDefault="00333A29" w:rsidP="001F4C01">
            <w:pPr>
              <w:jc w:val="both"/>
              <w:rPr>
                <w:rFonts w:ascii="Times New Roman" w:hAnsi="Times New Roman" w:cs="Times New Roman"/>
                <w:i/>
                <w:iCs/>
                <w:lang w:val="mk-MK"/>
              </w:rPr>
            </w:pPr>
            <w:r w:rsidRPr="00065CA6">
              <w:rPr>
                <w:rFonts w:ascii="Times New Roman" w:hAnsi="Times New Roman" w:cs="Times New Roman"/>
                <w:i/>
                <w:iCs/>
                <w:lang w:val="mk-MK"/>
              </w:rPr>
              <w:t>Во 2023, МТСП во соработка со ЦУП а со поддршка на ОБСЕ изработи Прирачник со модули за обука за недискриминација и промоција на еднаквоста</w:t>
            </w:r>
            <w:r>
              <w:rPr>
                <w:rFonts w:ascii="Times New Roman" w:hAnsi="Times New Roman" w:cs="Times New Roman"/>
                <w:i/>
                <w:iCs/>
                <w:lang w:val="mk-MK"/>
              </w:rPr>
              <w:t xml:space="preserve"> достапни во </w:t>
            </w:r>
            <w:proofErr w:type="spellStart"/>
            <w:r>
              <w:rPr>
                <w:rFonts w:ascii="Times New Roman" w:hAnsi="Times New Roman" w:cs="Times New Roman"/>
                <w:i/>
                <w:iCs/>
                <w:lang w:val="mk-MK"/>
              </w:rPr>
              <w:t>Ресурсниот</w:t>
            </w:r>
            <w:proofErr w:type="spellEnd"/>
            <w:r>
              <w:rPr>
                <w:rFonts w:ascii="Times New Roman" w:hAnsi="Times New Roman" w:cs="Times New Roman"/>
                <w:i/>
                <w:iCs/>
                <w:lang w:val="mk-MK"/>
              </w:rPr>
              <w:t xml:space="preserve"> центар на МТСП</w:t>
            </w:r>
            <w:r w:rsidRPr="00065CA6">
              <w:rPr>
                <w:rFonts w:ascii="Times New Roman" w:hAnsi="Times New Roman" w:cs="Times New Roman"/>
                <w:i/>
                <w:iCs/>
                <w:lang w:val="mk-MK"/>
              </w:rPr>
              <w:t xml:space="preserve">. </w:t>
            </w:r>
          </w:p>
          <w:p w14:paraId="3D837018" w14:textId="77777777" w:rsidR="00333A29" w:rsidRPr="00065CA6" w:rsidRDefault="00333A29" w:rsidP="001F4C01">
            <w:pPr>
              <w:jc w:val="both"/>
              <w:rPr>
                <w:rFonts w:ascii="Times New Roman" w:hAnsi="Times New Roman" w:cs="Times New Roman"/>
                <w:i/>
                <w:iCs/>
                <w:lang w:val="mk-MK"/>
              </w:rPr>
            </w:pPr>
            <w:r>
              <w:rPr>
                <w:rFonts w:ascii="Times New Roman" w:hAnsi="Times New Roman" w:cs="Times New Roman"/>
                <w:i/>
                <w:iCs/>
                <w:lang w:val="mk-MK"/>
              </w:rPr>
              <w:t xml:space="preserve">МТСП има листа на лица кои поминале обука </w:t>
            </w:r>
            <w:r>
              <w:rPr>
                <w:rFonts w:ascii="Times New Roman" w:hAnsi="Times New Roman" w:cs="Times New Roman"/>
                <w:i/>
                <w:iCs/>
                <w:lang w:val="mk-MK"/>
              </w:rPr>
              <w:lastRenderedPageBreak/>
              <w:t>за обучувачи и кои може да се користат за идни активности за градење на капацитетите.</w:t>
            </w:r>
          </w:p>
        </w:tc>
        <w:tc>
          <w:tcPr>
            <w:tcW w:w="1374" w:type="dxa"/>
          </w:tcPr>
          <w:p w14:paraId="7670276D"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Ризици/ проблеми кои можат да се јават до крајот на спроведување на активноста</w:t>
            </w:r>
          </w:p>
          <w:p w14:paraId="47A57137" w14:textId="77777777" w:rsidR="00333A29" w:rsidRDefault="00333A29" w:rsidP="001F4C01">
            <w:pPr>
              <w:jc w:val="both"/>
              <w:rPr>
                <w:rFonts w:ascii="Times New Roman" w:hAnsi="Times New Roman" w:cs="Times New Roman"/>
                <w:lang w:val="mk-MK"/>
              </w:rPr>
            </w:pPr>
          </w:p>
          <w:p w14:paraId="30F5251F" w14:textId="77777777" w:rsidR="00333A29" w:rsidRPr="00F934B3" w:rsidRDefault="00333A29" w:rsidP="001F4C01">
            <w:pPr>
              <w:jc w:val="both"/>
              <w:rPr>
                <w:rFonts w:ascii="Times New Roman" w:hAnsi="Times New Roman" w:cs="Times New Roman"/>
                <w:lang w:val="mk-MK"/>
              </w:rPr>
            </w:pPr>
            <w:r w:rsidRPr="00C97E92">
              <w:rPr>
                <w:rFonts w:ascii="Times New Roman" w:hAnsi="Times New Roman" w:cs="Times New Roman"/>
                <w:i/>
                <w:iCs/>
                <w:lang w:val="mk-MK"/>
              </w:rPr>
              <w:t>Не се очекуваат</w:t>
            </w:r>
          </w:p>
        </w:tc>
        <w:tc>
          <w:tcPr>
            <w:tcW w:w="1595" w:type="dxa"/>
          </w:tcPr>
          <w:p w14:paraId="479DDD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E452753" w14:textId="77777777" w:rsidR="00333A29" w:rsidRDefault="00333A29" w:rsidP="001F4C01">
            <w:pPr>
              <w:jc w:val="both"/>
              <w:rPr>
                <w:rFonts w:ascii="Times New Roman" w:hAnsi="Times New Roman" w:cs="Times New Roman"/>
                <w:lang w:val="mk-MK"/>
              </w:rPr>
            </w:pPr>
          </w:p>
          <w:p w14:paraId="0E024484" w14:textId="77777777" w:rsidR="00333A29" w:rsidRDefault="00333A29" w:rsidP="001F4C01">
            <w:pPr>
              <w:jc w:val="both"/>
              <w:rPr>
                <w:rFonts w:ascii="Times New Roman" w:hAnsi="Times New Roman" w:cs="Times New Roman"/>
                <w:i/>
                <w:iCs/>
                <w:lang w:val="mk-MK"/>
              </w:rPr>
            </w:pPr>
          </w:p>
          <w:p w14:paraId="080B399F" w14:textId="77777777" w:rsidR="00333A29" w:rsidRDefault="00333A29" w:rsidP="001F4C01">
            <w:pPr>
              <w:jc w:val="both"/>
              <w:rPr>
                <w:rFonts w:ascii="Times New Roman" w:hAnsi="Times New Roman" w:cs="Times New Roman"/>
                <w:i/>
                <w:iCs/>
                <w:lang w:val="mk-MK"/>
              </w:rPr>
            </w:pPr>
          </w:p>
          <w:p w14:paraId="31AE4F0C" w14:textId="77777777" w:rsidR="00333A29" w:rsidRPr="00F934B3" w:rsidRDefault="00333A29" w:rsidP="001F4C01">
            <w:pPr>
              <w:jc w:val="both"/>
              <w:rPr>
                <w:rFonts w:ascii="Times New Roman" w:hAnsi="Times New Roman" w:cs="Times New Roman"/>
                <w:lang w:val="mk-MK"/>
              </w:rPr>
            </w:pPr>
            <w:r w:rsidRPr="00C97E92">
              <w:rPr>
                <w:rFonts w:ascii="Times New Roman" w:hAnsi="Times New Roman" w:cs="Times New Roman"/>
                <w:i/>
                <w:iCs/>
                <w:lang w:val="mk-MK"/>
              </w:rPr>
              <w:t>Продолжување на активностите за градење на капацитетите и во 2024</w:t>
            </w:r>
          </w:p>
        </w:tc>
        <w:tc>
          <w:tcPr>
            <w:tcW w:w="1393" w:type="dxa"/>
          </w:tcPr>
          <w:p w14:paraId="071B416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BA7B453" w14:textId="77777777" w:rsidR="00333A29" w:rsidRDefault="00333A29" w:rsidP="001F4C01">
            <w:pPr>
              <w:jc w:val="both"/>
              <w:rPr>
                <w:rFonts w:ascii="Times New Roman" w:hAnsi="Times New Roman" w:cs="Times New Roman"/>
                <w:lang w:val="mk-MK"/>
              </w:rPr>
            </w:pPr>
          </w:p>
          <w:p w14:paraId="2BBDB3B0" w14:textId="77777777" w:rsidR="00333A29" w:rsidRDefault="00333A29" w:rsidP="001F4C01">
            <w:pPr>
              <w:jc w:val="both"/>
              <w:rPr>
                <w:rFonts w:ascii="Times New Roman" w:hAnsi="Times New Roman" w:cs="Times New Roman"/>
                <w:i/>
                <w:iCs/>
                <w:lang w:val="mk-MK"/>
              </w:rPr>
            </w:pPr>
          </w:p>
          <w:p w14:paraId="27A3311E"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3AA01EFF" w14:textId="77777777" w:rsidR="00333A29" w:rsidRPr="00F934B3" w:rsidRDefault="00333A29" w:rsidP="001F4C01">
            <w:pPr>
              <w:jc w:val="both"/>
              <w:rPr>
                <w:rFonts w:ascii="Times New Roman" w:hAnsi="Times New Roman" w:cs="Times New Roman"/>
                <w:lang w:val="mk-MK"/>
              </w:rPr>
            </w:pPr>
          </w:p>
        </w:tc>
        <w:tc>
          <w:tcPr>
            <w:tcW w:w="698" w:type="dxa"/>
          </w:tcPr>
          <w:p w14:paraId="2BD1E0F9"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2DB07D1C" w14:textId="77777777" w:rsidR="00333A29" w:rsidRDefault="00333A29" w:rsidP="001F4C01">
            <w:pPr>
              <w:jc w:val="both"/>
              <w:rPr>
                <w:rFonts w:ascii="Times New Roman" w:hAnsi="Times New Roman" w:cs="Times New Roman"/>
                <w:lang w:val="mk-MK"/>
              </w:rPr>
            </w:pPr>
          </w:p>
          <w:p w14:paraId="66BC6E0A" w14:textId="77777777" w:rsidR="00333A29" w:rsidRDefault="00333A29" w:rsidP="001F4C01">
            <w:pPr>
              <w:jc w:val="both"/>
              <w:rPr>
                <w:rFonts w:ascii="Times New Roman" w:hAnsi="Times New Roman" w:cs="Times New Roman"/>
                <w:i/>
                <w:iCs/>
                <w:lang w:val="mk-MK"/>
              </w:rPr>
            </w:pPr>
          </w:p>
          <w:p w14:paraId="65D671C9" w14:textId="77777777" w:rsidR="00333A29" w:rsidRDefault="00333A29" w:rsidP="001F4C01">
            <w:pPr>
              <w:jc w:val="both"/>
              <w:rPr>
                <w:rFonts w:ascii="Times New Roman" w:hAnsi="Times New Roman" w:cs="Times New Roman"/>
                <w:i/>
                <w:iCs/>
                <w:lang w:val="mk-MK"/>
              </w:rPr>
            </w:pPr>
          </w:p>
          <w:p w14:paraId="6ED82B65" w14:textId="77777777" w:rsidR="00333A29" w:rsidRDefault="00333A29" w:rsidP="001F4C01">
            <w:pPr>
              <w:jc w:val="both"/>
              <w:rPr>
                <w:rFonts w:ascii="Times New Roman" w:hAnsi="Times New Roman" w:cs="Times New Roman"/>
                <w:i/>
                <w:iCs/>
                <w:lang w:val="mk-MK"/>
              </w:rPr>
            </w:pPr>
          </w:p>
          <w:p w14:paraId="7605B9CC"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54B5CDE8" w14:textId="77777777" w:rsidR="00333A29" w:rsidRDefault="00333A29" w:rsidP="001F4C01">
            <w:pPr>
              <w:jc w:val="both"/>
              <w:rPr>
                <w:rFonts w:ascii="Times New Roman" w:hAnsi="Times New Roman" w:cs="Times New Roman"/>
                <w:i/>
                <w:iCs/>
                <w:lang w:val="mk-MK"/>
              </w:rPr>
            </w:pPr>
          </w:p>
          <w:p w14:paraId="5DA90E6D"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399B60F0" w14:textId="77777777" w:rsidR="00333A29" w:rsidRPr="00F934B3" w:rsidRDefault="00333A29" w:rsidP="001F4C01">
            <w:pPr>
              <w:jc w:val="both"/>
              <w:rPr>
                <w:rFonts w:ascii="Times New Roman" w:hAnsi="Times New Roman" w:cs="Times New Roman"/>
                <w:lang w:val="mk-MK"/>
              </w:rPr>
            </w:pPr>
          </w:p>
        </w:tc>
      </w:tr>
      <w:tr w:rsidR="00333A29" w:rsidRPr="00F934B3" w14:paraId="75558D93" w14:textId="77777777" w:rsidTr="001F4C01">
        <w:tc>
          <w:tcPr>
            <w:tcW w:w="4329" w:type="dxa"/>
            <w:gridSpan w:val="3"/>
          </w:tcPr>
          <w:p w14:paraId="48838FAF"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Посебна цел: Образование, наука и култура   </w:t>
            </w:r>
          </w:p>
        </w:tc>
        <w:tc>
          <w:tcPr>
            <w:tcW w:w="4559" w:type="dxa"/>
            <w:gridSpan w:val="3"/>
          </w:tcPr>
          <w:p w14:paraId="7A2C1133"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исход: </w:t>
            </w:r>
          </w:p>
          <w:p w14:paraId="079CCF8F"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t>Обучени наставници за родова еднаквост, недискриминација, инклузивност и мултикултурализмот согласно новата Концепција за основно образование</w:t>
            </w:r>
            <w:r w:rsidRPr="00F934B3">
              <w:rPr>
                <w:rFonts w:ascii="Times New Roman" w:hAnsi="Times New Roman" w:cs="Times New Roman"/>
                <w:lang w:val="ru-RU"/>
              </w:rPr>
              <w:t>.</w:t>
            </w:r>
          </w:p>
          <w:p w14:paraId="25D36882"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Нови наставни програми за сите наставни предмети од I до V одделение во основното образование.</w:t>
            </w:r>
          </w:p>
        </w:tc>
        <w:tc>
          <w:tcPr>
            <w:tcW w:w="2969" w:type="dxa"/>
            <w:gridSpan w:val="2"/>
          </w:tcPr>
          <w:p w14:paraId="3A5D089C"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1E202A28" w14:textId="77777777" w:rsidR="00333A29" w:rsidRPr="00A76233" w:rsidRDefault="00333A29" w:rsidP="001F4C01">
            <w:pPr>
              <w:jc w:val="both"/>
              <w:rPr>
                <w:rFonts w:ascii="Times New Roman" w:hAnsi="Times New Roman" w:cs="Times New Roman"/>
                <w:lang w:val="mk-MK"/>
              </w:rPr>
            </w:pPr>
            <w:r w:rsidRPr="00A76233">
              <w:rPr>
                <w:rFonts w:ascii="Times New Roman" w:hAnsi="Times New Roman" w:cs="Times New Roman"/>
                <w:lang w:val="mk-MK"/>
              </w:rPr>
              <w:t>Недоволно обучен наставен кадар за родо</w:t>
            </w:r>
            <w:r>
              <w:rPr>
                <w:rFonts w:ascii="Times New Roman" w:hAnsi="Times New Roman" w:cs="Times New Roman"/>
                <w:lang w:val="mk-MK"/>
              </w:rPr>
              <w:t xml:space="preserve">ва еднаквост, недискриминација, </w:t>
            </w:r>
            <w:r w:rsidRPr="00A76233">
              <w:rPr>
                <w:rFonts w:ascii="Times New Roman" w:hAnsi="Times New Roman" w:cs="Times New Roman"/>
                <w:lang w:val="mk-MK"/>
              </w:rPr>
              <w:t>инклузивност и мултикултурализмот</w:t>
            </w:r>
            <w:r>
              <w:rPr>
                <w:rFonts w:ascii="Times New Roman" w:hAnsi="Times New Roman" w:cs="Times New Roman"/>
                <w:lang w:val="mk-MK"/>
              </w:rPr>
              <w:t xml:space="preserve"> недостаток на нови </w:t>
            </w:r>
            <w:r w:rsidRPr="00A76233">
              <w:rPr>
                <w:rFonts w:ascii="Times New Roman" w:hAnsi="Times New Roman" w:cs="Times New Roman"/>
                <w:lang w:val="mk-MK"/>
              </w:rPr>
              <w:t>наставни програми за сите наставни предмети од I до V одделение во основното образование</w:t>
            </w:r>
            <w:r>
              <w:rPr>
                <w:rFonts w:ascii="Times New Roman" w:hAnsi="Times New Roman" w:cs="Times New Roman"/>
                <w:lang w:val="mk-MK"/>
              </w:rPr>
              <w:t xml:space="preserve"> (2022 година)</w:t>
            </w:r>
            <w:r w:rsidRPr="00A76233">
              <w:rPr>
                <w:rFonts w:ascii="Times New Roman" w:hAnsi="Times New Roman" w:cs="Times New Roman"/>
                <w:lang w:val="mk-MK"/>
              </w:rPr>
              <w:t>.</w:t>
            </w:r>
          </w:p>
        </w:tc>
        <w:tc>
          <w:tcPr>
            <w:tcW w:w="2091" w:type="dxa"/>
            <w:gridSpan w:val="2"/>
          </w:tcPr>
          <w:p w14:paraId="52FE0012"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0DA75897" w14:textId="77777777" w:rsidTr="001F4C01">
        <w:tc>
          <w:tcPr>
            <w:tcW w:w="4329" w:type="dxa"/>
            <w:gridSpan w:val="3"/>
          </w:tcPr>
          <w:p w14:paraId="6E2534D7"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Мерка: </w:t>
            </w:r>
          </w:p>
        </w:tc>
        <w:tc>
          <w:tcPr>
            <w:tcW w:w="4559" w:type="dxa"/>
            <w:gridSpan w:val="3"/>
          </w:tcPr>
          <w:p w14:paraId="24690070"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резултат: </w:t>
            </w:r>
          </w:p>
          <w:p w14:paraId="6B42848E" w14:textId="77777777" w:rsidR="00333A29"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120 обуки на наставници за принципите на родовата еднаквост, недискриминација, инклузивност и мултикултурализмот согласно новата Концепција за основно образование. </w:t>
            </w:r>
          </w:p>
          <w:p w14:paraId="71E41A71" w14:textId="77777777" w:rsidR="00333A29" w:rsidRPr="00F934B3" w:rsidRDefault="00333A29" w:rsidP="001F4C01">
            <w:pPr>
              <w:spacing w:after="5" w:line="250" w:lineRule="auto"/>
              <w:ind w:right="48"/>
              <w:jc w:val="both"/>
              <w:rPr>
                <w:rFonts w:ascii="Times New Roman" w:hAnsi="Times New Roman" w:cs="Times New Roman"/>
                <w:lang w:val="ru-RU"/>
              </w:rPr>
            </w:pPr>
            <w:r>
              <w:rPr>
                <w:rFonts w:ascii="Times New Roman" w:hAnsi="Times New Roman" w:cs="Times New Roman"/>
                <w:lang w:val="mk-MK"/>
              </w:rPr>
              <w:t>Обучени околу 3000 наставници з</w:t>
            </w:r>
            <w:r w:rsidRPr="00F934B3">
              <w:rPr>
                <w:rFonts w:ascii="Times New Roman" w:hAnsi="Times New Roman" w:cs="Times New Roman"/>
                <w:lang w:val="mk-MK"/>
              </w:rPr>
              <w:t>а принципите на родова еднаквост, недискриминација, инклузивност и мултикултурализмот согласно новата Концепција за основно образование</w:t>
            </w:r>
            <w:r w:rsidRPr="00F934B3">
              <w:rPr>
                <w:rFonts w:ascii="Times New Roman" w:hAnsi="Times New Roman" w:cs="Times New Roman"/>
                <w:lang w:val="ru-RU"/>
              </w:rPr>
              <w:t xml:space="preserve">. </w:t>
            </w:r>
          </w:p>
          <w:p w14:paraId="56D75FC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 xml:space="preserve">Изработени нови наставни програми за сите наставни предмети од I до V одделение во основното образование со почитување на принципите на родовата </w:t>
            </w:r>
            <w:r w:rsidRPr="00F934B3">
              <w:rPr>
                <w:rFonts w:ascii="Times New Roman" w:hAnsi="Times New Roman" w:cs="Times New Roman"/>
                <w:lang w:val="ru-RU"/>
              </w:rPr>
              <w:lastRenderedPageBreak/>
              <w:t>еднаквост и недискриминација, инклузивноста и мултикултурализмот.</w:t>
            </w:r>
          </w:p>
        </w:tc>
        <w:tc>
          <w:tcPr>
            <w:tcW w:w="2969" w:type="dxa"/>
            <w:gridSpan w:val="2"/>
          </w:tcPr>
          <w:p w14:paraId="1F814EF3"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lastRenderedPageBreak/>
              <w:t>Појдовна вредност на показателот:</w:t>
            </w:r>
          </w:p>
          <w:p w14:paraId="3EBE7FF8" w14:textId="77777777" w:rsidR="00333A29" w:rsidRPr="005A19E4" w:rsidRDefault="00333A29" w:rsidP="001F4C01">
            <w:pPr>
              <w:jc w:val="both"/>
              <w:rPr>
                <w:rFonts w:ascii="Times New Roman" w:hAnsi="Times New Roman" w:cs="Times New Roman"/>
                <w:i/>
                <w:lang w:val="mk-MK"/>
              </w:rPr>
            </w:pPr>
            <w:r w:rsidRPr="00A76233">
              <w:rPr>
                <w:rFonts w:ascii="Times New Roman" w:hAnsi="Times New Roman" w:cs="Times New Roman"/>
                <w:lang w:val="mk-MK"/>
              </w:rPr>
              <w:t>Недоволно обучен наставен кадар за родо</w:t>
            </w:r>
            <w:r>
              <w:rPr>
                <w:rFonts w:ascii="Times New Roman" w:hAnsi="Times New Roman" w:cs="Times New Roman"/>
                <w:lang w:val="mk-MK"/>
              </w:rPr>
              <w:t xml:space="preserve">ва еднаквост, недискриминација, </w:t>
            </w:r>
            <w:r w:rsidRPr="00A76233">
              <w:rPr>
                <w:rFonts w:ascii="Times New Roman" w:hAnsi="Times New Roman" w:cs="Times New Roman"/>
                <w:lang w:val="mk-MK"/>
              </w:rPr>
              <w:t>инклузивност и мултикултурализмот</w:t>
            </w:r>
            <w:r>
              <w:rPr>
                <w:rFonts w:ascii="Times New Roman" w:hAnsi="Times New Roman" w:cs="Times New Roman"/>
                <w:lang w:val="mk-MK"/>
              </w:rPr>
              <w:t xml:space="preserve"> недостаток на нови </w:t>
            </w:r>
            <w:r w:rsidRPr="00A76233">
              <w:rPr>
                <w:rFonts w:ascii="Times New Roman" w:hAnsi="Times New Roman" w:cs="Times New Roman"/>
                <w:lang w:val="mk-MK"/>
              </w:rPr>
              <w:t>наставни програми за сите наставни предмети од I до V одделение во основното образование</w:t>
            </w:r>
            <w:r>
              <w:rPr>
                <w:rFonts w:ascii="Times New Roman" w:hAnsi="Times New Roman" w:cs="Times New Roman"/>
                <w:lang w:val="mk-MK"/>
              </w:rPr>
              <w:t xml:space="preserve"> (2022 година)</w:t>
            </w:r>
            <w:r w:rsidRPr="00A76233">
              <w:rPr>
                <w:rFonts w:ascii="Times New Roman" w:hAnsi="Times New Roman" w:cs="Times New Roman"/>
                <w:lang w:val="mk-MK"/>
              </w:rPr>
              <w:t>.</w:t>
            </w:r>
          </w:p>
        </w:tc>
        <w:tc>
          <w:tcPr>
            <w:tcW w:w="2091" w:type="dxa"/>
            <w:gridSpan w:val="2"/>
          </w:tcPr>
          <w:p w14:paraId="2D400FB5"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575F5653" w14:textId="77777777" w:rsidTr="001F4C01">
        <w:tc>
          <w:tcPr>
            <w:tcW w:w="1774" w:type="dxa"/>
          </w:tcPr>
          <w:p w14:paraId="67FE576B"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0" w:name="_Hlk150432140"/>
            <w:r w:rsidRPr="00F934B3">
              <w:rPr>
                <w:rFonts w:ascii="Times New Roman" w:hAnsi="Times New Roman" w:cs="Times New Roman"/>
                <w:lang w:val="mk-MK"/>
              </w:rPr>
              <w:t xml:space="preserve">Едукација на образовниот кадар, преку обезбедување на креирање специфични модули за наставниците за разбирање на концептот, а во насока на превенција на дискриминаторски практики во образовниот </w:t>
            </w:r>
            <w:r>
              <w:rPr>
                <w:rFonts w:ascii="Times New Roman" w:hAnsi="Times New Roman" w:cs="Times New Roman"/>
                <w:lang w:val="mk-MK"/>
              </w:rPr>
              <w:t>процес и промоција на еднаквост и недискриминација</w:t>
            </w:r>
            <w:bookmarkEnd w:id="40"/>
          </w:p>
        </w:tc>
        <w:tc>
          <w:tcPr>
            <w:tcW w:w="1522" w:type="dxa"/>
          </w:tcPr>
          <w:p w14:paraId="236C97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7F9746F" w14:textId="77777777" w:rsidR="00333A29" w:rsidRPr="00F934B3" w:rsidRDefault="00333A29" w:rsidP="001F4C01">
            <w:pPr>
              <w:jc w:val="both"/>
              <w:rPr>
                <w:rFonts w:ascii="Times New Roman" w:hAnsi="Times New Roman" w:cs="Times New Roman"/>
                <w:lang w:val="mk-MK"/>
              </w:rPr>
            </w:pPr>
          </w:p>
          <w:p w14:paraId="57F47F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 МТСП, КСЗД, ГО</w:t>
            </w:r>
          </w:p>
        </w:tc>
        <w:tc>
          <w:tcPr>
            <w:tcW w:w="1033" w:type="dxa"/>
          </w:tcPr>
          <w:p w14:paraId="59C355B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5BBB9DA" w14:textId="77777777" w:rsidR="00333A29" w:rsidRDefault="00333A29" w:rsidP="001F4C01">
            <w:pPr>
              <w:jc w:val="both"/>
              <w:rPr>
                <w:rFonts w:ascii="Times New Roman" w:hAnsi="Times New Roman" w:cs="Times New Roman"/>
                <w:lang w:val="mk-MK"/>
              </w:rPr>
            </w:pPr>
          </w:p>
          <w:p w14:paraId="7DD5A3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7EAA40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FA257F6" w14:textId="77777777" w:rsidR="00333A29" w:rsidRDefault="00333A29" w:rsidP="001F4C01">
            <w:pPr>
              <w:jc w:val="both"/>
              <w:rPr>
                <w:rFonts w:ascii="Times New Roman" w:hAnsi="Times New Roman" w:cs="Times New Roman"/>
                <w:lang w:val="mk-MK"/>
              </w:rPr>
            </w:pPr>
          </w:p>
          <w:p w14:paraId="2215488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58CBD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352DD98" w14:textId="77777777" w:rsidR="00333A29" w:rsidRDefault="00333A29" w:rsidP="001F4C01">
            <w:pPr>
              <w:jc w:val="both"/>
              <w:rPr>
                <w:rFonts w:ascii="Times New Roman" w:hAnsi="Times New Roman" w:cs="Times New Roman"/>
                <w:lang w:val="mk-MK"/>
              </w:rPr>
            </w:pPr>
          </w:p>
          <w:p w14:paraId="3D0BD47B" w14:textId="77777777" w:rsidR="00333A29" w:rsidRPr="00F934B3" w:rsidRDefault="00333A29" w:rsidP="001F4C01">
            <w:pPr>
              <w:jc w:val="both"/>
              <w:rPr>
                <w:rFonts w:ascii="Times New Roman" w:hAnsi="Times New Roman" w:cs="Times New Roman"/>
                <w:lang w:val="mk-MK"/>
              </w:rPr>
            </w:pPr>
          </w:p>
          <w:p w14:paraId="09E3385F"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6CF64523" w14:textId="77777777" w:rsidR="00333A29" w:rsidRDefault="00333A29" w:rsidP="001F4C01">
            <w:pPr>
              <w:jc w:val="both"/>
              <w:rPr>
                <w:rFonts w:ascii="Times New Roman" w:hAnsi="Times New Roman" w:cs="Times New Roman"/>
                <w:i/>
                <w:lang w:val="mk-MK"/>
              </w:rPr>
            </w:pPr>
          </w:p>
          <w:p w14:paraId="3EC74B7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p w14:paraId="7EA823AB" w14:textId="77777777" w:rsidR="00333A29" w:rsidRPr="005F078A" w:rsidRDefault="00333A29" w:rsidP="001F4C01">
            <w:pPr>
              <w:jc w:val="both"/>
              <w:rPr>
                <w:rFonts w:ascii="Times New Roman" w:hAnsi="Times New Roman" w:cs="Times New Roman"/>
                <w:i/>
                <w:lang w:val="mk-MK"/>
              </w:rPr>
            </w:pPr>
          </w:p>
        </w:tc>
        <w:tc>
          <w:tcPr>
            <w:tcW w:w="1952" w:type="dxa"/>
          </w:tcPr>
          <w:p w14:paraId="136D63D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69BE760" w14:textId="77777777" w:rsidR="00333A29" w:rsidRPr="00F934B3" w:rsidRDefault="00333A29" w:rsidP="001F4C01">
            <w:pPr>
              <w:jc w:val="both"/>
              <w:rPr>
                <w:rFonts w:ascii="Times New Roman" w:hAnsi="Times New Roman" w:cs="Times New Roman"/>
                <w:lang w:val="mk-MK"/>
              </w:rPr>
            </w:pPr>
          </w:p>
          <w:p w14:paraId="06083787" w14:textId="77777777" w:rsidR="00333A29" w:rsidRPr="00F934B3" w:rsidRDefault="00333A29" w:rsidP="001F4C01">
            <w:pPr>
              <w:jc w:val="both"/>
              <w:rPr>
                <w:rFonts w:ascii="Times New Roman" w:hAnsi="Times New Roman" w:cs="Times New Roman"/>
                <w:lang w:val="mk-MK"/>
              </w:rPr>
            </w:pPr>
          </w:p>
        </w:tc>
        <w:tc>
          <w:tcPr>
            <w:tcW w:w="1374" w:type="dxa"/>
          </w:tcPr>
          <w:p w14:paraId="0446ED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30201D7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B1814F5" w14:textId="77777777" w:rsidR="00333A29" w:rsidRPr="00F934B3" w:rsidRDefault="00333A29" w:rsidP="001F4C01">
            <w:pPr>
              <w:jc w:val="both"/>
              <w:rPr>
                <w:rFonts w:ascii="Times New Roman" w:hAnsi="Times New Roman" w:cs="Times New Roman"/>
                <w:lang w:val="mk-MK"/>
              </w:rPr>
            </w:pPr>
          </w:p>
          <w:p w14:paraId="45E8DEF5" w14:textId="77777777" w:rsidR="00333A29" w:rsidRPr="00F934B3" w:rsidRDefault="00333A29" w:rsidP="001F4C01">
            <w:pPr>
              <w:jc w:val="both"/>
              <w:rPr>
                <w:rFonts w:ascii="Times New Roman" w:hAnsi="Times New Roman" w:cs="Times New Roman"/>
                <w:lang w:val="mk-MK"/>
              </w:rPr>
            </w:pPr>
          </w:p>
        </w:tc>
        <w:tc>
          <w:tcPr>
            <w:tcW w:w="1393" w:type="dxa"/>
          </w:tcPr>
          <w:p w14:paraId="11BE42A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4B10F9B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65486F31" w14:textId="77777777" w:rsidR="00333A29" w:rsidRDefault="00333A29" w:rsidP="001F4C01">
            <w:pPr>
              <w:jc w:val="both"/>
              <w:rPr>
                <w:rFonts w:ascii="Times New Roman" w:hAnsi="Times New Roman" w:cs="Times New Roman"/>
                <w:lang w:val="mk-MK"/>
              </w:rPr>
            </w:pPr>
          </w:p>
          <w:p w14:paraId="26DE8DDC" w14:textId="77777777" w:rsidR="00333A29" w:rsidRDefault="00333A29" w:rsidP="001F4C01">
            <w:pPr>
              <w:jc w:val="both"/>
              <w:rPr>
                <w:rFonts w:ascii="Times New Roman" w:hAnsi="Times New Roman" w:cs="Times New Roman"/>
                <w:lang w:val="mk-MK"/>
              </w:rPr>
            </w:pPr>
          </w:p>
          <w:p w14:paraId="42F4E958" w14:textId="77777777" w:rsidR="00333A29" w:rsidRDefault="00333A29" w:rsidP="001F4C01">
            <w:pPr>
              <w:jc w:val="both"/>
              <w:rPr>
                <w:rFonts w:ascii="Times New Roman" w:hAnsi="Times New Roman" w:cs="Times New Roman"/>
                <w:i/>
                <w:iCs/>
                <w:highlight w:val="cyan"/>
                <w:lang w:val="mk-MK"/>
              </w:rPr>
            </w:pPr>
          </w:p>
          <w:p w14:paraId="48A8A631" w14:textId="77777777" w:rsidR="00333A29" w:rsidRDefault="00333A29" w:rsidP="001F4C01">
            <w:pPr>
              <w:jc w:val="both"/>
              <w:rPr>
                <w:rFonts w:ascii="Times New Roman" w:hAnsi="Times New Roman" w:cs="Times New Roman"/>
                <w:i/>
                <w:iCs/>
                <w:highlight w:val="cyan"/>
                <w:lang w:val="mk-MK"/>
              </w:rPr>
            </w:pPr>
          </w:p>
          <w:p w14:paraId="08FC7BB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59240EF9" w14:textId="77777777" w:rsidR="00333A29" w:rsidRPr="00F934B3" w:rsidRDefault="00333A29" w:rsidP="001F4C01">
            <w:pPr>
              <w:jc w:val="both"/>
              <w:rPr>
                <w:rFonts w:ascii="Times New Roman" w:hAnsi="Times New Roman" w:cs="Times New Roman"/>
                <w:lang w:val="mk-MK"/>
              </w:rPr>
            </w:pPr>
          </w:p>
        </w:tc>
      </w:tr>
      <w:tr w:rsidR="00333A29" w:rsidRPr="00242C7C" w14:paraId="439F6786" w14:textId="77777777" w:rsidTr="001F4C01">
        <w:tc>
          <w:tcPr>
            <w:tcW w:w="1774" w:type="dxa"/>
          </w:tcPr>
          <w:p w14:paraId="7F7F8F42"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1" w:name="_Hlk150432158"/>
            <w:proofErr w:type="spellStart"/>
            <w:r w:rsidRPr="00F934B3">
              <w:rPr>
                <w:rFonts w:ascii="Times New Roman" w:hAnsi="Times New Roman" w:cs="Times New Roman"/>
                <w:lang w:val="mk-MK"/>
              </w:rPr>
              <w:t>Суксесивно</w:t>
            </w:r>
            <w:proofErr w:type="spellEnd"/>
            <w:r w:rsidRPr="00F934B3">
              <w:rPr>
                <w:rFonts w:ascii="Times New Roman" w:hAnsi="Times New Roman" w:cs="Times New Roman"/>
                <w:lang w:val="mk-MK"/>
              </w:rPr>
              <w:t xml:space="preserve"> воведување на нови наставни програми и наставни материјали согласно Новата </w:t>
            </w:r>
            <w:r w:rsidRPr="00F934B3">
              <w:rPr>
                <w:rFonts w:ascii="Times New Roman" w:hAnsi="Times New Roman" w:cs="Times New Roman"/>
                <w:lang w:val="mk-MK"/>
              </w:rPr>
              <w:lastRenderedPageBreak/>
              <w:t>кон</w:t>
            </w:r>
            <w:r>
              <w:rPr>
                <w:rFonts w:ascii="Times New Roman" w:hAnsi="Times New Roman" w:cs="Times New Roman"/>
                <w:lang w:val="mk-MK"/>
              </w:rPr>
              <w:t>цепција за основно образование</w:t>
            </w:r>
            <w:bookmarkEnd w:id="41"/>
          </w:p>
        </w:tc>
        <w:tc>
          <w:tcPr>
            <w:tcW w:w="1522" w:type="dxa"/>
          </w:tcPr>
          <w:p w14:paraId="5BA7C0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Водечка институција и институции учеснички:</w:t>
            </w:r>
          </w:p>
          <w:p w14:paraId="4D8CF8C6" w14:textId="77777777" w:rsidR="00333A29" w:rsidRPr="00F934B3" w:rsidRDefault="00333A29" w:rsidP="001F4C01">
            <w:pPr>
              <w:jc w:val="both"/>
              <w:rPr>
                <w:rFonts w:ascii="Times New Roman" w:hAnsi="Times New Roman" w:cs="Times New Roman"/>
                <w:lang w:val="mk-MK"/>
              </w:rPr>
            </w:pPr>
          </w:p>
          <w:p w14:paraId="3430971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ГО, МТСП, НКТН, БРО</w:t>
            </w:r>
          </w:p>
        </w:tc>
        <w:tc>
          <w:tcPr>
            <w:tcW w:w="1033" w:type="dxa"/>
          </w:tcPr>
          <w:p w14:paraId="47218BC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CFB0D47" w14:textId="77777777" w:rsidR="00333A29" w:rsidRDefault="00333A29" w:rsidP="001F4C01">
            <w:pPr>
              <w:jc w:val="both"/>
              <w:rPr>
                <w:rFonts w:ascii="Times New Roman" w:hAnsi="Times New Roman" w:cs="Times New Roman"/>
                <w:lang w:val="mk-MK"/>
              </w:rPr>
            </w:pPr>
          </w:p>
          <w:p w14:paraId="763956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0B47FC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7964DA7" w14:textId="77777777" w:rsidR="00333A29" w:rsidRDefault="00333A29" w:rsidP="001F4C01">
            <w:pPr>
              <w:jc w:val="both"/>
              <w:rPr>
                <w:rFonts w:ascii="Times New Roman" w:hAnsi="Times New Roman" w:cs="Times New Roman"/>
                <w:lang w:val="mk-MK"/>
              </w:rPr>
            </w:pPr>
          </w:p>
          <w:p w14:paraId="5C2DFC7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6B3C85A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BE038A1" w14:textId="77777777" w:rsidR="00333A29" w:rsidRPr="00F934B3" w:rsidRDefault="00333A29" w:rsidP="001F4C01">
            <w:pPr>
              <w:jc w:val="both"/>
              <w:rPr>
                <w:rFonts w:ascii="Times New Roman" w:hAnsi="Times New Roman" w:cs="Times New Roman"/>
                <w:lang w:val="mk-MK"/>
              </w:rPr>
            </w:pPr>
          </w:p>
          <w:p w14:paraId="33E92DC3"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138D714D"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4405A2F" w14:textId="77777777" w:rsidR="00333A29" w:rsidRDefault="00333A29" w:rsidP="001F4C01">
            <w:pPr>
              <w:jc w:val="both"/>
              <w:rPr>
                <w:rFonts w:ascii="Times New Roman" w:hAnsi="Times New Roman" w:cs="Times New Roman"/>
                <w:i/>
                <w:lang w:val="mk-MK"/>
              </w:rPr>
            </w:pPr>
          </w:p>
          <w:p w14:paraId="23D0944B" w14:textId="77777777" w:rsidR="00333A29" w:rsidRPr="00AC578E"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lastRenderedPageBreak/>
              <w:t>Нема подато</w:t>
            </w:r>
            <w:r>
              <w:rPr>
                <w:rFonts w:ascii="Times New Roman" w:hAnsi="Times New Roman" w:cs="Times New Roman"/>
                <w:i/>
                <w:iCs/>
                <w:highlight w:val="cyan"/>
                <w:lang w:val="mk-MK"/>
              </w:rPr>
              <w:t>к, да се верифицира</w:t>
            </w:r>
          </w:p>
          <w:p w14:paraId="13D5C536" w14:textId="77777777" w:rsidR="00333A29" w:rsidRPr="00F934B3" w:rsidRDefault="00333A29" w:rsidP="001F4C01">
            <w:pPr>
              <w:jc w:val="both"/>
              <w:rPr>
                <w:rFonts w:ascii="Times New Roman" w:hAnsi="Times New Roman" w:cs="Times New Roman"/>
                <w:lang w:val="mk-MK"/>
              </w:rPr>
            </w:pPr>
          </w:p>
        </w:tc>
        <w:tc>
          <w:tcPr>
            <w:tcW w:w="1952" w:type="dxa"/>
          </w:tcPr>
          <w:p w14:paraId="0AFB526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Статус на реализација на активноста</w:t>
            </w:r>
          </w:p>
          <w:p w14:paraId="66960712" w14:textId="77777777" w:rsidR="00333A29" w:rsidRPr="00F934B3" w:rsidRDefault="00333A29" w:rsidP="001F4C01">
            <w:pPr>
              <w:jc w:val="both"/>
              <w:rPr>
                <w:rFonts w:ascii="Times New Roman" w:hAnsi="Times New Roman" w:cs="Times New Roman"/>
                <w:lang w:val="mk-MK"/>
              </w:rPr>
            </w:pPr>
          </w:p>
          <w:p w14:paraId="249A37D3"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4B5C5DE9" w14:textId="77777777" w:rsidR="00333A29" w:rsidRPr="00473063" w:rsidRDefault="00333A29" w:rsidP="001F4C01">
            <w:pPr>
              <w:jc w:val="both"/>
              <w:rPr>
                <w:rFonts w:ascii="Times New Roman" w:hAnsi="Times New Roman" w:cs="Times New Roman"/>
                <w:i/>
                <w:iCs/>
                <w:lang w:val="mk-MK"/>
              </w:rPr>
            </w:pPr>
            <w:r w:rsidRPr="00473063">
              <w:rPr>
                <w:rFonts w:ascii="Times New Roman" w:hAnsi="Times New Roman" w:cs="Times New Roman"/>
                <w:i/>
                <w:iCs/>
                <w:highlight w:val="cyan"/>
                <w:lang w:val="mk-MK"/>
              </w:rPr>
              <w:t xml:space="preserve">Започнато е со воведување на нови наставни програми и наставни </w:t>
            </w:r>
            <w:r w:rsidRPr="00473063">
              <w:rPr>
                <w:rFonts w:ascii="Times New Roman" w:hAnsi="Times New Roman" w:cs="Times New Roman"/>
                <w:i/>
                <w:iCs/>
                <w:highlight w:val="cyan"/>
                <w:lang w:val="mk-MK"/>
              </w:rPr>
              <w:lastRenderedPageBreak/>
              <w:t>материјали согласно Новата концепција за основно образование</w:t>
            </w:r>
          </w:p>
        </w:tc>
        <w:tc>
          <w:tcPr>
            <w:tcW w:w="1374" w:type="dxa"/>
          </w:tcPr>
          <w:p w14:paraId="318B9FB1"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Ризици/ проблеми кои можат да се јават до крајот на спроведување на активноста</w:t>
            </w:r>
          </w:p>
          <w:p w14:paraId="547A204B" w14:textId="77777777" w:rsidR="00333A29" w:rsidRDefault="00333A29" w:rsidP="001F4C01">
            <w:pPr>
              <w:jc w:val="both"/>
              <w:rPr>
                <w:rFonts w:ascii="Times New Roman" w:hAnsi="Times New Roman" w:cs="Times New Roman"/>
                <w:lang w:val="mk-MK"/>
              </w:rPr>
            </w:pPr>
          </w:p>
          <w:p w14:paraId="6C35B2A9" w14:textId="77777777" w:rsidR="00333A29" w:rsidRPr="00473063" w:rsidRDefault="00333A29" w:rsidP="001F4C01">
            <w:pPr>
              <w:jc w:val="both"/>
              <w:rPr>
                <w:rFonts w:ascii="Times New Roman" w:hAnsi="Times New Roman" w:cs="Times New Roman"/>
                <w:i/>
                <w:iCs/>
                <w:lang w:val="mk-MK"/>
              </w:rPr>
            </w:pPr>
            <w:r w:rsidRPr="00473063">
              <w:rPr>
                <w:rFonts w:ascii="Times New Roman" w:hAnsi="Times New Roman" w:cs="Times New Roman"/>
                <w:i/>
                <w:iCs/>
                <w:lang w:val="mk-MK"/>
              </w:rPr>
              <w:lastRenderedPageBreak/>
              <w:t>Не се очекуваат</w:t>
            </w:r>
          </w:p>
        </w:tc>
        <w:tc>
          <w:tcPr>
            <w:tcW w:w="1595" w:type="dxa"/>
          </w:tcPr>
          <w:p w14:paraId="6314004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Следни чекори</w:t>
            </w:r>
          </w:p>
          <w:p w14:paraId="115C23AD" w14:textId="77777777" w:rsidR="00333A29" w:rsidRDefault="00333A29" w:rsidP="001F4C01">
            <w:pPr>
              <w:jc w:val="both"/>
              <w:rPr>
                <w:rFonts w:ascii="Times New Roman" w:hAnsi="Times New Roman" w:cs="Times New Roman"/>
                <w:lang w:val="mk-MK"/>
              </w:rPr>
            </w:pPr>
          </w:p>
          <w:p w14:paraId="16D162F1" w14:textId="77777777" w:rsidR="00333A29" w:rsidRDefault="00333A29" w:rsidP="001F4C01">
            <w:pPr>
              <w:jc w:val="both"/>
              <w:rPr>
                <w:rFonts w:ascii="Times New Roman" w:hAnsi="Times New Roman" w:cs="Times New Roman"/>
                <w:i/>
                <w:iCs/>
                <w:highlight w:val="cyan"/>
                <w:lang w:val="mk-MK"/>
              </w:rPr>
            </w:pPr>
          </w:p>
          <w:p w14:paraId="79CD68C7" w14:textId="77777777" w:rsidR="00333A29" w:rsidRPr="00473063" w:rsidRDefault="00333A29" w:rsidP="001F4C01">
            <w:pPr>
              <w:jc w:val="both"/>
              <w:rPr>
                <w:rFonts w:ascii="Times New Roman" w:hAnsi="Times New Roman" w:cs="Times New Roman"/>
                <w:i/>
                <w:iCs/>
                <w:lang w:val="mk-MK"/>
              </w:rPr>
            </w:pPr>
            <w:r w:rsidRPr="00F514A4">
              <w:rPr>
                <w:rFonts w:ascii="Times New Roman" w:hAnsi="Times New Roman" w:cs="Times New Roman"/>
                <w:i/>
                <w:iCs/>
                <w:highlight w:val="cyan"/>
                <w:lang w:val="mk-MK"/>
              </w:rPr>
              <w:t>Продолжување на активностите и во 2024</w:t>
            </w:r>
          </w:p>
        </w:tc>
        <w:tc>
          <w:tcPr>
            <w:tcW w:w="1393" w:type="dxa"/>
          </w:tcPr>
          <w:p w14:paraId="5839811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11A57A7" w14:textId="77777777" w:rsidR="00333A29" w:rsidRDefault="00333A29" w:rsidP="001F4C01">
            <w:pPr>
              <w:jc w:val="both"/>
              <w:rPr>
                <w:rFonts w:ascii="Times New Roman" w:hAnsi="Times New Roman" w:cs="Times New Roman"/>
                <w:i/>
                <w:iCs/>
                <w:lang w:val="mk-MK"/>
              </w:rPr>
            </w:pPr>
          </w:p>
          <w:p w14:paraId="5AA164A7"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7C9F4357" w14:textId="77777777" w:rsidR="00333A29" w:rsidRPr="00473063" w:rsidRDefault="00333A29" w:rsidP="001F4C01">
            <w:pPr>
              <w:jc w:val="both"/>
              <w:rPr>
                <w:rFonts w:ascii="Times New Roman" w:hAnsi="Times New Roman" w:cs="Times New Roman"/>
                <w:i/>
                <w:iCs/>
                <w:lang w:val="mk-MK"/>
              </w:rPr>
            </w:pPr>
          </w:p>
        </w:tc>
        <w:tc>
          <w:tcPr>
            <w:tcW w:w="698" w:type="dxa"/>
          </w:tcPr>
          <w:p w14:paraId="04E7574C"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A0CA74C" w14:textId="77777777" w:rsidR="00333A29" w:rsidRDefault="00333A29" w:rsidP="001F4C01">
            <w:pPr>
              <w:jc w:val="both"/>
              <w:rPr>
                <w:rFonts w:ascii="Times New Roman" w:hAnsi="Times New Roman" w:cs="Times New Roman"/>
                <w:lang w:val="mk-MK"/>
              </w:rPr>
            </w:pPr>
          </w:p>
          <w:p w14:paraId="127ADA4A" w14:textId="77777777" w:rsidR="00333A29" w:rsidRDefault="00333A29" w:rsidP="001F4C01">
            <w:pPr>
              <w:jc w:val="both"/>
              <w:rPr>
                <w:rFonts w:ascii="Times New Roman" w:hAnsi="Times New Roman" w:cs="Times New Roman"/>
                <w:lang w:val="mk-MK"/>
              </w:rPr>
            </w:pPr>
          </w:p>
          <w:p w14:paraId="0E150DE5" w14:textId="77777777" w:rsidR="00333A29" w:rsidRDefault="00333A29" w:rsidP="001F4C01">
            <w:pPr>
              <w:jc w:val="both"/>
              <w:rPr>
                <w:rFonts w:ascii="Times New Roman" w:hAnsi="Times New Roman" w:cs="Times New Roman"/>
                <w:i/>
                <w:iCs/>
                <w:highlight w:val="cyan"/>
                <w:lang w:val="mk-MK"/>
              </w:rPr>
            </w:pPr>
          </w:p>
          <w:p w14:paraId="58C2C8D5"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Поддржано од буџетот на МОН и БРО.</w:t>
            </w:r>
            <w:r w:rsidRPr="00F934B3">
              <w:rPr>
                <w:rFonts w:ascii="Times New Roman" w:hAnsi="Times New Roman" w:cs="Times New Roman"/>
                <w:lang w:val="mk-MK"/>
              </w:rPr>
              <w:t xml:space="preserve"> </w:t>
            </w:r>
          </w:p>
        </w:tc>
      </w:tr>
      <w:tr w:rsidR="00333A29" w:rsidRPr="00F934B3" w14:paraId="641114D8" w14:textId="77777777" w:rsidTr="001F4C01">
        <w:tc>
          <w:tcPr>
            <w:tcW w:w="4329" w:type="dxa"/>
            <w:gridSpan w:val="3"/>
          </w:tcPr>
          <w:p w14:paraId="555358D8"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Посебна цел: Правосудство и управа  </w:t>
            </w:r>
          </w:p>
        </w:tc>
        <w:tc>
          <w:tcPr>
            <w:tcW w:w="4559" w:type="dxa"/>
            <w:gridSpan w:val="3"/>
          </w:tcPr>
          <w:p w14:paraId="79843626"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исход: </w:t>
            </w:r>
          </w:p>
          <w:p w14:paraId="601E4E4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Сензибилизирани полициски службеници за еднаквост и недискриминација.</w:t>
            </w:r>
          </w:p>
        </w:tc>
        <w:tc>
          <w:tcPr>
            <w:tcW w:w="2969" w:type="dxa"/>
            <w:gridSpan w:val="2"/>
          </w:tcPr>
          <w:p w14:paraId="05AE1160"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01DD54F7" w14:textId="77777777" w:rsidR="00333A29" w:rsidRPr="003314AC" w:rsidRDefault="00333A29" w:rsidP="001F4C01">
            <w:pPr>
              <w:jc w:val="both"/>
              <w:rPr>
                <w:rFonts w:ascii="Times New Roman" w:hAnsi="Times New Roman" w:cs="Times New Roman"/>
                <w:lang w:val="mk-MK"/>
              </w:rPr>
            </w:pPr>
            <w:r>
              <w:rPr>
                <w:rFonts w:ascii="Times New Roman" w:hAnsi="Times New Roman" w:cs="Times New Roman"/>
                <w:lang w:val="mk-MK"/>
              </w:rPr>
              <w:t xml:space="preserve">Недостасува </w:t>
            </w:r>
            <w:proofErr w:type="spellStart"/>
            <w:r>
              <w:rPr>
                <w:rFonts w:ascii="Times New Roman" w:hAnsi="Times New Roman" w:cs="Times New Roman"/>
                <w:lang w:val="mk-MK"/>
              </w:rPr>
              <w:t>сензибилизираност</w:t>
            </w:r>
            <w:proofErr w:type="spellEnd"/>
            <w:r>
              <w:rPr>
                <w:rFonts w:ascii="Times New Roman" w:hAnsi="Times New Roman" w:cs="Times New Roman"/>
                <w:lang w:val="mk-MK"/>
              </w:rPr>
              <w:t xml:space="preserve"> на полициските службеници за еднаквост и </w:t>
            </w:r>
            <w:proofErr w:type="spellStart"/>
            <w:r>
              <w:rPr>
                <w:rFonts w:ascii="Times New Roman" w:hAnsi="Times New Roman" w:cs="Times New Roman"/>
                <w:lang w:val="mk-MK"/>
              </w:rPr>
              <w:t>недискримианција</w:t>
            </w:r>
            <w:proofErr w:type="spellEnd"/>
            <w:r>
              <w:rPr>
                <w:rFonts w:ascii="Times New Roman" w:hAnsi="Times New Roman" w:cs="Times New Roman"/>
                <w:lang w:val="mk-MK"/>
              </w:rPr>
              <w:t xml:space="preserve"> (2022 година).</w:t>
            </w:r>
          </w:p>
        </w:tc>
        <w:tc>
          <w:tcPr>
            <w:tcW w:w="2091" w:type="dxa"/>
            <w:gridSpan w:val="2"/>
          </w:tcPr>
          <w:p w14:paraId="231126FA"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74CBA221" w14:textId="77777777" w:rsidTr="001F4C01">
        <w:tc>
          <w:tcPr>
            <w:tcW w:w="4329" w:type="dxa"/>
            <w:gridSpan w:val="3"/>
          </w:tcPr>
          <w:p w14:paraId="7E599302"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Мерка: </w:t>
            </w:r>
          </w:p>
        </w:tc>
        <w:tc>
          <w:tcPr>
            <w:tcW w:w="4559" w:type="dxa"/>
            <w:gridSpan w:val="3"/>
          </w:tcPr>
          <w:p w14:paraId="4D69AD2F"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резултат: </w:t>
            </w:r>
          </w:p>
          <w:p w14:paraId="6A25CED8" w14:textId="77777777" w:rsidR="00333A29" w:rsidRPr="00F934B3" w:rsidRDefault="00333A29" w:rsidP="001F4C01">
            <w:pPr>
              <w:spacing w:after="5" w:line="250" w:lineRule="auto"/>
              <w:ind w:right="48"/>
              <w:jc w:val="both"/>
              <w:rPr>
                <w:rFonts w:ascii="Times New Roman" w:hAnsi="Times New Roman" w:cs="Times New Roman"/>
                <w:lang w:val="ru-RU"/>
              </w:rPr>
            </w:pPr>
            <w:r>
              <w:rPr>
                <w:rFonts w:ascii="Times New Roman" w:hAnsi="Times New Roman" w:cs="Times New Roman"/>
                <w:lang w:val="ru-RU"/>
              </w:rPr>
              <w:t xml:space="preserve">Спроведени </w:t>
            </w:r>
            <w:r w:rsidRPr="00F934B3">
              <w:rPr>
                <w:rFonts w:ascii="Times New Roman" w:hAnsi="Times New Roman" w:cs="Times New Roman"/>
                <w:lang w:val="ru-RU"/>
              </w:rPr>
              <w:t>најмалку една обука со 25 учесници  во рамки на континуирани обуки на полициски службеници.</w:t>
            </w:r>
          </w:p>
        </w:tc>
        <w:tc>
          <w:tcPr>
            <w:tcW w:w="2969" w:type="dxa"/>
            <w:gridSpan w:val="2"/>
          </w:tcPr>
          <w:p w14:paraId="477D2E74"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286BE6E4" w14:textId="77777777" w:rsidR="00333A29" w:rsidRPr="005A19E4"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Недостасува </w:t>
            </w:r>
            <w:proofErr w:type="spellStart"/>
            <w:r>
              <w:rPr>
                <w:rFonts w:ascii="Times New Roman" w:hAnsi="Times New Roman" w:cs="Times New Roman"/>
                <w:lang w:val="mk-MK"/>
              </w:rPr>
              <w:t>сензибилизираност</w:t>
            </w:r>
            <w:proofErr w:type="spellEnd"/>
            <w:r>
              <w:rPr>
                <w:rFonts w:ascii="Times New Roman" w:hAnsi="Times New Roman" w:cs="Times New Roman"/>
                <w:lang w:val="mk-MK"/>
              </w:rPr>
              <w:t xml:space="preserve"> на полициските службеници за еднаквост и </w:t>
            </w:r>
            <w:proofErr w:type="spellStart"/>
            <w:r>
              <w:rPr>
                <w:rFonts w:ascii="Times New Roman" w:hAnsi="Times New Roman" w:cs="Times New Roman"/>
                <w:lang w:val="mk-MK"/>
              </w:rPr>
              <w:t>недискримианција</w:t>
            </w:r>
            <w:proofErr w:type="spellEnd"/>
            <w:r>
              <w:rPr>
                <w:rFonts w:ascii="Times New Roman" w:hAnsi="Times New Roman" w:cs="Times New Roman"/>
                <w:lang w:val="mk-MK"/>
              </w:rPr>
              <w:t xml:space="preserve"> (2022 година).</w:t>
            </w:r>
          </w:p>
        </w:tc>
        <w:tc>
          <w:tcPr>
            <w:tcW w:w="2091" w:type="dxa"/>
            <w:gridSpan w:val="2"/>
          </w:tcPr>
          <w:p w14:paraId="4E858EFF"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7099C541" w14:textId="77777777" w:rsidTr="001F4C01">
        <w:tc>
          <w:tcPr>
            <w:tcW w:w="1774" w:type="dxa"/>
          </w:tcPr>
          <w:p w14:paraId="4317AF7E"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2" w:name="_Hlk150432395"/>
            <w:r w:rsidRPr="00F934B3">
              <w:rPr>
                <w:rFonts w:ascii="Times New Roman" w:hAnsi="Times New Roman" w:cs="Times New Roman"/>
                <w:lang w:val="mk-MK"/>
              </w:rPr>
              <w:t>Сензибилизација на полициските службеници за недискриминација и расно профилирање</w:t>
            </w:r>
            <w:bookmarkEnd w:id="42"/>
          </w:p>
          <w:p w14:paraId="7EB45700" w14:textId="77777777" w:rsidR="00333A29" w:rsidRPr="00F934B3" w:rsidRDefault="00333A29" w:rsidP="001F4C01">
            <w:pPr>
              <w:jc w:val="both"/>
              <w:rPr>
                <w:rFonts w:ascii="Times New Roman" w:hAnsi="Times New Roman" w:cs="Times New Roman"/>
                <w:lang w:val="mk-MK"/>
              </w:rPr>
            </w:pPr>
          </w:p>
        </w:tc>
        <w:tc>
          <w:tcPr>
            <w:tcW w:w="1522" w:type="dxa"/>
          </w:tcPr>
          <w:p w14:paraId="677AA03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6661830C" w14:textId="77777777" w:rsidR="00333A29" w:rsidRPr="00F934B3" w:rsidRDefault="00333A29" w:rsidP="001F4C01">
            <w:pPr>
              <w:jc w:val="both"/>
              <w:rPr>
                <w:rFonts w:ascii="Times New Roman" w:hAnsi="Times New Roman" w:cs="Times New Roman"/>
                <w:lang w:val="mk-MK"/>
              </w:rPr>
            </w:pPr>
          </w:p>
          <w:p w14:paraId="45ED431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МВР</w:t>
            </w:r>
          </w:p>
        </w:tc>
        <w:tc>
          <w:tcPr>
            <w:tcW w:w="1033" w:type="dxa"/>
          </w:tcPr>
          <w:p w14:paraId="3A34B4F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130FEE48" w14:textId="77777777" w:rsidR="00333A29" w:rsidRPr="00F934B3" w:rsidRDefault="00333A29" w:rsidP="001F4C01">
            <w:pPr>
              <w:jc w:val="both"/>
              <w:rPr>
                <w:rFonts w:ascii="Times New Roman" w:hAnsi="Times New Roman" w:cs="Times New Roman"/>
                <w:lang w:val="mk-MK"/>
              </w:rPr>
            </w:pPr>
          </w:p>
          <w:p w14:paraId="6535059D" w14:textId="77777777" w:rsidR="00333A29" w:rsidRDefault="00333A29" w:rsidP="001F4C01">
            <w:pPr>
              <w:jc w:val="both"/>
              <w:rPr>
                <w:rFonts w:ascii="Times New Roman" w:hAnsi="Times New Roman" w:cs="Times New Roman"/>
                <w:lang w:val="mk-MK"/>
              </w:rPr>
            </w:pPr>
          </w:p>
          <w:p w14:paraId="3E25407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627B6D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C9DBE6E" w14:textId="77777777" w:rsidR="00333A29" w:rsidRPr="00F934B3" w:rsidRDefault="00333A29" w:rsidP="001F4C01">
            <w:pPr>
              <w:jc w:val="both"/>
              <w:rPr>
                <w:rFonts w:ascii="Times New Roman" w:hAnsi="Times New Roman" w:cs="Times New Roman"/>
                <w:lang w:val="mk-MK"/>
              </w:rPr>
            </w:pPr>
          </w:p>
          <w:p w14:paraId="3A9F4C84" w14:textId="77777777" w:rsidR="00333A29" w:rsidRDefault="00333A29" w:rsidP="001F4C01">
            <w:pPr>
              <w:jc w:val="both"/>
              <w:rPr>
                <w:rFonts w:ascii="Times New Roman" w:hAnsi="Times New Roman" w:cs="Times New Roman"/>
                <w:lang w:val="mk-MK"/>
              </w:rPr>
            </w:pPr>
          </w:p>
          <w:p w14:paraId="0C4733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290982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029453E" w14:textId="77777777" w:rsidR="00333A29" w:rsidRPr="00F934B3" w:rsidRDefault="00333A29" w:rsidP="001F4C01">
            <w:pPr>
              <w:jc w:val="both"/>
              <w:rPr>
                <w:rFonts w:ascii="Times New Roman" w:hAnsi="Times New Roman" w:cs="Times New Roman"/>
                <w:lang w:val="mk-MK"/>
              </w:rPr>
            </w:pPr>
          </w:p>
          <w:p w14:paraId="6A521CC9"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Зелено - спроведена</w:t>
            </w:r>
          </w:p>
          <w:p w14:paraId="6B272CE0"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Жолто – во тек</w:t>
            </w:r>
          </w:p>
          <w:p w14:paraId="58F16FC1"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Црвено – </w:t>
            </w:r>
            <w:proofErr w:type="spellStart"/>
            <w:r w:rsidRPr="00503E66">
              <w:rPr>
                <w:rFonts w:ascii="Times New Roman" w:hAnsi="Times New Roman" w:cs="Times New Roman"/>
                <w:i/>
                <w:lang w:val="mk-MK"/>
              </w:rPr>
              <w:t>неспроведена</w:t>
            </w:r>
            <w:proofErr w:type="spellEnd"/>
          </w:p>
          <w:p w14:paraId="41592BFC" w14:textId="77777777" w:rsidR="00333A29" w:rsidRDefault="00333A29" w:rsidP="001F4C01">
            <w:pPr>
              <w:jc w:val="both"/>
              <w:rPr>
                <w:rFonts w:ascii="Times New Roman" w:hAnsi="Times New Roman" w:cs="Times New Roman"/>
                <w:lang w:val="mk-MK"/>
              </w:rPr>
            </w:pPr>
          </w:p>
          <w:p w14:paraId="14F93977" w14:textId="77777777" w:rsidR="00333A29" w:rsidRDefault="00333A29" w:rsidP="001F4C01">
            <w:pPr>
              <w:jc w:val="both"/>
              <w:rPr>
                <w:rFonts w:ascii="Times New Roman" w:hAnsi="Times New Roman" w:cs="Times New Roman"/>
                <w:i/>
                <w:iCs/>
                <w:highlight w:val="cyan"/>
                <w:lang w:val="mk-MK"/>
              </w:rPr>
            </w:pPr>
          </w:p>
          <w:p w14:paraId="381E58AE" w14:textId="77777777" w:rsidR="00333A29" w:rsidRDefault="00333A29" w:rsidP="001F4C01">
            <w:pPr>
              <w:jc w:val="both"/>
              <w:rPr>
                <w:rFonts w:ascii="Times New Roman" w:hAnsi="Times New Roman" w:cs="Times New Roman"/>
                <w:i/>
                <w:iCs/>
                <w:highlight w:val="cyan"/>
                <w:lang w:val="mk-MK"/>
              </w:rPr>
            </w:pPr>
          </w:p>
          <w:p w14:paraId="7F3CEBDD"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p w14:paraId="5F3189A0" w14:textId="77777777" w:rsidR="00333A29" w:rsidRPr="00F934B3" w:rsidRDefault="00333A29" w:rsidP="001F4C01">
            <w:pPr>
              <w:jc w:val="both"/>
              <w:rPr>
                <w:rFonts w:ascii="Times New Roman" w:hAnsi="Times New Roman" w:cs="Times New Roman"/>
                <w:lang w:val="mk-MK"/>
              </w:rPr>
            </w:pPr>
          </w:p>
        </w:tc>
        <w:tc>
          <w:tcPr>
            <w:tcW w:w="1952" w:type="dxa"/>
          </w:tcPr>
          <w:p w14:paraId="0A79A13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Статус на реализација на активноста</w:t>
            </w:r>
          </w:p>
          <w:p w14:paraId="772A3F2C" w14:textId="77777777" w:rsidR="00333A29" w:rsidRPr="00F934B3" w:rsidRDefault="00333A29" w:rsidP="001F4C01">
            <w:pPr>
              <w:jc w:val="both"/>
              <w:rPr>
                <w:rFonts w:ascii="Times New Roman" w:hAnsi="Times New Roman" w:cs="Times New Roman"/>
                <w:lang w:val="mk-MK"/>
              </w:rPr>
            </w:pPr>
          </w:p>
          <w:p w14:paraId="2AC681C8" w14:textId="77777777" w:rsidR="00333A29" w:rsidRPr="00F934B3" w:rsidRDefault="00333A29" w:rsidP="001F4C01">
            <w:pPr>
              <w:jc w:val="both"/>
              <w:rPr>
                <w:rFonts w:ascii="Times New Roman" w:hAnsi="Times New Roman" w:cs="Times New Roman"/>
                <w:lang w:val="mk-MK"/>
              </w:rPr>
            </w:pPr>
          </w:p>
        </w:tc>
        <w:tc>
          <w:tcPr>
            <w:tcW w:w="1374" w:type="dxa"/>
          </w:tcPr>
          <w:p w14:paraId="1C6DA6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35A4FBD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55D1F46" w14:textId="77777777" w:rsidR="00333A29" w:rsidRPr="00F934B3" w:rsidRDefault="00333A29" w:rsidP="001F4C01">
            <w:pPr>
              <w:jc w:val="both"/>
              <w:rPr>
                <w:rFonts w:ascii="Times New Roman" w:hAnsi="Times New Roman" w:cs="Times New Roman"/>
                <w:lang w:val="mk-MK"/>
              </w:rPr>
            </w:pPr>
          </w:p>
          <w:p w14:paraId="30858990" w14:textId="77777777" w:rsidR="00333A29" w:rsidRPr="00F934B3" w:rsidRDefault="00333A29" w:rsidP="001F4C01">
            <w:pPr>
              <w:jc w:val="both"/>
              <w:rPr>
                <w:rFonts w:ascii="Times New Roman" w:hAnsi="Times New Roman" w:cs="Times New Roman"/>
                <w:lang w:val="mk-MK"/>
              </w:rPr>
            </w:pPr>
          </w:p>
        </w:tc>
        <w:tc>
          <w:tcPr>
            <w:tcW w:w="1393" w:type="dxa"/>
          </w:tcPr>
          <w:p w14:paraId="0DFB179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74C4606E"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CB449BB" w14:textId="77777777" w:rsidR="00333A29" w:rsidRDefault="00333A29" w:rsidP="001F4C01">
            <w:pPr>
              <w:jc w:val="both"/>
              <w:rPr>
                <w:rFonts w:ascii="Times New Roman" w:hAnsi="Times New Roman" w:cs="Times New Roman"/>
                <w:lang w:val="mk-MK"/>
              </w:rPr>
            </w:pPr>
          </w:p>
          <w:p w14:paraId="1B7D68D2" w14:textId="77777777" w:rsidR="00333A29" w:rsidRDefault="00333A29" w:rsidP="001F4C01">
            <w:pPr>
              <w:jc w:val="both"/>
              <w:rPr>
                <w:rFonts w:ascii="Times New Roman" w:hAnsi="Times New Roman" w:cs="Times New Roman"/>
                <w:lang w:val="mk-MK"/>
              </w:rPr>
            </w:pPr>
          </w:p>
          <w:p w14:paraId="352B0A9E" w14:textId="77777777" w:rsidR="00333A29" w:rsidRDefault="00333A29" w:rsidP="001F4C01">
            <w:pPr>
              <w:jc w:val="both"/>
              <w:rPr>
                <w:rFonts w:ascii="Times New Roman" w:hAnsi="Times New Roman" w:cs="Times New Roman"/>
                <w:i/>
                <w:iCs/>
                <w:highlight w:val="cyan"/>
                <w:lang w:val="mk-MK"/>
              </w:rPr>
            </w:pPr>
          </w:p>
          <w:p w14:paraId="4F43306E" w14:textId="77777777" w:rsidR="00333A29" w:rsidRDefault="00333A29" w:rsidP="001F4C01">
            <w:pPr>
              <w:jc w:val="both"/>
              <w:rPr>
                <w:rFonts w:ascii="Times New Roman" w:hAnsi="Times New Roman" w:cs="Times New Roman"/>
                <w:i/>
                <w:iCs/>
                <w:highlight w:val="cyan"/>
                <w:lang w:val="mk-MK"/>
              </w:rPr>
            </w:pPr>
          </w:p>
          <w:p w14:paraId="5FA5CE6A"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76ECAC45" w14:textId="77777777" w:rsidR="00333A29" w:rsidRPr="00F934B3" w:rsidRDefault="00333A29" w:rsidP="001F4C01">
            <w:pPr>
              <w:jc w:val="both"/>
              <w:rPr>
                <w:rFonts w:ascii="Times New Roman" w:hAnsi="Times New Roman" w:cs="Times New Roman"/>
                <w:lang w:val="mk-MK"/>
              </w:rPr>
            </w:pPr>
          </w:p>
        </w:tc>
      </w:tr>
      <w:tr w:rsidR="00333A29" w:rsidRPr="00F934B3" w14:paraId="3BA10592" w14:textId="77777777" w:rsidTr="001F4C01">
        <w:tc>
          <w:tcPr>
            <w:tcW w:w="13948" w:type="dxa"/>
            <w:gridSpan w:val="10"/>
          </w:tcPr>
          <w:p w14:paraId="563147EC"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ПРИОРИТЕТНА ОБЛАСТ: 3</w:t>
            </w:r>
          </w:p>
        </w:tc>
      </w:tr>
      <w:tr w:rsidR="00333A29" w:rsidRPr="00F934B3" w14:paraId="7CE3C563" w14:textId="77777777" w:rsidTr="001F4C01">
        <w:tc>
          <w:tcPr>
            <w:tcW w:w="4329" w:type="dxa"/>
            <w:gridSpan w:val="3"/>
          </w:tcPr>
          <w:p w14:paraId="2B5F8DE7"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Општа цел: </w:t>
            </w:r>
            <w:bookmarkStart w:id="43" w:name="_Hlk150434746"/>
            <w:r w:rsidRPr="00503E66">
              <w:rPr>
                <w:rFonts w:ascii="Times New Roman" w:hAnsi="Times New Roman" w:cs="Times New Roman"/>
                <w:b/>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bookmarkEnd w:id="43"/>
            <w:r w:rsidRPr="00503E66">
              <w:rPr>
                <w:rFonts w:ascii="Times New Roman" w:hAnsi="Times New Roman" w:cs="Times New Roman"/>
                <w:b/>
                <w:lang w:val="mk-MK"/>
              </w:rPr>
              <w:t>.</w:t>
            </w:r>
          </w:p>
        </w:tc>
        <w:tc>
          <w:tcPr>
            <w:tcW w:w="4559" w:type="dxa"/>
            <w:gridSpan w:val="3"/>
          </w:tcPr>
          <w:p w14:paraId="0BD3A4EC"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Показател на ефект: </w:t>
            </w:r>
          </w:p>
          <w:p w14:paraId="516AA895" w14:textId="77777777" w:rsidR="00333A29" w:rsidRPr="00F934B3" w:rsidRDefault="00333A29" w:rsidP="001F4C01">
            <w:pPr>
              <w:jc w:val="both"/>
              <w:rPr>
                <w:rFonts w:ascii="Times New Roman" w:hAnsi="Times New Roman" w:cs="Times New Roman"/>
                <w:lang w:val="mk-MK"/>
              </w:rPr>
            </w:pPr>
            <w:bookmarkStart w:id="44" w:name="_Hlk150434775"/>
            <w:r w:rsidRPr="00F934B3">
              <w:rPr>
                <w:rFonts w:ascii="Times New Roman" w:hAnsi="Times New Roman" w:cs="Times New Roman"/>
                <w:lang w:val="mk-MK"/>
              </w:rPr>
              <w:t>Подигната јавна свест за препознавање на формите на дискриминација и промовирање на концептот на недискриминација и еднакви можности од страна на вработените во институциите</w:t>
            </w:r>
            <w:bookmarkEnd w:id="44"/>
            <w:r w:rsidRPr="00F934B3">
              <w:rPr>
                <w:rFonts w:ascii="Times New Roman" w:hAnsi="Times New Roman" w:cs="Times New Roman"/>
                <w:lang w:val="mk-MK"/>
              </w:rPr>
              <w:t>.</w:t>
            </w:r>
          </w:p>
        </w:tc>
        <w:tc>
          <w:tcPr>
            <w:tcW w:w="2969" w:type="dxa"/>
            <w:gridSpan w:val="2"/>
          </w:tcPr>
          <w:p w14:paraId="03D23479"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Појдовна вредност на показателот:</w:t>
            </w:r>
          </w:p>
          <w:p w14:paraId="3233BF5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Податоците од спроведената евалуација на НСЕН 2016-2020 покажуваат дека во моментот претставува сериозен проблем непрепознавањето на дискриминацијата од страна на вработените во државниот и јавниот сектор. Неопходни се континуирани обуки, а имајќи ја предвид одговорноста на јавните органи за промоција на еднаквоста, државата треба да изгради системски приод за континуирана едукација на вработените во институциите (2021 година)</w:t>
            </w:r>
          </w:p>
        </w:tc>
        <w:tc>
          <w:tcPr>
            <w:tcW w:w="2091" w:type="dxa"/>
            <w:gridSpan w:val="2"/>
          </w:tcPr>
          <w:p w14:paraId="0640BEC8"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Преодна вредност:</w:t>
            </w:r>
          </w:p>
        </w:tc>
      </w:tr>
      <w:tr w:rsidR="00333A29" w:rsidRPr="004866CD" w14:paraId="14E7D55E" w14:textId="77777777" w:rsidTr="001F4C01">
        <w:tc>
          <w:tcPr>
            <w:tcW w:w="4329" w:type="dxa"/>
            <w:gridSpan w:val="3"/>
          </w:tcPr>
          <w:p w14:paraId="491852C9"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Посебна цел: </w:t>
            </w:r>
          </w:p>
        </w:tc>
        <w:tc>
          <w:tcPr>
            <w:tcW w:w="4559" w:type="dxa"/>
            <w:gridSpan w:val="3"/>
          </w:tcPr>
          <w:p w14:paraId="452CD18B"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Показател на исход: </w:t>
            </w:r>
          </w:p>
          <w:p w14:paraId="636FAA3E" w14:textId="77777777" w:rsidR="00333A29" w:rsidRPr="00F934B3" w:rsidRDefault="00333A29" w:rsidP="001F4C01">
            <w:pPr>
              <w:jc w:val="both"/>
              <w:rPr>
                <w:rFonts w:ascii="Times New Roman" w:hAnsi="Times New Roman" w:cs="Times New Roman"/>
                <w:lang w:val="ru-RU"/>
              </w:rPr>
            </w:pPr>
            <w:bookmarkStart w:id="45" w:name="_Hlk150434886"/>
            <w:r w:rsidRPr="00F934B3">
              <w:rPr>
                <w:rFonts w:ascii="Times New Roman" w:hAnsi="Times New Roman" w:cs="Times New Roman"/>
                <w:lang w:val="ru-RU"/>
              </w:rPr>
              <w:t>Подигната свест на ранливите категории на граѓани</w:t>
            </w:r>
            <w:r>
              <w:rPr>
                <w:rFonts w:ascii="Times New Roman" w:hAnsi="Times New Roman" w:cs="Times New Roman"/>
                <w:lang w:val="ru-RU"/>
              </w:rPr>
              <w:t>/ки</w:t>
            </w:r>
            <w:r w:rsidRPr="00F934B3">
              <w:rPr>
                <w:rFonts w:ascii="Times New Roman" w:hAnsi="Times New Roman" w:cs="Times New Roman"/>
                <w:lang w:val="ru-RU"/>
              </w:rPr>
              <w:t xml:space="preserve"> за еднаквост и недискриминација.</w:t>
            </w:r>
          </w:p>
          <w:p w14:paraId="4DE30A2D"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lastRenderedPageBreak/>
              <w:t>Подигната јавна свет за спречување на говор на омраза.</w:t>
            </w:r>
          </w:p>
          <w:p w14:paraId="1A0A51A4"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Изработени и дистрибуирани едукативно промотивни материјали.</w:t>
            </w:r>
          </w:p>
          <w:p w14:paraId="18EACCA2"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Зголемен број на иницирани постапки по службена должност на КСЗД за дискриминација и вознемирување.</w:t>
            </w:r>
          </w:p>
          <w:p w14:paraId="02B9245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Изработена анкета Евробарометар за еднакви можности</w:t>
            </w:r>
            <w:bookmarkEnd w:id="45"/>
            <w:r w:rsidRPr="00F934B3">
              <w:rPr>
                <w:rFonts w:ascii="Times New Roman" w:hAnsi="Times New Roman" w:cs="Times New Roman"/>
                <w:lang w:val="ru-RU"/>
              </w:rPr>
              <w:t>.</w:t>
            </w:r>
          </w:p>
        </w:tc>
        <w:tc>
          <w:tcPr>
            <w:tcW w:w="2969" w:type="dxa"/>
            <w:gridSpan w:val="2"/>
          </w:tcPr>
          <w:p w14:paraId="13B3EE02"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lastRenderedPageBreak/>
              <w:t>Појдовна вредност на показателот:</w:t>
            </w:r>
          </w:p>
          <w:p w14:paraId="78BE7261"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 xml:space="preserve">Ниска свест за препознавање на </w:t>
            </w:r>
            <w:r>
              <w:rPr>
                <w:rFonts w:ascii="Times New Roman" w:hAnsi="Times New Roman" w:cs="Times New Roman"/>
                <w:lang w:val="mk-MK"/>
              </w:rPr>
              <w:lastRenderedPageBreak/>
              <w:t xml:space="preserve">дискриминацијата и постојните механизми за заштита помеѓу ранливите групи на граѓани како и за говорот на омраза помеѓу општата популација. </w:t>
            </w:r>
          </w:p>
          <w:p w14:paraId="3D36F829"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започна со работа во 2021 година.</w:t>
            </w:r>
          </w:p>
          <w:p w14:paraId="00DB1FBB" w14:textId="77777777" w:rsidR="00333A29" w:rsidRPr="003314AC"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t>Барометарот</w:t>
            </w:r>
            <w:proofErr w:type="spellEnd"/>
            <w:r>
              <w:rPr>
                <w:rFonts w:ascii="Times New Roman" w:hAnsi="Times New Roman" w:cs="Times New Roman"/>
                <w:lang w:val="mk-MK"/>
              </w:rPr>
              <w:t xml:space="preserve"> за еднакви можности е изработен во 2018 година (2021/22 година).</w:t>
            </w:r>
          </w:p>
        </w:tc>
        <w:tc>
          <w:tcPr>
            <w:tcW w:w="2091" w:type="dxa"/>
            <w:gridSpan w:val="2"/>
          </w:tcPr>
          <w:p w14:paraId="715CEC72"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lastRenderedPageBreak/>
              <w:t>Преодна вредност:</w:t>
            </w:r>
          </w:p>
        </w:tc>
      </w:tr>
      <w:tr w:rsidR="00333A29" w:rsidRPr="00F934B3" w14:paraId="22F5ACE1" w14:textId="77777777" w:rsidTr="001F4C01">
        <w:tc>
          <w:tcPr>
            <w:tcW w:w="4329" w:type="dxa"/>
            <w:gridSpan w:val="3"/>
          </w:tcPr>
          <w:p w14:paraId="1CF13138"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Мерка: </w:t>
            </w:r>
          </w:p>
        </w:tc>
        <w:tc>
          <w:tcPr>
            <w:tcW w:w="4559" w:type="dxa"/>
            <w:gridSpan w:val="3"/>
          </w:tcPr>
          <w:p w14:paraId="6BFA026A" w14:textId="77777777" w:rsidR="00333A29" w:rsidRPr="00F934B3" w:rsidRDefault="00333A29" w:rsidP="001F4C01">
            <w:pPr>
              <w:jc w:val="both"/>
              <w:rPr>
                <w:rFonts w:ascii="Times New Roman" w:hAnsi="Times New Roman" w:cs="Times New Roman"/>
                <w:lang w:val="mk-MK"/>
              </w:rPr>
            </w:pPr>
            <w:bookmarkStart w:id="46" w:name="_Hlk150434986"/>
            <w:r w:rsidRPr="00F934B3">
              <w:rPr>
                <w:rFonts w:ascii="Times New Roman" w:hAnsi="Times New Roman" w:cs="Times New Roman"/>
                <w:lang w:val="mk-MK"/>
              </w:rPr>
              <w:t>Кампања и материјални  за подиг</w:t>
            </w:r>
            <w:r>
              <w:rPr>
                <w:rFonts w:ascii="Times New Roman" w:hAnsi="Times New Roman" w:cs="Times New Roman"/>
                <w:lang w:val="mk-MK"/>
              </w:rPr>
              <w:t>нув</w:t>
            </w:r>
            <w:r w:rsidRPr="00F934B3">
              <w:rPr>
                <w:rFonts w:ascii="Times New Roman" w:hAnsi="Times New Roman" w:cs="Times New Roman"/>
                <w:lang w:val="mk-MK"/>
              </w:rPr>
              <w:t>ање на јавната свест на ранливите категории на граѓани</w:t>
            </w:r>
            <w:r>
              <w:rPr>
                <w:rFonts w:ascii="Times New Roman" w:hAnsi="Times New Roman" w:cs="Times New Roman"/>
                <w:lang w:val="mk-MK"/>
              </w:rPr>
              <w:t>/</w:t>
            </w:r>
            <w:proofErr w:type="spellStart"/>
            <w:r>
              <w:rPr>
                <w:rFonts w:ascii="Times New Roman" w:hAnsi="Times New Roman" w:cs="Times New Roman"/>
                <w:lang w:val="mk-MK"/>
              </w:rPr>
              <w:t>ки</w:t>
            </w:r>
            <w:proofErr w:type="spellEnd"/>
            <w:r w:rsidRPr="00F934B3">
              <w:rPr>
                <w:rFonts w:ascii="Times New Roman" w:hAnsi="Times New Roman" w:cs="Times New Roman"/>
                <w:lang w:val="mk-MK"/>
              </w:rPr>
              <w:t>, во однос на сите основи на дискриминација од ЗСЗД или било која друга</w:t>
            </w:r>
            <w:r>
              <w:rPr>
                <w:rFonts w:ascii="Times New Roman" w:hAnsi="Times New Roman" w:cs="Times New Roman"/>
                <w:lang w:val="mk-MK"/>
              </w:rPr>
              <w:t xml:space="preserve"> </w:t>
            </w:r>
            <w:r w:rsidRPr="00F934B3">
              <w:rPr>
                <w:rFonts w:ascii="Times New Roman" w:hAnsi="Times New Roman" w:cs="Times New Roman"/>
                <w:lang w:val="mk-MK"/>
              </w:rPr>
              <w:t>основа предвидена со закон или меѓународен договор</w:t>
            </w:r>
            <w:bookmarkEnd w:id="46"/>
            <w:r w:rsidRPr="00F934B3">
              <w:rPr>
                <w:rFonts w:ascii="Times New Roman" w:hAnsi="Times New Roman" w:cs="Times New Roman"/>
                <w:lang w:val="mk-MK"/>
              </w:rPr>
              <w:t xml:space="preserve">. </w:t>
            </w:r>
          </w:p>
          <w:p w14:paraId="713B8AE0" w14:textId="77777777" w:rsidR="00333A29" w:rsidRPr="00F934B3" w:rsidRDefault="00333A29" w:rsidP="001F4C01">
            <w:pPr>
              <w:jc w:val="both"/>
              <w:rPr>
                <w:rFonts w:ascii="Times New Roman" w:hAnsi="Times New Roman" w:cs="Times New Roman"/>
                <w:lang w:val="mk-MK"/>
              </w:rPr>
            </w:pPr>
            <w:bookmarkStart w:id="47" w:name="_Hlk150435043"/>
            <w:r w:rsidRPr="00F934B3">
              <w:rPr>
                <w:rFonts w:ascii="Times New Roman" w:hAnsi="Times New Roman" w:cs="Times New Roman"/>
                <w:lang w:val="mk-MK"/>
              </w:rPr>
              <w:t>Кампањи за подиг</w:t>
            </w:r>
            <w:r>
              <w:rPr>
                <w:rFonts w:ascii="Times New Roman" w:hAnsi="Times New Roman" w:cs="Times New Roman"/>
                <w:lang w:val="mk-MK"/>
              </w:rPr>
              <w:t>нув</w:t>
            </w:r>
            <w:r w:rsidRPr="00F934B3">
              <w:rPr>
                <w:rFonts w:ascii="Times New Roman" w:hAnsi="Times New Roman" w:cs="Times New Roman"/>
                <w:lang w:val="mk-MK"/>
              </w:rPr>
              <w:t xml:space="preserve">ање на јавната свест за спречување на говор на омраза </w:t>
            </w:r>
            <w:r>
              <w:rPr>
                <w:rFonts w:ascii="Times New Roman" w:hAnsi="Times New Roman" w:cs="Times New Roman"/>
                <w:lang w:val="mk-MK"/>
              </w:rPr>
              <w:t>на</w:t>
            </w:r>
            <w:r w:rsidRPr="00F934B3">
              <w:rPr>
                <w:rFonts w:ascii="Times New Roman" w:hAnsi="Times New Roman" w:cs="Times New Roman"/>
                <w:lang w:val="mk-MK"/>
              </w:rPr>
              <w:t xml:space="preserve"> социјалните медиуми</w:t>
            </w:r>
            <w:bookmarkEnd w:id="47"/>
            <w:r w:rsidRPr="00F934B3">
              <w:rPr>
                <w:rFonts w:ascii="Times New Roman" w:hAnsi="Times New Roman" w:cs="Times New Roman"/>
                <w:lang w:val="mk-MK"/>
              </w:rPr>
              <w:t>.</w:t>
            </w:r>
          </w:p>
          <w:p w14:paraId="144BA2A6" w14:textId="77777777" w:rsidR="00333A29" w:rsidRPr="00F934B3" w:rsidRDefault="00333A29" w:rsidP="001F4C01">
            <w:pPr>
              <w:jc w:val="both"/>
              <w:rPr>
                <w:rFonts w:ascii="Times New Roman" w:hAnsi="Times New Roman" w:cs="Times New Roman"/>
                <w:lang w:val="mk-MK"/>
              </w:rPr>
            </w:pPr>
            <w:bookmarkStart w:id="48" w:name="_Hlk150435064"/>
            <w:r w:rsidRPr="00F934B3">
              <w:rPr>
                <w:rFonts w:ascii="Times New Roman" w:hAnsi="Times New Roman" w:cs="Times New Roman"/>
                <w:lang w:val="mk-MK"/>
              </w:rPr>
              <w:t>Изработка на едукативно промотивни материјали.</w:t>
            </w:r>
          </w:p>
          <w:p w14:paraId="34AB63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Организирање на тркалезна маса со телата за еднаквост.</w:t>
            </w:r>
          </w:p>
          <w:p w14:paraId="2E1E34A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Спроведена Анализа на состојбата со еднаквите можности.</w:t>
            </w:r>
            <w:bookmarkEnd w:id="48"/>
          </w:p>
        </w:tc>
        <w:tc>
          <w:tcPr>
            <w:tcW w:w="2969" w:type="dxa"/>
            <w:gridSpan w:val="2"/>
          </w:tcPr>
          <w:p w14:paraId="57D6F98E"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Појдовна вредност на показателот:</w:t>
            </w:r>
          </w:p>
          <w:p w14:paraId="6D30A555"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 xml:space="preserve">Ниска свест за препознавање на дискриминацијата и постојните механизми за заштита помеѓу ранливите групи на граѓани како и за говорот на омраза помеѓу општата популација. </w:t>
            </w:r>
          </w:p>
          <w:p w14:paraId="7E43AB88"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започна со работа во 2021 година.</w:t>
            </w:r>
          </w:p>
          <w:p w14:paraId="051871C7" w14:textId="77777777" w:rsidR="00333A29" w:rsidRPr="00503E66" w:rsidRDefault="00333A29" w:rsidP="001F4C01">
            <w:pPr>
              <w:jc w:val="both"/>
              <w:rPr>
                <w:rFonts w:ascii="Times New Roman" w:hAnsi="Times New Roman" w:cs="Times New Roman"/>
                <w:i/>
                <w:lang w:val="mk-MK"/>
              </w:rPr>
            </w:pPr>
            <w:proofErr w:type="spellStart"/>
            <w:r>
              <w:rPr>
                <w:rFonts w:ascii="Times New Roman" w:hAnsi="Times New Roman" w:cs="Times New Roman"/>
                <w:lang w:val="mk-MK"/>
              </w:rPr>
              <w:t>Барометарот</w:t>
            </w:r>
            <w:proofErr w:type="spellEnd"/>
            <w:r>
              <w:rPr>
                <w:rFonts w:ascii="Times New Roman" w:hAnsi="Times New Roman" w:cs="Times New Roman"/>
                <w:lang w:val="mk-MK"/>
              </w:rPr>
              <w:t xml:space="preserve"> за еднакви можности е изработен во 2018 година (2021/22 година).</w:t>
            </w:r>
          </w:p>
        </w:tc>
        <w:tc>
          <w:tcPr>
            <w:tcW w:w="2091" w:type="dxa"/>
            <w:gridSpan w:val="2"/>
          </w:tcPr>
          <w:p w14:paraId="15D18C07"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Преодна вредност:</w:t>
            </w:r>
          </w:p>
        </w:tc>
      </w:tr>
      <w:tr w:rsidR="00333A29" w:rsidRPr="00242C7C" w14:paraId="11C50C85" w14:textId="77777777" w:rsidTr="001F4C01">
        <w:tc>
          <w:tcPr>
            <w:tcW w:w="1774" w:type="dxa"/>
          </w:tcPr>
          <w:p w14:paraId="45F6006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9" w:name="_Hlk150435358"/>
            <w:r w:rsidRPr="00F934B3">
              <w:rPr>
                <w:rFonts w:ascii="Times New Roman" w:hAnsi="Times New Roman" w:cs="Times New Roman"/>
                <w:lang w:val="mk-MK"/>
              </w:rPr>
              <w:t>Спроведување на континуирани активности за подиг</w:t>
            </w:r>
            <w:r>
              <w:rPr>
                <w:rFonts w:ascii="Times New Roman" w:hAnsi="Times New Roman" w:cs="Times New Roman"/>
                <w:lang w:val="mk-MK"/>
              </w:rPr>
              <w:t>нув</w:t>
            </w:r>
            <w:r w:rsidRPr="00F934B3">
              <w:rPr>
                <w:rFonts w:ascii="Times New Roman" w:hAnsi="Times New Roman" w:cs="Times New Roman"/>
                <w:lang w:val="mk-MK"/>
              </w:rPr>
              <w:t xml:space="preserve">ање </w:t>
            </w:r>
            <w:r w:rsidRPr="00F934B3">
              <w:rPr>
                <w:rFonts w:ascii="Times New Roman" w:hAnsi="Times New Roman" w:cs="Times New Roman"/>
                <w:lang w:val="mk-MK"/>
              </w:rPr>
              <w:lastRenderedPageBreak/>
              <w:t>на јавната свест за препознавање на формите на дискриминација како и јакнење на свеста за промовирање н</w:t>
            </w:r>
            <w:r>
              <w:rPr>
                <w:rFonts w:ascii="Times New Roman" w:hAnsi="Times New Roman" w:cs="Times New Roman"/>
                <w:lang w:val="mk-MK"/>
              </w:rPr>
              <w:t>а концептот на недискриминација</w:t>
            </w:r>
            <w:bookmarkEnd w:id="49"/>
          </w:p>
        </w:tc>
        <w:tc>
          <w:tcPr>
            <w:tcW w:w="1522" w:type="dxa"/>
          </w:tcPr>
          <w:p w14:paraId="0979CF3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Водечка институција и институции учеснички:</w:t>
            </w:r>
          </w:p>
          <w:p w14:paraId="210EAD53" w14:textId="77777777" w:rsidR="00333A29" w:rsidRPr="00F934B3" w:rsidRDefault="00333A29" w:rsidP="001F4C01">
            <w:pPr>
              <w:jc w:val="both"/>
              <w:rPr>
                <w:rFonts w:ascii="Times New Roman" w:hAnsi="Times New Roman" w:cs="Times New Roman"/>
                <w:lang w:val="mk-MK"/>
              </w:rPr>
            </w:pPr>
          </w:p>
          <w:p w14:paraId="4B1BFBCE"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lastRenderedPageBreak/>
              <w:t xml:space="preserve">МТСП, НКТН, МОН, МТВ, ЕЛС, </w:t>
            </w:r>
            <w:r w:rsidRPr="00F934B3">
              <w:rPr>
                <w:rFonts w:ascii="Times New Roman" w:hAnsi="Times New Roman" w:cs="Times New Roman"/>
                <w:lang w:val="mk-MK"/>
              </w:rPr>
              <w:t xml:space="preserve">КСЗД, НП,  СП, ГО  </w:t>
            </w:r>
          </w:p>
        </w:tc>
        <w:tc>
          <w:tcPr>
            <w:tcW w:w="1033" w:type="dxa"/>
          </w:tcPr>
          <w:p w14:paraId="0B97DF9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Почетен датум (квартал)</w:t>
            </w:r>
          </w:p>
          <w:p w14:paraId="5C69377C" w14:textId="77777777" w:rsidR="00333A29" w:rsidRDefault="00333A29" w:rsidP="001F4C01">
            <w:pPr>
              <w:jc w:val="both"/>
              <w:rPr>
                <w:rFonts w:ascii="Times New Roman" w:hAnsi="Times New Roman" w:cs="Times New Roman"/>
                <w:lang w:val="mk-MK"/>
              </w:rPr>
            </w:pPr>
          </w:p>
          <w:p w14:paraId="4B82808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889141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DD43215" w14:textId="77777777" w:rsidR="00333A29" w:rsidRDefault="00333A29" w:rsidP="001F4C01">
            <w:pPr>
              <w:jc w:val="both"/>
              <w:rPr>
                <w:rFonts w:ascii="Times New Roman" w:hAnsi="Times New Roman" w:cs="Times New Roman"/>
                <w:lang w:val="mk-MK"/>
              </w:rPr>
            </w:pPr>
          </w:p>
          <w:p w14:paraId="0092424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60527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ECD5DA6" w14:textId="77777777" w:rsidR="00333A29" w:rsidRDefault="00333A29" w:rsidP="001F4C01">
            <w:pPr>
              <w:jc w:val="both"/>
              <w:rPr>
                <w:rFonts w:ascii="Times New Roman" w:hAnsi="Times New Roman" w:cs="Times New Roman"/>
                <w:i/>
                <w:lang w:val="mk-MK"/>
              </w:rPr>
            </w:pPr>
          </w:p>
          <w:p w14:paraId="778E5D56" w14:textId="77777777" w:rsidR="00333A29" w:rsidRPr="00503E66" w:rsidRDefault="00333A29" w:rsidP="001F4C01">
            <w:pPr>
              <w:jc w:val="both"/>
              <w:rPr>
                <w:rFonts w:ascii="Times New Roman" w:hAnsi="Times New Roman" w:cs="Times New Roman"/>
                <w:i/>
                <w:lang w:val="mk-MK"/>
              </w:rPr>
            </w:pPr>
          </w:p>
          <w:p w14:paraId="2B9F975F"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247EEF8E" w14:textId="77777777" w:rsidR="00333A29" w:rsidRPr="00F934B3" w:rsidRDefault="00333A29" w:rsidP="001F4C01">
            <w:pPr>
              <w:jc w:val="both"/>
              <w:rPr>
                <w:rFonts w:ascii="Times New Roman" w:hAnsi="Times New Roman" w:cs="Times New Roman"/>
                <w:lang w:val="mk-MK"/>
              </w:rPr>
            </w:pPr>
          </w:p>
        </w:tc>
        <w:tc>
          <w:tcPr>
            <w:tcW w:w="1952" w:type="dxa"/>
          </w:tcPr>
          <w:p w14:paraId="34B8DE7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33B912A" w14:textId="77777777" w:rsidR="00333A29" w:rsidRDefault="00333A29" w:rsidP="001F4C01">
            <w:pPr>
              <w:jc w:val="both"/>
              <w:rPr>
                <w:rFonts w:ascii="Times New Roman" w:hAnsi="Times New Roman" w:cs="Times New Roman"/>
                <w:lang w:val="mk-MK"/>
              </w:rPr>
            </w:pPr>
          </w:p>
          <w:p w14:paraId="0F3CBD7F" w14:textId="77777777" w:rsidR="00333A29" w:rsidRPr="00F934B3" w:rsidRDefault="00333A29" w:rsidP="001F4C01">
            <w:pPr>
              <w:jc w:val="both"/>
              <w:rPr>
                <w:rFonts w:ascii="Times New Roman" w:hAnsi="Times New Roman" w:cs="Times New Roman"/>
                <w:lang w:val="mk-MK"/>
              </w:rPr>
            </w:pPr>
          </w:p>
          <w:p w14:paraId="283E5E52"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7BB53791" w14:textId="77777777" w:rsidR="00333A29" w:rsidRPr="007B0C23" w:rsidRDefault="00333A29" w:rsidP="001F4C01">
            <w:pPr>
              <w:jc w:val="both"/>
              <w:rPr>
                <w:rFonts w:ascii="Times New Roman" w:hAnsi="Times New Roman" w:cs="Times New Roman"/>
                <w:lang w:val="mk-MK"/>
              </w:rPr>
            </w:pPr>
            <w:r w:rsidRPr="007B0C23">
              <w:rPr>
                <w:rFonts w:ascii="Times New Roman" w:hAnsi="Times New Roman" w:cs="Times New Roman"/>
                <w:i/>
                <w:iCs/>
                <w:lang w:val="mk-MK"/>
              </w:rPr>
              <w:lastRenderedPageBreak/>
              <w:t>Во 2022-2023 КСЗД изработи</w:t>
            </w:r>
            <w:r>
              <w:rPr>
                <w:rFonts w:ascii="Times New Roman" w:hAnsi="Times New Roman" w:cs="Times New Roman"/>
                <w:lang w:val="mk-MK"/>
              </w:rPr>
              <w:t xml:space="preserve"> </w:t>
            </w:r>
            <w:r w:rsidRPr="007B0C23">
              <w:rPr>
                <w:rFonts w:ascii="Times New Roman" w:hAnsi="Times New Roman" w:cs="Times New Roman"/>
                <w:i/>
                <w:iCs/>
                <w:lang w:val="mk-MK"/>
              </w:rPr>
              <w:t xml:space="preserve">серија на промотивни материјали за препознавање на формите на дискриминација и заштитната функција на </w:t>
            </w:r>
            <w:r>
              <w:rPr>
                <w:rFonts w:ascii="Times New Roman" w:hAnsi="Times New Roman" w:cs="Times New Roman"/>
                <w:i/>
                <w:iCs/>
                <w:lang w:val="mk-MK"/>
              </w:rPr>
              <w:t>КСЗД</w:t>
            </w:r>
            <w:r w:rsidRPr="007B0C23">
              <w:rPr>
                <w:rFonts w:ascii="Times New Roman" w:hAnsi="Times New Roman" w:cs="Times New Roman"/>
                <w:i/>
                <w:iCs/>
                <w:lang w:val="mk-MK"/>
              </w:rPr>
              <w:t>. Дополнително организира</w:t>
            </w:r>
            <w:r>
              <w:rPr>
                <w:rFonts w:ascii="Times New Roman" w:hAnsi="Times New Roman" w:cs="Times New Roman"/>
                <w:i/>
                <w:iCs/>
                <w:lang w:val="mk-MK"/>
              </w:rPr>
              <w:t>ни се</w:t>
            </w:r>
            <w:r w:rsidRPr="007B0C23">
              <w:rPr>
                <w:rFonts w:ascii="Times New Roman" w:hAnsi="Times New Roman" w:cs="Times New Roman"/>
                <w:i/>
                <w:iCs/>
                <w:lang w:val="mk-MK"/>
              </w:rPr>
              <w:t xml:space="preserve"> 16 отворени денови со граѓаните и институциите во општините ширум државата со цел подигнување на јавната свест и продлабочување на меѓу-институционалната с</w:t>
            </w:r>
            <w:r>
              <w:rPr>
                <w:rFonts w:ascii="Times New Roman" w:hAnsi="Times New Roman" w:cs="Times New Roman"/>
                <w:i/>
                <w:iCs/>
                <w:lang w:val="mk-MK"/>
              </w:rPr>
              <w:t>оработк</w:t>
            </w:r>
            <w:r w:rsidRPr="007B0C23">
              <w:rPr>
                <w:rFonts w:ascii="Times New Roman" w:hAnsi="Times New Roman" w:cs="Times New Roman"/>
                <w:i/>
                <w:iCs/>
                <w:lang w:val="mk-MK"/>
              </w:rPr>
              <w:t>а.</w:t>
            </w:r>
          </w:p>
        </w:tc>
        <w:tc>
          <w:tcPr>
            <w:tcW w:w="1374" w:type="dxa"/>
          </w:tcPr>
          <w:p w14:paraId="7221B65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Ризици/ проблеми кои можат да се јават до крајот на спроведува</w:t>
            </w:r>
            <w:r w:rsidRPr="00F934B3">
              <w:rPr>
                <w:rFonts w:ascii="Times New Roman" w:hAnsi="Times New Roman" w:cs="Times New Roman"/>
                <w:lang w:val="mk-MK"/>
              </w:rPr>
              <w:lastRenderedPageBreak/>
              <w:t>ње на активноста</w:t>
            </w:r>
          </w:p>
          <w:p w14:paraId="125C89B6" w14:textId="77777777" w:rsidR="00333A29" w:rsidRDefault="00333A29" w:rsidP="001F4C01">
            <w:pPr>
              <w:jc w:val="both"/>
              <w:rPr>
                <w:rFonts w:ascii="Times New Roman" w:hAnsi="Times New Roman" w:cs="Times New Roman"/>
                <w:lang w:val="mk-MK"/>
              </w:rPr>
            </w:pPr>
          </w:p>
          <w:p w14:paraId="031BD2D4" w14:textId="77777777" w:rsidR="00333A29" w:rsidRPr="00F934B3" w:rsidRDefault="00333A29" w:rsidP="001F4C01">
            <w:pPr>
              <w:jc w:val="both"/>
              <w:rPr>
                <w:rFonts w:ascii="Times New Roman" w:hAnsi="Times New Roman" w:cs="Times New Roman"/>
                <w:lang w:val="mk-MK"/>
              </w:rPr>
            </w:pPr>
          </w:p>
        </w:tc>
        <w:tc>
          <w:tcPr>
            <w:tcW w:w="1595" w:type="dxa"/>
          </w:tcPr>
          <w:p w14:paraId="5D73BBF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Следни чекори</w:t>
            </w:r>
          </w:p>
          <w:p w14:paraId="3BFF18B3" w14:textId="77777777" w:rsidR="00333A29" w:rsidRDefault="00333A29" w:rsidP="001F4C01">
            <w:pPr>
              <w:jc w:val="both"/>
              <w:rPr>
                <w:rFonts w:ascii="Times New Roman" w:hAnsi="Times New Roman" w:cs="Times New Roman"/>
                <w:lang w:val="mk-MK"/>
              </w:rPr>
            </w:pPr>
          </w:p>
          <w:p w14:paraId="44636252" w14:textId="77777777" w:rsidR="00333A29" w:rsidRDefault="00333A29" w:rsidP="001F4C01">
            <w:pPr>
              <w:jc w:val="both"/>
              <w:rPr>
                <w:rFonts w:ascii="Times New Roman" w:hAnsi="Times New Roman" w:cs="Times New Roman"/>
                <w:i/>
                <w:iCs/>
                <w:lang w:val="mk-MK"/>
              </w:rPr>
            </w:pPr>
          </w:p>
          <w:p w14:paraId="33BFAEB8" w14:textId="77777777" w:rsidR="00333A29" w:rsidRDefault="00333A29" w:rsidP="001F4C01">
            <w:pPr>
              <w:jc w:val="both"/>
              <w:rPr>
                <w:rFonts w:ascii="Times New Roman" w:hAnsi="Times New Roman" w:cs="Times New Roman"/>
                <w:i/>
                <w:iCs/>
                <w:lang w:val="mk-MK"/>
              </w:rPr>
            </w:pPr>
          </w:p>
          <w:p w14:paraId="5B9E94E5" w14:textId="77777777" w:rsidR="00333A29" w:rsidRPr="00503E66" w:rsidRDefault="00333A29" w:rsidP="001F4C01">
            <w:pPr>
              <w:jc w:val="both"/>
              <w:rPr>
                <w:rFonts w:ascii="Times New Roman" w:hAnsi="Times New Roman" w:cs="Times New Roman"/>
                <w:i/>
                <w:lang w:val="mk-MK"/>
              </w:rPr>
            </w:pPr>
            <w:r w:rsidRPr="00C97E92">
              <w:rPr>
                <w:rFonts w:ascii="Times New Roman" w:hAnsi="Times New Roman" w:cs="Times New Roman"/>
                <w:i/>
                <w:iCs/>
                <w:lang w:val="mk-MK"/>
              </w:rPr>
              <w:t xml:space="preserve">Продолжување на </w:t>
            </w:r>
            <w:r>
              <w:rPr>
                <w:rFonts w:ascii="Times New Roman" w:hAnsi="Times New Roman" w:cs="Times New Roman"/>
                <w:i/>
                <w:iCs/>
                <w:lang w:val="mk-MK"/>
              </w:rPr>
              <w:lastRenderedPageBreak/>
              <w:t>активностите за подигнување на јавната свест</w:t>
            </w:r>
            <w:r w:rsidRPr="00C97E92">
              <w:rPr>
                <w:rFonts w:ascii="Times New Roman" w:hAnsi="Times New Roman" w:cs="Times New Roman"/>
                <w:i/>
                <w:iCs/>
                <w:lang w:val="mk-MK"/>
              </w:rPr>
              <w:t xml:space="preserve"> и во 2024</w:t>
            </w:r>
          </w:p>
        </w:tc>
        <w:tc>
          <w:tcPr>
            <w:tcW w:w="1393" w:type="dxa"/>
          </w:tcPr>
          <w:p w14:paraId="6DC2FD0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Нов рок на реализација</w:t>
            </w:r>
          </w:p>
          <w:p w14:paraId="6C725F64" w14:textId="77777777" w:rsidR="00333A29" w:rsidRDefault="00333A29" w:rsidP="001F4C01">
            <w:pPr>
              <w:jc w:val="both"/>
              <w:rPr>
                <w:rFonts w:ascii="Times New Roman" w:hAnsi="Times New Roman" w:cs="Times New Roman"/>
                <w:lang w:val="mk-MK"/>
              </w:rPr>
            </w:pPr>
          </w:p>
          <w:p w14:paraId="7AC27BC8" w14:textId="77777777" w:rsidR="00333A29" w:rsidRDefault="00333A29" w:rsidP="001F4C01">
            <w:pPr>
              <w:jc w:val="both"/>
              <w:rPr>
                <w:rFonts w:ascii="Times New Roman" w:hAnsi="Times New Roman" w:cs="Times New Roman"/>
                <w:i/>
                <w:iCs/>
                <w:lang w:val="mk-MK"/>
              </w:rPr>
            </w:pPr>
          </w:p>
          <w:p w14:paraId="12139C9F" w14:textId="77777777" w:rsidR="00333A29" w:rsidRDefault="00333A29" w:rsidP="001F4C01">
            <w:pPr>
              <w:jc w:val="both"/>
              <w:rPr>
                <w:rFonts w:ascii="Times New Roman" w:hAnsi="Times New Roman" w:cs="Times New Roman"/>
                <w:i/>
                <w:iCs/>
                <w:lang w:val="mk-MK"/>
              </w:rPr>
            </w:pPr>
          </w:p>
          <w:p w14:paraId="156C4812"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lastRenderedPageBreak/>
              <w:t>Спроведување во континуитет и во 2024</w:t>
            </w:r>
          </w:p>
          <w:p w14:paraId="761598E0" w14:textId="77777777" w:rsidR="00333A29" w:rsidRPr="00F934B3" w:rsidRDefault="00333A29" w:rsidP="001F4C01">
            <w:pPr>
              <w:jc w:val="both"/>
              <w:rPr>
                <w:rFonts w:ascii="Times New Roman" w:hAnsi="Times New Roman" w:cs="Times New Roman"/>
                <w:lang w:val="mk-MK"/>
              </w:rPr>
            </w:pPr>
          </w:p>
        </w:tc>
        <w:tc>
          <w:tcPr>
            <w:tcW w:w="698" w:type="dxa"/>
          </w:tcPr>
          <w:p w14:paraId="3596CE60" w14:textId="77777777" w:rsidR="00333A29" w:rsidRDefault="00333A29" w:rsidP="001F4C01">
            <w:pPr>
              <w:jc w:val="both"/>
              <w:rPr>
                <w:rFonts w:ascii="Times New Roman" w:hAnsi="Times New Roman" w:cs="Times New Roman"/>
                <w:lang w:val="mk-MK"/>
              </w:rPr>
            </w:pPr>
            <w:r w:rsidRPr="00336F7C">
              <w:rPr>
                <w:rFonts w:ascii="Times New Roman" w:hAnsi="Times New Roman" w:cs="Times New Roman"/>
                <w:lang w:val="mk-MK"/>
              </w:rPr>
              <w:lastRenderedPageBreak/>
              <w:t>Буџет</w:t>
            </w:r>
          </w:p>
          <w:p w14:paraId="7577FC3C" w14:textId="77777777" w:rsidR="00333A29" w:rsidRDefault="00333A29" w:rsidP="001F4C01">
            <w:pPr>
              <w:jc w:val="both"/>
              <w:rPr>
                <w:rFonts w:ascii="Times New Roman" w:hAnsi="Times New Roman" w:cs="Times New Roman"/>
                <w:lang w:val="mk-MK"/>
              </w:rPr>
            </w:pPr>
          </w:p>
          <w:p w14:paraId="17146EF4" w14:textId="77777777" w:rsidR="00333A29" w:rsidRDefault="00333A29" w:rsidP="001F4C01">
            <w:pPr>
              <w:jc w:val="both"/>
              <w:rPr>
                <w:rFonts w:ascii="Times New Roman" w:hAnsi="Times New Roman" w:cs="Times New Roman"/>
                <w:lang w:val="mk-MK"/>
              </w:rPr>
            </w:pPr>
          </w:p>
          <w:p w14:paraId="05F14283" w14:textId="77777777" w:rsidR="00333A29" w:rsidRDefault="00333A29" w:rsidP="001F4C01">
            <w:pPr>
              <w:jc w:val="both"/>
              <w:rPr>
                <w:rFonts w:ascii="Times New Roman" w:hAnsi="Times New Roman" w:cs="Times New Roman"/>
                <w:lang w:val="mk-MK"/>
              </w:rPr>
            </w:pPr>
          </w:p>
          <w:p w14:paraId="13915417" w14:textId="77777777" w:rsidR="00333A29" w:rsidRDefault="00333A29" w:rsidP="001F4C01">
            <w:pPr>
              <w:jc w:val="both"/>
              <w:rPr>
                <w:rFonts w:ascii="Times New Roman" w:hAnsi="Times New Roman" w:cs="Times New Roman"/>
                <w:lang w:val="mk-MK"/>
              </w:rPr>
            </w:pPr>
          </w:p>
          <w:p w14:paraId="4953A82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 xml:space="preserve">Поддржано од </w:t>
            </w:r>
            <w:r>
              <w:rPr>
                <w:rFonts w:ascii="Times New Roman" w:hAnsi="Times New Roman" w:cs="Times New Roman"/>
                <w:i/>
                <w:iCs/>
                <w:lang w:val="mk-MK"/>
              </w:rPr>
              <w:lastRenderedPageBreak/>
              <w:t>Мисијата на ОБСЕ во Скопје</w:t>
            </w:r>
          </w:p>
          <w:p w14:paraId="2967E4E6" w14:textId="77777777" w:rsidR="00333A29" w:rsidRPr="00F934B3" w:rsidRDefault="00333A29" w:rsidP="001F4C01">
            <w:pPr>
              <w:jc w:val="both"/>
              <w:rPr>
                <w:rFonts w:ascii="Times New Roman" w:hAnsi="Times New Roman" w:cs="Times New Roman"/>
                <w:lang w:val="mk-MK"/>
              </w:rPr>
            </w:pPr>
          </w:p>
        </w:tc>
      </w:tr>
      <w:tr w:rsidR="00333A29" w:rsidRPr="00F934B3" w14:paraId="5695C133" w14:textId="77777777" w:rsidTr="001F4C01">
        <w:tc>
          <w:tcPr>
            <w:tcW w:w="1774" w:type="dxa"/>
          </w:tcPr>
          <w:p w14:paraId="4F7E104C"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lastRenderedPageBreak/>
              <w:t xml:space="preserve">Активност: </w:t>
            </w:r>
            <w:bookmarkStart w:id="50" w:name="_Hlk150435516"/>
            <w:r w:rsidRPr="00F934B3">
              <w:rPr>
                <w:rFonts w:ascii="Times New Roman" w:hAnsi="Times New Roman" w:cs="Times New Roman"/>
                <w:lang w:val="mk-MK"/>
              </w:rPr>
              <w:t xml:space="preserve">Спроведување мерки за превенција од говор на омраза и насилство како и други видови </w:t>
            </w:r>
            <w:r w:rsidRPr="00F934B3">
              <w:rPr>
                <w:rFonts w:ascii="Times New Roman" w:hAnsi="Times New Roman" w:cs="Times New Roman"/>
                <w:lang w:val="mk-MK"/>
              </w:rPr>
              <w:lastRenderedPageBreak/>
              <w:t>дискриминација  врз основа на</w:t>
            </w:r>
            <w:r>
              <w:rPr>
                <w:rFonts w:ascii="Times New Roman" w:hAnsi="Times New Roman" w:cs="Times New Roman"/>
                <w:lang w:val="mk-MK"/>
              </w:rPr>
              <w:t>/насочена кон лица од  етички</w:t>
            </w:r>
            <w:r w:rsidRPr="00F934B3">
              <w:rPr>
                <w:rFonts w:ascii="Times New Roman" w:hAnsi="Times New Roman" w:cs="Times New Roman"/>
                <w:lang w:val="mk-MK"/>
              </w:rPr>
              <w:t xml:space="preserve"> заедница, ЛГБТИ, лица со попреченост</w:t>
            </w:r>
            <w:bookmarkEnd w:id="50"/>
          </w:p>
        </w:tc>
        <w:tc>
          <w:tcPr>
            <w:tcW w:w="1522" w:type="dxa"/>
          </w:tcPr>
          <w:p w14:paraId="324426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Водечка институција и институции учеснички:</w:t>
            </w:r>
          </w:p>
          <w:p w14:paraId="7B84DB40" w14:textId="77777777" w:rsidR="00333A29" w:rsidRPr="00F934B3" w:rsidRDefault="00333A29" w:rsidP="001F4C01">
            <w:pPr>
              <w:jc w:val="both"/>
              <w:rPr>
                <w:rFonts w:ascii="Times New Roman" w:hAnsi="Times New Roman" w:cs="Times New Roman"/>
                <w:lang w:val="mk-MK"/>
              </w:rPr>
            </w:pPr>
          </w:p>
          <w:p w14:paraId="32DC2AA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КСЗД, НКТН, ГО, МТСП,</w:t>
            </w:r>
          </w:p>
        </w:tc>
        <w:tc>
          <w:tcPr>
            <w:tcW w:w="1033" w:type="dxa"/>
          </w:tcPr>
          <w:p w14:paraId="435CFAA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1086BB3" w14:textId="77777777" w:rsidR="00333A29" w:rsidRDefault="00333A29" w:rsidP="001F4C01">
            <w:pPr>
              <w:jc w:val="both"/>
              <w:rPr>
                <w:rFonts w:ascii="Times New Roman" w:hAnsi="Times New Roman" w:cs="Times New Roman"/>
                <w:lang w:val="mk-MK"/>
              </w:rPr>
            </w:pPr>
          </w:p>
          <w:p w14:paraId="1B18911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883CC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13403887" w14:textId="77777777" w:rsidR="00333A29" w:rsidRDefault="00333A29" w:rsidP="001F4C01">
            <w:pPr>
              <w:jc w:val="both"/>
              <w:rPr>
                <w:rFonts w:ascii="Times New Roman" w:hAnsi="Times New Roman" w:cs="Times New Roman"/>
                <w:lang w:val="mk-MK"/>
              </w:rPr>
            </w:pPr>
          </w:p>
          <w:p w14:paraId="21C5552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A5FB4C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A6C4FB" w14:textId="77777777" w:rsidR="00333A29" w:rsidRDefault="00333A29" w:rsidP="001F4C01">
            <w:pPr>
              <w:jc w:val="both"/>
              <w:rPr>
                <w:rFonts w:ascii="Times New Roman" w:hAnsi="Times New Roman" w:cs="Times New Roman"/>
                <w:lang w:val="mk-MK"/>
              </w:rPr>
            </w:pPr>
          </w:p>
          <w:p w14:paraId="7CDF9BBC" w14:textId="77777777" w:rsidR="00333A29" w:rsidRPr="00F934B3" w:rsidRDefault="00333A29" w:rsidP="001F4C01">
            <w:pPr>
              <w:jc w:val="both"/>
              <w:rPr>
                <w:rFonts w:ascii="Times New Roman" w:hAnsi="Times New Roman" w:cs="Times New Roman"/>
                <w:lang w:val="mk-MK"/>
              </w:rPr>
            </w:pPr>
          </w:p>
          <w:p w14:paraId="2966713C" w14:textId="77777777" w:rsidR="00333A29" w:rsidRDefault="00333A29" w:rsidP="001F4C01">
            <w:pPr>
              <w:jc w:val="both"/>
              <w:rPr>
                <w:rFonts w:ascii="Times New Roman" w:hAnsi="Times New Roman" w:cs="Times New Roman"/>
                <w:i/>
                <w:lang w:val="mk-MK"/>
              </w:rPr>
            </w:pPr>
            <w:proofErr w:type="spellStart"/>
            <w:r w:rsidRPr="005C0BE1">
              <w:rPr>
                <w:rFonts w:ascii="Times New Roman" w:hAnsi="Times New Roman" w:cs="Times New Roman"/>
                <w:i/>
                <w:highlight w:val="red"/>
                <w:lang w:val="mk-MK"/>
              </w:rPr>
              <w:t>Неспроведена</w:t>
            </w:r>
            <w:proofErr w:type="spellEnd"/>
          </w:p>
          <w:p w14:paraId="5A12E10A" w14:textId="77777777" w:rsidR="00333A29" w:rsidRDefault="00333A29" w:rsidP="001F4C01">
            <w:pPr>
              <w:jc w:val="both"/>
              <w:rPr>
                <w:rFonts w:ascii="Times New Roman" w:hAnsi="Times New Roman" w:cs="Times New Roman"/>
                <w:i/>
                <w:lang w:val="mk-MK"/>
              </w:rPr>
            </w:pPr>
          </w:p>
          <w:p w14:paraId="21501919"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lastRenderedPageBreak/>
              <w:t>да се верифицира</w:t>
            </w:r>
          </w:p>
          <w:p w14:paraId="18DF8D1B" w14:textId="77777777" w:rsidR="00333A29" w:rsidRPr="00F934B3" w:rsidRDefault="00333A29" w:rsidP="001F4C01">
            <w:pPr>
              <w:jc w:val="both"/>
              <w:rPr>
                <w:rFonts w:ascii="Times New Roman" w:hAnsi="Times New Roman" w:cs="Times New Roman"/>
                <w:lang w:val="mk-MK"/>
              </w:rPr>
            </w:pPr>
          </w:p>
        </w:tc>
        <w:tc>
          <w:tcPr>
            <w:tcW w:w="1952" w:type="dxa"/>
          </w:tcPr>
          <w:p w14:paraId="5335010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lastRenderedPageBreak/>
              <w:t>Статус на реализација на активноста</w:t>
            </w:r>
          </w:p>
          <w:p w14:paraId="33762B10" w14:textId="77777777" w:rsidR="00333A29" w:rsidRPr="00F934B3" w:rsidRDefault="00333A29" w:rsidP="001F4C01">
            <w:pPr>
              <w:jc w:val="both"/>
              <w:rPr>
                <w:rFonts w:ascii="Times New Roman" w:hAnsi="Times New Roman" w:cs="Times New Roman"/>
                <w:lang w:val="mk-MK"/>
              </w:rPr>
            </w:pPr>
          </w:p>
          <w:p w14:paraId="575EC866" w14:textId="77777777" w:rsidR="00333A29" w:rsidRPr="00F934B3" w:rsidRDefault="00333A29" w:rsidP="001F4C01">
            <w:pPr>
              <w:jc w:val="both"/>
              <w:rPr>
                <w:rFonts w:ascii="Times New Roman" w:hAnsi="Times New Roman" w:cs="Times New Roman"/>
                <w:lang w:val="mk-MK"/>
              </w:rPr>
            </w:pPr>
          </w:p>
        </w:tc>
        <w:tc>
          <w:tcPr>
            <w:tcW w:w="1374" w:type="dxa"/>
          </w:tcPr>
          <w:p w14:paraId="6A3AC4B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6B9ACF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D1600A4" w14:textId="77777777" w:rsidR="00333A29" w:rsidRPr="00F934B3" w:rsidRDefault="00333A29" w:rsidP="001F4C01">
            <w:pPr>
              <w:jc w:val="both"/>
              <w:rPr>
                <w:rFonts w:ascii="Times New Roman" w:hAnsi="Times New Roman" w:cs="Times New Roman"/>
                <w:lang w:val="mk-MK"/>
              </w:rPr>
            </w:pPr>
          </w:p>
          <w:p w14:paraId="40236985" w14:textId="77777777" w:rsidR="00333A29" w:rsidRPr="00F934B3" w:rsidRDefault="00333A29" w:rsidP="001F4C01">
            <w:pPr>
              <w:jc w:val="both"/>
              <w:rPr>
                <w:rFonts w:ascii="Times New Roman" w:hAnsi="Times New Roman" w:cs="Times New Roman"/>
                <w:lang w:val="mk-MK"/>
              </w:rPr>
            </w:pPr>
          </w:p>
        </w:tc>
        <w:tc>
          <w:tcPr>
            <w:tcW w:w="1393" w:type="dxa"/>
          </w:tcPr>
          <w:p w14:paraId="2993FA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CF4F293"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4C0AAC25" w14:textId="77777777" w:rsidR="00333A29" w:rsidRDefault="00333A29" w:rsidP="001F4C01">
            <w:pPr>
              <w:jc w:val="both"/>
              <w:rPr>
                <w:rFonts w:ascii="Times New Roman" w:hAnsi="Times New Roman" w:cs="Times New Roman"/>
                <w:lang w:val="mk-MK"/>
              </w:rPr>
            </w:pPr>
          </w:p>
          <w:p w14:paraId="507AF0DD" w14:textId="77777777" w:rsidR="00333A29" w:rsidRDefault="00333A29" w:rsidP="001F4C01">
            <w:pPr>
              <w:jc w:val="both"/>
              <w:rPr>
                <w:rFonts w:ascii="Times New Roman" w:hAnsi="Times New Roman" w:cs="Times New Roman"/>
                <w:lang w:val="mk-MK"/>
              </w:rPr>
            </w:pPr>
          </w:p>
          <w:p w14:paraId="17773DEE" w14:textId="77777777" w:rsidR="00333A29" w:rsidRDefault="00333A29" w:rsidP="001F4C01">
            <w:pPr>
              <w:jc w:val="both"/>
              <w:rPr>
                <w:rFonts w:ascii="Times New Roman" w:hAnsi="Times New Roman" w:cs="Times New Roman"/>
                <w:i/>
                <w:iCs/>
                <w:highlight w:val="cyan"/>
                <w:lang w:val="mk-MK"/>
              </w:rPr>
            </w:pPr>
          </w:p>
          <w:p w14:paraId="548F9FA9" w14:textId="77777777" w:rsidR="00333A29" w:rsidRDefault="00333A29" w:rsidP="001F4C01">
            <w:pPr>
              <w:jc w:val="both"/>
              <w:rPr>
                <w:rFonts w:ascii="Times New Roman" w:hAnsi="Times New Roman" w:cs="Times New Roman"/>
                <w:i/>
                <w:iCs/>
                <w:highlight w:val="cyan"/>
                <w:lang w:val="mk-MK"/>
              </w:rPr>
            </w:pPr>
          </w:p>
          <w:p w14:paraId="24ED0C2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34F92F3B" w14:textId="77777777" w:rsidR="00333A29" w:rsidRPr="00F934B3" w:rsidRDefault="00333A29" w:rsidP="001F4C01">
            <w:pPr>
              <w:jc w:val="both"/>
              <w:rPr>
                <w:rFonts w:ascii="Times New Roman" w:hAnsi="Times New Roman" w:cs="Times New Roman"/>
                <w:lang w:val="mk-MK"/>
              </w:rPr>
            </w:pPr>
          </w:p>
        </w:tc>
      </w:tr>
      <w:tr w:rsidR="00333A29" w:rsidRPr="00242C7C" w14:paraId="1B7576F1" w14:textId="77777777" w:rsidTr="001F4C01">
        <w:tc>
          <w:tcPr>
            <w:tcW w:w="1774" w:type="dxa"/>
          </w:tcPr>
          <w:p w14:paraId="4A21A867"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51" w:name="_Hlk150435415"/>
            <w:r w:rsidRPr="00F934B3">
              <w:rPr>
                <w:rFonts w:ascii="Times New Roman" w:hAnsi="Times New Roman" w:cs="Times New Roman"/>
                <w:lang w:val="mk-MK"/>
              </w:rPr>
              <w:t xml:space="preserve">Изработка на Анкета Евробарометар за еднакви можности  </w:t>
            </w:r>
            <w:bookmarkEnd w:id="51"/>
            <w:r w:rsidRPr="00F934B3">
              <w:rPr>
                <w:rFonts w:ascii="Times New Roman" w:hAnsi="Times New Roman" w:cs="Times New Roman"/>
                <w:lang w:val="mk-MK"/>
              </w:rPr>
              <w:t xml:space="preserve"> </w:t>
            </w:r>
          </w:p>
          <w:p w14:paraId="08466052" w14:textId="77777777" w:rsidR="00333A29" w:rsidRPr="00F934B3" w:rsidRDefault="00333A29" w:rsidP="001F4C01">
            <w:pPr>
              <w:jc w:val="both"/>
              <w:rPr>
                <w:rFonts w:ascii="Times New Roman" w:hAnsi="Times New Roman" w:cs="Times New Roman"/>
                <w:lang w:val="mk-MK"/>
              </w:rPr>
            </w:pPr>
          </w:p>
        </w:tc>
        <w:tc>
          <w:tcPr>
            <w:tcW w:w="1522" w:type="dxa"/>
          </w:tcPr>
          <w:p w14:paraId="0EE9E8A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E8F37B8" w14:textId="77777777" w:rsidR="00333A29" w:rsidRPr="00F934B3" w:rsidRDefault="00333A29" w:rsidP="001F4C01">
            <w:pPr>
              <w:jc w:val="both"/>
              <w:rPr>
                <w:rFonts w:ascii="Times New Roman" w:hAnsi="Times New Roman" w:cs="Times New Roman"/>
                <w:lang w:val="mk-MK"/>
              </w:rPr>
            </w:pPr>
          </w:p>
          <w:p w14:paraId="17595AA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КСЗД, МТСП, НКТН</w:t>
            </w:r>
          </w:p>
        </w:tc>
        <w:tc>
          <w:tcPr>
            <w:tcW w:w="1033" w:type="dxa"/>
          </w:tcPr>
          <w:p w14:paraId="59F74CB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F482F4C" w14:textId="77777777" w:rsidR="00333A29" w:rsidRDefault="00333A29" w:rsidP="001F4C01">
            <w:pPr>
              <w:jc w:val="both"/>
              <w:rPr>
                <w:rFonts w:ascii="Times New Roman" w:hAnsi="Times New Roman" w:cs="Times New Roman"/>
                <w:lang w:val="mk-MK"/>
              </w:rPr>
            </w:pPr>
          </w:p>
          <w:p w14:paraId="0F4B76B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5D16F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5BBBC09" w14:textId="77777777" w:rsidR="00333A29" w:rsidRDefault="00333A29" w:rsidP="001F4C01">
            <w:pPr>
              <w:jc w:val="both"/>
              <w:rPr>
                <w:rFonts w:ascii="Times New Roman" w:hAnsi="Times New Roman" w:cs="Times New Roman"/>
                <w:lang w:val="mk-MK"/>
              </w:rPr>
            </w:pPr>
          </w:p>
          <w:p w14:paraId="1E29913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BB5C7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7B51F66" w14:textId="77777777" w:rsidR="00333A29" w:rsidRDefault="00333A29" w:rsidP="001F4C01">
            <w:pPr>
              <w:jc w:val="both"/>
              <w:rPr>
                <w:rFonts w:ascii="Times New Roman" w:hAnsi="Times New Roman" w:cs="Times New Roman"/>
                <w:lang w:val="mk-MK"/>
              </w:rPr>
            </w:pPr>
          </w:p>
          <w:p w14:paraId="0A826838" w14:textId="77777777" w:rsidR="00333A29" w:rsidRPr="00F934B3" w:rsidRDefault="00333A29" w:rsidP="001F4C01">
            <w:pPr>
              <w:jc w:val="both"/>
              <w:rPr>
                <w:rFonts w:ascii="Times New Roman" w:hAnsi="Times New Roman" w:cs="Times New Roman"/>
                <w:lang w:val="mk-MK"/>
              </w:rPr>
            </w:pPr>
          </w:p>
          <w:p w14:paraId="47E4EFDB" w14:textId="77777777" w:rsidR="00333A29" w:rsidRPr="00B4149B" w:rsidRDefault="00333A29" w:rsidP="001F4C01">
            <w:pPr>
              <w:jc w:val="both"/>
              <w:rPr>
                <w:rFonts w:ascii="Times New Roman" w:hAnsi="Times New Roman" w:cs="Times New Roman"/>
                <w:i/>
                <w:lang w:val="mk-MK"/>
              </w:rPr>
            </w:pPr>
            <w:r w:rsidRPr="009763C8">
              <w:rPr>
                <w:rFonts w:ascii="Times New Roman" w:hAnsi="Times New Roman" w:cs="Times New Roman"/>
                <w:i/>
                <w:highlight w:val="green"/>
                <w:lang w:val="mk-MK"/>
              </w:rPr>
              <w:t>спроведена</w:t>
            </w:r>
          </w:p>
          <w:p w14:paraId="34D27149" w14:textId="77777777" w:rsidR="00333A29" w:rsidRPr="00F934B3" w:rsidRDefault="00333A29" w:rsidP="001F4C01">
            <w:pPr>
              <w:jc w:val="both"/>
              <w:rPr>
                <w:rFonts w:ascii="Times New Roman" w:hAnsi="Times New Roman" w:cs="Times New Roman"/>
                <w:lang w:val="mk-MK"/>
              </w:rPr>
            </w:pPr>
          </w:p>
        </w:tc>
        <w:tc>
          <w:tcPr>
            <w:tcW w:w="1952" w:type="dxa"/>
          </w:tcPr>
          <w:p w14:paraId="0850D75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062B619" w14:textId="77777777" w:rsidR="00333A29" w:rsidRDefault="00333A29" w:rsidP="001F4C01">
            <w:pPr>
              <w:jc w:val="both"/>
              <w:rPr>
                <w:rFonts w:ascii="Times New Roman" w:hAnsi="Times New Roman" w:cs="Times New Roman"/>
                <w:lang w:val="mk-MK"/>
              </w:rPr>
            </w:pPr>
          </w:p>
          <w:p w14:paraId="05F0901D" w14:textId="77777777" w:rsidR="00333A29" w:rsidRPr="00F934B3" w:rsidRDefault="00333A29" w:rsidP="001F4C01">
            <w:pPr>
              <w:jc w:val="both"/>
              <w:rPr>
                <w:rFonts w:ascii="Times New Roman" w:hAnsi="Times New Roman" w:cs="Times New Roman"/>
                <w:lang w:val="mk-MK"/>
              </w:rPr>
            </w:pPr>
          </w:p>
          <w:p w14:paraId="78D55065" w14:textId="77777777" w:rsidR="00333A29" w:rsidRPr="00B4149B" w:rsidRDefault="00333A29" w:rsidP="001F4C01">
            <w:pPr>
              <w:jc w:val="both"/>
              <w:rPr>
                <w:rFonts w:ascii="Times New Roman" w:hAnsi="Times New Roman" w:cs="Times New Roman"/>
                <w:i/>
                <w:lang w:val="mk-MK"/>
              </w:rPr>
            </w:pPr>
            <w:r w:rsidRPr="009763C8">
              <w:rPr>
                <w:rFonts w:ascii="Times New Roman" w:hAnsi="Times New Roman" w:cs="Times New Roman"/>
                <w:i/>
                <w:highlight w:val="green"/>
                <w:lang w:val="mk-MK"/>
              </w:rPr>
              <w:t>спроведена</w:t>
            </w:r>
          </w:p>
          <w:p w14:paraId="2A7A24CF" w14:textId="77777777" w:rsidR="00333A29" w:rsidRPr="00F934B3" w:rsidRDefault="00333A29" w:rsidP="001F4C01">
            <w:pPr>
              <w:jc w:val="both"/>
              <w:rPr>
                <w:rFonts w:ascii="Times New Roman" w:hAnsi="Times New Roman" w:cs="Times New Roman"/>
                <w:lang w:val="mk-MK"/>
              </w:rPr>
            </w:pPr>
          </w:p>
        </w:tc>
        <w:tc>
          <w:tcPr>
            <w:tcW w:w="1374" w:type="dxa"/>
          </w:tcPr>
          <w:p w14:paraId="2AE2E54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5D81B0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34DA5D8" w14:textId="77777777" w:rsidR="00333A29" w:rsidRPr="00F934B3" w:rsidRDefault="00333A29" w:rsidP="001F4C01">
            <w:pPr>
              <w:jc w:val="both"/>
              <w:rPr>
                <w:rFonts w:ascii="Times New Roman" w:hAnsi="Times New Roman" w:cs="Times New Roman"/>
                <w:lang w:val="mk-MK"/>
              </w:rPr>
            </w:pPr>
          </w:p>
          <w:p w14:paraId="64E0257C" w14:textId="77777777" w:rsidR="00333A29" w:rsidRPr="00F934B3" w:rsidRDefault="00333A29" w:rsidP="001F4C01">
            <w:pPr>
              <w:jc w:val="both"/>
              <w:rPr>
                <w:rFonts w:ascii="Times New Roman" w:hAnsi="Times New Roman" w:cs="Times New Roman"/>
                <w:lang w:val="mk-MK"/>
              </w:rPr>
            </w:pPr>
          </w:p>
        </w:tc>
        <w:tc>
          <w:tcPr>
            <w:tcW w:w="1393" w:type="dxa"/>
          </w:tcPr>
          <w:p w14:paraId="060AF3F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6D3E367A" w14:textId="77777777" w:rsidR="00333A29" w:rsidRDefault="00333A29" w:rsidP="001F4C01">
            <w:pPr>
              <w:jc w:val="both"/>
              <w:rPr>
                <w:rFonts w:ascii="Times New Roman" w:hAnsi="Times New Roman" w:cs="Times New Roman"/>
                <w:lang w:val="mk-MK"/>
              </w:rPr>
            </w:pPr>
            <w:r w:rsidRPr="00361A6C">
              <w:rPr>
                <w:rFonts w:ascii="Times New Roman" w:hAnsi="Times New Roman" w:cs="Times New Roman"/>
                <w:lang w:val="mk-MK"/>
              </w:rPr>
              <w:t>Буџет</w:t>
            </w:r>
          </w:p>
          <w:p w14:paraId="06BCC7CE" w14:textId="77777777" w:rsidR="00333A29" w:rsidRDefault="00333A29" w:rsidP="001F4C01">
            <w:pPr>
              <w:jc w:val="both"/>
              <w:rPr>
                <w:rFonts w:ascii="Times New Roman" w:hAnsi="Times New Roman" w:cs="Times New Roman"/>
                <w:lang w:val="mk-MK"/>
              </w:rPr>
            </w:pPr>
          </w:p>
          <w:p w14:paraId="1349E974" w14:textId="77777777" w:rsidR="00333A29" w:rsidRDefault="00333A29" w:rsidP="001F4C01">
            <w:pPr>
              <w:jc w:val="both"/>
              <w:rPr>
                <w:rFonts w:ascii="Times New Roman" w:hAnsi="Times New Roman" w:cs="Times New Roman"/>
                <w:lang w:val="mk-MK"/>
              </w:rPr>
            </w:pPr>
          </w:p>
          <w:p w14:paraId="158DC2C9" w14:textId="77777777" w:rsidR="00333A29" w:rsidRDefault="00333A29" w:rsidP="001F4C01">
            <w:pPr>
              <w:jc w:val="both"/>
              <w:rPr>
                <w:rFonts w:ascii="Times New Roman" w:hAnsi="Times New Roman" w:cs="Times New Roman"/>
                <w:i/>
                <w:iCs/>
                <w:lang w:val="mk-MK"/>
              </w:rPr>
            </w:pPr>
          </w:p>
          <w:p w14:paraId="7A7662F8" w14:textId="77777777" w:rsidR="00333A29" w:rsidRDefault="00333A29" w:rsidP="001F4C01">
            <w:pPr>
              <w:jc w:val="both"/>
              <w:rPr>
                <w:rFonts w:ascii="Times New Roman" w:hAnsi="Times New Roman" w:cs="Times New Roman"/>
                <w:i/>
                <w:iCs/>
                <w:lang w:val="mk-MK"/>
              </w:rPr>
            </w:pPr>
          </w:p>
          <w:p w14:paraId="2ABFCF03" w14:textId="77777777" w:rsidR="00333A29" w:rsidRPr="00213807"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 и од Македонскиот центар за меѓународна соработка преку проект на ЕУ</w:t>
            </w:r>
          </w:p>
        </w:tc>
      </w:tr>
      <w:tr w:rsidR="00333A29" w:rsidRPr="00F934B3" w14:paraId="13A02526" w14:textId="77777777" w:rsidTr="001F4C01">
        <w:tc>
          <w:tcPr>
            <w:tcW w:w="4329" w:type="dxa"/>
            <w:gridSpan w:val="3"/>
          </w:tcPr>
          <w:p w14:paraId="0460AEA8" w14:textId="77777777" w:rsidR="00333A29" w:rsidRPr="00B4149B" w:rsidRDefault="00333A29" w:rsidP="001F4C01">
            <w:pPr>
              <w:jc w:val="both"/>
              <w:rPr>
                <w:rFonts w:ascii="Times New Roman" w:hAnsi="Times New Roman" w:cs="Times New Roman"/>
                <w:b/>
                <w:lang w:val="mk-MK"/>
              </w:rPr>
            </w:pPr>
            <w:r w:rsidRPr="00B4149B">
              <w:rPr>
                <w:rFonts w:ascii="Times New Roman" w:hAnsi="Times New Roman" w:cs="Times New Roman"/>
                <w:b/>
                <w:lang w:val="mk-MK"/>
              </w:rPr>
              <w:t xml:space="preserve">Посебна цел: Образование, наука и култура   </w:t>
            </w:r>
          </w:p>
        </w:tc>
        <w:tc>
          <w:tcPr>
            <w:tcW w:w="4559" w:type="dxa"/>
            <w:gridSpan w:val="3"/>
          </w:tcPr>
          <w:p w14:paraId="0C1911DD"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 xml:space="preserve">Показател на исход: </w:t>
            </w:r>
          </w:p>
          <w:p w14:paraId="38CF12E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Прирачник, брошури и флаери за наставниот кадар за инклузивно образование за деца со попреченост.</w:t>
            </w:r>
          </w:p>
          <w:p w14:paraId="7B158DB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Годишни  план за работа на училиштата.</w:t>
            </w:r>
          </w:p>
        </w:tc>
        <w:tc>
          <w:tcPr>
            <w:tcW w:w="2969" w:type="dxa"/>
            <w:gridSpan w:val="2"/>
          </w:tcPr>
          <w:p w14:paraId="04EACF92" w14:textId="77777777" w:rsidR="00333A29"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Појдовна вредност на показателот:</w:t>
            </w:r>
          </w:p>
          <w:p w14:paraId="3F29D41A" w14:textId="77777777" w:rsidR="00333A29" w:rsidRPr="003335E9" w:rsidRDefault="00333A29" w:rsidP="001F4C01">
            <w:pPr>
              <w:jc w:val="both"/>
              <w:rPr>
                <w:rFonts w:ascii="Times New Roman" w:hAnsi="Times New Roman" w:cs="Times New Roman"/>
                <w:lang w:val="mk-MK"/>
              </w:rPr>
            </w:pPr>
            <w:r>
              <w:rPr>
                <w:rFonts w:ascii="Times New Roman" w:hAnsi="Times New Roman" w:cs="Times New Roman"/>
                <w:lang w:val="mk-MK"/>
              </w:rPr>
              <w:t xml:space="preserve">Недостаток на едукативни и промотивни материјали наменети за наставниот кадар а во врска со </w:t>
            </w:r>
            <w:r>
              <w:rPr>
                <w:rFonts w:ascii="Times New Roman" w:hAnsi="Times New Roman" w:cs="Times New Roman"/>
                <w:lang w:val="mk-MK"/>
              </w:rPr>
              <w:lastRenderedPageBreak/>
              <w:t>образованието на децата со попреченост (2022 година).</w:t>
            </w:r>
          </w:p>
        </w:tc>
        <w:tc>
          <w:tcPr>
            <w:tcW w:w="2091" w:type="dxa"/>
            <w:gridSpan w:val="2"/>
          </w:tcPr>
          <w:p w14:paraId="42BACEE6"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lastRenderedPageBreak/>
              <w:t>Преодна вредност:</w:t>
            </w:r>
          </w:p>
        </w:tc>
      </w:tr>
      <w:tr w:rsidR="00333A29" w:rsidRPr="00F934B3" w14:paraId="72BDF2A8" w14:textId="77777777" w:rsidTr="001F4C01">
        <w:tc>
          <w:tcPr>
            <w:tcW w:w="4329" w:type="dxa"/>
            <w:gridSpan w:val="3"/>
          </w:tcPr>
          <w:p w14:paraId="01BDE33F" w14:textId="77777777" w:rsidR="00333A29" w:rsidRPr="00B4149B" w:rsidRDefault="00333A29" w:rsidP="001F4C01">
            <w:pPr>
              <w:jc w:val="both"/>
              <w:rPr>
                <w:rFonts w:ascii="Times New Roman" w:hAnsi="Times New Roman" w:cs="Times New Roman"/>
                <w:b/>
                <w:lang w:val="mk-MK"/>
              </w:rPr>
            </w:pPr>
            <w:r w:rsidRPr="00B4149B">
              <w:rPr>
                <w:rFonts w:ascii="Times New Roman" w:hAnsi="Times New Roman" w:cs="Times New Roman"/>
                <w:b/>
                <w:lang w:val="mk-MK"/>
              </w:rPr>
              <w:t xml:space="preserve">Мерка: </w:t>
            </w:r>
          </w:p>
        </w:tc>
        <w:tc>
          <w:tcPr>
            <w:tcW w:w="4559" w:type="dxa"/>
            <w:gridSpan w:val="3"/>
          </w:tcPr>
          <w:p w14:paraId="6CC3A374"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 xml:space="preserve">Показател на резултат: </w:t>
            </w:r>
          </w:p>
          <w:p w14:paraId="2862827E"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Подготовка на прирачници, брошури, флаери за наставниот кадар за инклузивно образование за деца со попреченост.</w:t>
            </w:r>
          </w:p>
          <w:p w14:paraId="6634F529"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Изработен годишни  план за работа на училиштата.</w:t>
            </w:r>
          </w:p>
        </w:tc>
        <w:tc>
          <w:tcPr>
            <w:tcW w:w="2969" w:type="dxa"/>
            <w:gridSpan w:val="2"/>
          </w:tcPr>
          <w:p w14:paraId="18AE1A7C" w14:textId="77777777" w:rsidR="00333A29"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Појдовна вредност на показателот:</w:t>
            </w:r>
          </w:p>
          <w:p w14:paraId="6A3AD2CC" w14:textId="77777777" w:rsidR="00333A29" w:rsidRPr="00B4149B" w:rsidRDefault="00333A29" w:rsidP="001F4C01">
            <w:pPr>
              <w:jc w:val="both"/>
              <w:rPr>
                <w:rFonts w:ascii="Times New Roman" w:hAnsi="Times New Roman" w:cs="Times New Roman"/>
                <w:i/>
                <w:lang w:val="mk-MK"/>
              </w:rPr>
            </w:pPr>
            <w:r>
              <w:rPr>
                <w:rFonts w:ascii="Times New Roman" w:hAnsi="Times New Roman" w:cs="Times New Roman"/>
                <w:lang w:val="mk-MK"/>
              </w:rPr>
              <w:t>Недостаток на едукативни и промотивни материјали наменети за наставниот кадар а во врска со образованието на децата со попреченост (2022 година).</w:t>
            </w:r>
          </w:p>
        </w:tc>
        <w:tc>
          <w:tcPr>
            <w:tcW w:w="2091" w:type="dxa"/>
            <w:gridSpan w:val="2"/>
          </w:tcPr>
          <w:p w14:paraId="6DB5CE73"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Преодна вредност:</w:t>
            </w:r>
          </w:p>
        </w:tc>
      </w:tr>
      <w:tr w:rsidR="00333A29" w:rsidRPr="00F934B3" w14:paraId="4E375A4A" w14:textId="77777777" w:rsidTr="001F4C01">
        <w:tc>
          <w:tcPr>
            <w:tcW w:w="1774" w:type="dxa"/>
          </w:tcPr>
          <w:p w14:paraId="7C1311FC"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52" w:name="_Hlk150435660"/>
            <w:r w:rsidRPr="00F934B3">
              <w:rPr>
                <w:rFonts w:ascii="Times New Roman" w:hAnsi="Times New Roman" w:cs="Times New Roman"/>
                <w:lang w:val="mk-MK"/>
              </w:rPr>
              <w:t>Подиг</w:t>
            </w:r>
            <w:r>
              <w:rPr>
                <w:rFonts w:ascii="Times New Roman" w:hAnsi="Times New Roman" w:cs="Times New Roman"/>
                <w:lang w:val="mk-MK"/>
              </w:rPr>
              <w:t>нув</w:t>
            </w:r>
            <w:r w:rsidRPr="00F934B3">
              <w:rPr>
                <w:rFonts w:ascii="Times New Roman" w:hAnsi="Times New Roman" w:cs="Times New Roman"/>
                <w:lang w:val="mk-MK"/>
              </w:rPr>
              <w:t>ање на јавната свест кај родителите и наставниот кадар за инклузивно образ</w:t>
            </w:r>
            <w:r>
              <w:rPr>
                <w:rFonts w:ascii="Times New Roman" w:hAnsi="Times New Roman" w:cs="Times New Roman"/>
                <w:lang w:val="mk-MK"/>
              </w:rPr>
              <w:t xml:space="preserve">ование на децата со попреченост  </w:t>
            </w:r>
            <w:bookmarkEnd w:id="52"/>
          </w:p>
        </w:tc>
        <w:tc>
          <w:tcPr>
            <w:tcW w:w="1522" w:type="dxa"/>
          </w:tcPr>
          <w:p w14:paraId="02A5F39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37F0295" w14:textId="77777777" w:rsidR="00333A29" w:rsidRPr="00F934B3" w:rsidRDefault="00333A29" w:rsidP="001F4C01">
            <w:pPr>
              <w:jc w:val="both"/>
              <w:rPr>
                <w:rFonts w:ascii="Times New Roman" w:hAnsi="Times New Roman" w:cs="Times New Roman"/>
                <w:lang w:val="mk-MK"/>
              </w:rPr>
            </w:pPr>
          </w:p>
          <w:p w14:paraId="2A92EB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ГО, ЕЛС</w:t>
            </w:r>
          </w:p>
        </w:tc>
        <w:tc>
          <w:tcPr>
            <w:tcW w:w="1033" w:type="dxa"/>
          </w:tcPr>
          <w:p w14:paraId="615B57F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849DBF9" w14:textId="77777777" w:rsidR="00333A29" w:rsidRDefault="00333A29" w:rsidP="001F4C01">
            <w:pPr>
              <w:jc w:val="both"/>
              <w:rPr>
                <w:rFonts w:ascii="Times New Roman" w:hAnsi="Times New Roman" w:cs="Times New Roman"/>
                <w:lang w:val="mk-MK"/>
              </w:rPr>
            </w:pPr>
          </w:p>
          <w:p w14:paraId="1488990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762820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922DEAB" w14:textId="77777777" w:rsidR="00333A29" w:rsidRDefault="00333A29" w:rsidP="001F4C01">
            <w:pPr>
              <w:jc w:val="both"/>
              <w:rPr>
                <w:rFonts w:ascii="Times New Roman" w:hAnsi="Times New Roman" w:cs="Times New Roman"/>
                <w:lang w:val="mk-MK"/>
              </w:rPr>
            </w:pPr>
          </w:p>
          <w:p w14:paraId="49C532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D3691C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1838B90" w14:textId="77777777" w:rsidR="00333A29" w:rsidRPr="00F934B3" w:rsidRDefault="00333A29" w:rsidP="001F4C01">
            <w:pPr>
              <w:jc w:val="both"/>
              <w:rPr>
                <w:rFonts w:ascii="Times New Roman" w:hAnsi="Times New Roman" w:cs="Times New Roman"/>
                <w:lang w:val="mk-MK"/>
              </w:rPr>
            </w:pPr>
          </w:p>
          <w:p w14:paraId="4E8DC7FD" w14:textId="77777777" w:rsidR="00333A29" w:rsidRDefault="00333A29" w:rsidP="001F4C01">
            <w:pPr>
              <w:jc w:val="both"/>
              <w:rPr>
                <w:rFonts w:ascii="Times New Roman" w:hAnsi="Times New Roman" w:cs="Times New Roman"/>
                <w:i/>
                <w:highlight w:val="yellow"/>
                <w:lang w:val="mk-MK"/>
              </w:rPr>
            </w:pPr>
          </w:p>
          <w:p w14:paraId="303E02FD"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560561BA"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2782F0CB" w14:textId="77777777" w:rsidR="00333A29" w:rsidRDefault="00333A29" w:rsidP="001F4C01">
            <w:pPr>
              <w:jc w:val="both"/>
              <w:rPr>
                <w:rFonts w:ascii="Times New Roman" w:hAnsi="Times New Roman" w:cs="Times New Roman"/>
                <w:i/>
                <w:lang w:val="mk-MK"/>
              </w:rPr>
            </w:pPr>
          </w:p>
          <w:p w14:paraId="655C5584" w14:textId="77777777" w:rsidR="00333A29" w:rsidRPr="00213807" w:rsidRDefault="00333A29" w:rsidP="001F4C01">
            <w:pPr>
              <w:jc w:val="both"/>
              <w:rPr>
                <w:rFonts w:ascii="Times New Roman" w:hAnsi="Times New Roman" w:cs="Times New Roman"/>
                <w:i/>
                <w:lang w:val="mk-MK"/>
              </w:rPr>
            </w:pPr>
            <w:r>
              <w:rPr>
                <w:rFonts w:ascii="Times New Roman" w:hAnsi="Times New Roman" w:cs="Times New Roman"/>
                <w:i/>
                <w:iCs/>
                <w:highlight w:val="cyan"/>
                <w:lang w:val="mk-MK"/>
              </w:rPr>
              <w:t>да се верифицира</w:t>
            </w:r>
          </w:p>
        </w:tc>
        <w:tc>
          <w:tcPr>
            <w:tcW w:w="1952" w:type="dxa"/>
          </w:tcPr>
          <w:p w14:paraId="224984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96D9471" w14:textId="77777777" w:rsidR="00333A29" w:rsidRPr="00F934B3" w:rsidRDefault="00333A29" w:rsidP="001F4C01">
            <w:pPr>
              <w:jc w:val="both"/>
              <w:rPr>
                <w:rFonts w:ascii="Times New Roman" w:hAnsi="Times New Roman" w:cs="Times New Roman"/>
                <w:lang w:val="mk-MK"/>
              </w:rPr>
            </w:pPr>
          </w:p>
          <w:p w14:paraId="7BE4A0BE" w14:textId="77777777" w:rsidR="00333A29" w:rsidRPr="00F934B3" w:rsidRDefault="00333A29" w:rsidP="001F4C01">
            <w:pPr>
              <w:jc w:val="both"/>
              <w:rPr>
                <w:rFonts w:ascii="Times New Roman" w:hAnsi="Times New Roman" w:cs="Times New Roman"/>
                <w:lang w:val="mk-MK"/>
              </w:rPr>
            </w:pPr>
          </w:p>
        </w:tc>
        <w:tc>
          <w:tcPr>
            <w:tcW w:w="1374" w:type="dxa"/>
          </w:tcPr>
          <w:p w14:paraId="0CF7963B"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14B1CFE" w14:textId="77777777" w:rsidR="00333A29" w:rsidRDefault="00333A29" w:rsidP="001F4C01">
            <w:pPr>
              <w:jc w:val="both"/>
              <w:rPr>
                <w:rFonts w:ascii="Times New Roman" w:hAnsi="Times New Roman" w:cs="Times New Roman"/>
                <w:lang w:val="mk-MK"/>
              </w:rPr>
            </w:pPr>
          </w:p>
          <w:p w14:paraId="09A401A9" w14:textId="77777777" w:rsidR="00333A29" w:rsidRPr="00F514A4" w:rsidRDefault="00333A29" w:rsidP="001F4C01">
            <w:pPr>
              <w:jc w:val="both"/>
              <w:rPr>
                <w:rFonts w:ascii="Times New Roman" w:hAnsi="Times New Roman" w:cs="Times New Roman"/>
                <w:i/>
                <w:iCs/>
                <w:lang w:val="mk-MK"/>
              </w:rPr>
            </w:pPr>
            <w:r w:rsidRPr="00F514A4">
              <w:rPr>
                <w:rFonts w:ascii="Times New Roman" w:hAnsi="Times New Roman" w:cs="Times New Roman"/>
                <w:i/>
                <w:iCs/>
                <w:lang w:val="mk-MK"/>
              </w:rPr>
              <w:t>Не се очекуваат</w:t>
            </w:r>
          </w:p>
        </w:tc>
        <w:tc>
          <w:tcPr>
            <w:tcW w:w="1595" w:type="dxa"/>
          </w:tcPr>
          <w:p w14:paraId="73E06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389667F" w14:textId="77777777" w:rsidR="00333A29" w:rsidRDefault="00333A29" w:rsidP="001F4C01">
            <w:pPr>
              <w:jc w:val="both"/>
              <w:rPr>
                <w:rFonts w:ascii="Times New Roman" w:hAnsi="Times New Roman" w:cs="Times New Roman"/>
                <w:lang w:val="mk-MK"/>
              </w:rPr>
            </w:pPr>
          </w:p>
          <w:p w14:paraId="492DCAD0" w14:textId="77777777" w:rsidR="00333A29" w:rsidRDefault="00333A29" w:rsidP="001F4C01">
            <w:pPr>
              <w:jc w:val="both"/>
              <w:rPr>
                <w:rFonts w:ascii="Times New Roman" w:hAnsi="Times New Roman" w:cs="Times New Roman"/>
                <w:i/>
                <w:iCs/>
                <w:lang w:val="mk-MK"/>
              </w:rPr>
            </w:pPr>
          </w:p>
          <w:p w14:paraId="7CCA5BA2" w14:textId="77777777" w:rsidR="00333A29" w:rsidRDefault="00333A29" w:rsidP="001F4C01">
            <w:pPr>
              <w:jc w:val="both"/>
              <w:rPr>
                <w:rFonts w:ascii="Times New Roman" w:hAnsi="Times New Roman" w:cs="Times New Roman"/>
                <w:i/>
                <w:iCs/>
                <w:lang w:val="mk-MK"/>
              </w:rPr>
            </w:pPr>
          </w:p>
          <w:p w14:paraId="7A2A6064" w14:textId="77777777" w:rsidR="00333A29" w:rsidRPr="00F934B3" w:rsidRDefault="00333A29" w:rsidP="001F4C01">
            <w:pPr>
              <w:jc w:val="both"/>
              <w:rPr>
                <w:rFonts w:ascii="Times New Roman" w:hAnsi="Times New Roman" w:cs="Times New Roman"/>
                <w:lang w:val="mk-MK"/>
              </w:rPr>
            </w:pPr>
            <w:r w:rsidRPr="001E23CC">
              <w:rPr>
                <w:rFonts w:ascii="Times New Roman" w:hAnsi="Times New Roman" w:cs="Times New Roman"/>
                <w:i/>
                <w:iCs/>
                <w:highlight w:val="cyan"/>
                <w:lang w:val="mk-MK"/>
              </w:rPr>
              <w:t>Продолжување на активностите за подигнување на јавната свест и во 2024</w:t>
            </w:r>
          </w:p>
        </w:tc>
        <w:tc>
          <w:tcPr>
            <w:tcW w:w="1393" w:type="dxa"/>
          </w:tcPr>
          <w:p w14:paraId="46C0D6FC"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6F0468B8" w14:textId="77777777" w:rsidR="00333A29" w:rsidRDefault="00333A29" w:rsidP="001F4C01">
            <w:pPr>
              <w:jc w:val="both"/>
              <w:rPr>
                <w:rFonts w:ascii="Times New Roman" w:hAnsi="Times New Roman" w:cs="Times New Roman"/>
                <w:lang w:val="mk-MK"/>
              </w:rPr>
            </w:pPr>
          </w:p>
          <w:p w14:paraId="17325F9F" w14:textId="77777777" w:rsidR="00333A29" w:rsidRDefault="00333A29" w:rsidP="001F4C01">
            <w:pPr>
              <w:jc w:val="both"/>
              <w:rPr>
                <w:rFonts w:ascii="Times New Roman" w:hAnsi="Times New Roman" w:cs="Times New Roman"/>
                <w:lang w:val="mk-MK"/>
              </w:rPr>
            </w:pPr>
          </w:p>
          <w:p w14:paraId="028B0525" w14:textId="77777777" w:rsidR="00333A29" w:rsidRDefault="00333A29" w:rsidP="001F4C01">
            <w:pPr>
              <w:jc w:val="both"/>
              <w:rPr>
                <w:rFonts w:ascii="Times New Roman" w:hAnsi="Times New Roman" w:cs="Times New Roman"/>
                <w:i/>
                <w:iCs/>
                <w:lang w:val="mk-MK"/>
              </w:rPr>
            </w:pPr>
            <w:r w:rsidRPr="001E23CC">
              <w:rPr>
                <w:rFonts w:ascii="Times New Roman" w:hAnsi="Times New Roman" w:cs="Times New Roman"/>
                <w:i/>
                <w:iCs/>
                <w:highlight w:val="cyan"/>
                <w:lang w:val="mk-MK"/>
              </w:rPr>
              <w:t>Спроведување во континуитет и во 2024</w:t>
            </w:r>
          </w:p>
          <w:p w14:paraId="2A5120A1" w14:textId="77777777" w:rsidR="00333A29" w:rsidRPr="00473063" w:rsidRDefault="00333A29" w:rsidP="001F4C01">
            <w:pPr>
              <w:jc w:val="both"/>
              <w:rPr>
                <w:rFonts w:ascii="Times New Roman" w:hAnsi="Times New Roman" w:cs="Times New Roman"/>
                <w:i/>
                <w:iCs/>
                <w:lang w:val="mk-MK"/>
              </w:rPr>
            </w:pPr>
          </w:p>
        </w:tc>
        <w:tc>
          <w:tcPr>
            <w:tcW w:w="698" w:type="dxa"/>
          </w:tcPr>
          <w:p w14:paraId="055D7F36"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6EE5E001" w14:textId="77777777" w:rsidR="00333A29" w:rsidRDefault="00333A29" w:rsidP="001F4C01">
            <w:pPr>
              <w:jc w:val="both"/>
              <w:rPr>
                <w:rFonts w:ascii="Times New Roman" w:hAnsi="Times New Roman" w:cs="Times New Roman"/>
                <w:lang w:val="mk-MK"/>
              </w:rPr>
            </w:pPr>
          </w:p>
          <w:p w14:paraId="03CF78B5" w14:textId="77777777" w:rsidR="00333A29" w:rsidRDefault="00333A29" w:rsidP="001F4C01">
            <w:pPr>
              <w:jc w:val="both"/>
              <w:rPr>
                <w:rFonts w:ascii="Times New Roman" w:hAnsi="Times New Roman" w:cs="Times New Roman"/>
                <w:lang w:val="mk-MK"/>
              </w:rPr>
            </w:pPr>
          </w:p>
          <w:p w14:paraId="4956726C" w14:textId="77777777" w:rsidR="00333A29" w:rsidRDefault="00333A29" w:rsidP="001F4C01">
            <w:pPr>
              <w:jc w:val="both"/>
              <w:rPr>
                <w:rFonts w:ascii="Times New Roman" w:hAnsi="Times New Roman" w:cs="Times New Roman"/>
                <w:i/>
                <w:iCs/>
                <w:highlight w:val="cyan"/>
                <w:lang w:val="mk-MK"/>
              </w:rPr>
            </w:pPr>
          </w:p>
          <w:p w14:paraId="14707BB1" w14:textId="77777777" w:rsidR="00333A29" w:rsidRDefault="00333A29" w:rsidP="001F4C01">
            <w:pPr>
              <w:jc w:val="both"/>
              <w:rPr>
                <w:rFonts w:ascii="Times New Roman" w:hAnsi="Times New Roman" w:cs="Times New Roman"/>
                <w:i/>
                <w:iCs/>
                <w:highlight w:val="cyan"/>
                <w:lang w:val="mk-MK"/>
              </w:rPr>
            </w:pPr>
          </w:p>
          <w:p w14:paraId="3A4602B4"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2AE27F38" w14:textId="77777777" w:rsidR="00333A29" w:rsidRPr="00F934B3" w:rsidRDefault="00333A29" w:rsidP="001F4C01">
            <w:pPr>
              <w:jc w:val="both"/>
              <w:rPr>
                <w:rFonts w:ascii="Times New Roman" w:hAnsi="Times New Roman" w:cs="Times New Roman"/>
                <w:lang w:val="mk-MK"/>
              </w:rPr>
            </w:pPr>
          </w:p>
        </w:tc>
      </w:tr>
    </w:tbl>
    <w:p w14:paraId="3C8FA5A5" w14:textId="77777777" w:rsidR="00333A29" w:rsidRPr="00F54675" w:rsidRDefault="00333A29" w:rsidP="00333A29">
      <w:pPr>
        <w:jc w:val="both"/>
        <w:rPr>
          <w:rFonts w:ascii="Times New Roman" w:hAnsi="Times New Roman"/>
          <w:sz w:val="24"/>
          <w:szCs w:val="24"/>
          <w:lang w:val="mk-MK"/>
        </w:rPr>
      </w:pPr>
    </w:p>
    <w:p w14:paraId="4CA22307" w14:textId="1502E43B" w:rsidR="00BD2B1B" w:rsidRDefault="00BD2B1B" w:rsidP="00333A29">
      <w:pPr>
        <w:rPr>
          <w:rFonts w:ascii="Arial" w:hAnsi="Arial" w:cs="Arial"/>
          <w:b/>
          <w:sz w:val="20"/>
          <w:szCs w:val="20"/>
          <w:lang w:val="mk-MK"/>
        </w:rPr>
      </w:pPr>
    </w:p>
    <w:p w14:paraId="2AFA5E50" w14:textId="6200E359" w:rsidR="00333A29" w:rsidRDefault="00333A29" w:rsidP="00333A29">
      <w:pPr>
        <w:rPr>
          <w:rFonts w:ascii="Arial" w:hAnsi="Arial" w:cs="Arial"/>
          <w:b/>
          <w:sz w:val="20"/>
          <w:szCs w:val="20"/>
          <w:lang w:val="mk-MK"/>
        </w:rPr>
      </w:pPr>
    </w:p>
    <w:p w14:paraId="571EC7B0" w14:textId="52DF9C87" w:rsidR="00333A29" w:rsidRDefault="00333A29" w:rsidP="00333A29">
      <w:pPr>
        <w:rPr>
          <w:rFonts w:ascii="Arial" w:hAnsi="Arial" w:cs="Arial"/>
          <w:b/>
          <w:sz w:val="20"/>
          <w:szCs w:val="20"/>
          <w:lang w:val="mk-MK"/>
        </w:rPr>
      </w:pPr>
    </w:p>
    <w:p w14:paraId="6784CEF7" w14:textId="6D04D775" w:rsidR="00333A29" w:rsidRDefault="00333A29" w:rsidP="00333A29">
      <w:pPr>
        <w:rPr>
          <w:rFonts w:ascii="Arial" w:hAnsi="Arial" w:cs="Arial"/>
          <w:b/>
          <w:sz w:val="20"/>
          <w:szCs w:val="20"/>
          <w:lang w:val="mk-MK"/>
        </w:rPr>
      </w:pPr>
    </w:p>
    <w:p w14:paraId="6DCA9BC3" w14:textId="10C67636" w:rsidR="00333A29" w:rsidRDefault="00333A29" w:rsidP="00333A29">
      <w:pPr>
        <w:rPr>
          <w:rFonts w:ascii="Arial" w:hAnsi="Arial" w:cs="Arial"/>
          <w:b/>
          <w:sz w:val="20"/>
          <w:szCs w:val="20"/>
          <w:lang w:val="mk-MK"/>
        </w:rPr>
      </w:pPr>
    </w:p>
    <w:p w14:paraId="28B1BE86" w14:textId="45E6EA67" w:rsidR="00333A29" w:rsidRDefault="00333A29" w:rsidP="00333A29">
      <w:pPr>
        <w:rPr>
          <w:rFonts w:ascii="Arial" w:hAnsi="Arial" w:cs="Arial"/>
          <w:b/>
          <w:sz w:val="20"/>
          <w:szCs w:val="20"/>
          <w:lang w:val="mk-MK"/>
        </w:rPr>
      </w:pPr>
    </w:p>
    <w:p w14:paraId="46BB5572" w14:textId="1BC9E310" w:rsidR="00333A29" w:rsidRDefault="00333A29" w:rsidP="00333A29">
      <w:pPr>
        <w:rPr>
          <w:rFonts w:ascii="Arial" w:hAnsi="Arial" w:cs="Arial"/>
          <w:b/>
          <w:sz w:val="20"/>
          <w:szCs w:val="20"/>
          <w:lang w:val="mk-MK"/>
        </w:rPr>
      </w:pPr>
    </w:p>
    <w:p w14:paraId="2B189ED3" w14:textId="6A91DF77" w:rsidR="00333A29" w:rsidRDefault="00333A29" w:rsidP="00333A29">
      <w:pPr>
        <w:rPr>
          <w:rFonts w:ascii="Arial" w:hAnsi="Arial" w:cs="Arial"/>
          <w:b/>
          <w:sz w:val="20"/>
          <w:szCs w:val="20"/>
          <w:lang w:val="mk-MK"/>
        </w:rPr>
      </w:pPr>
    </w:p>
    <w:p w14:paraId="7936B7C3" w14:textId="4334A462" w:rsidR="00333A29" w:rsidRDefault="00333A29" w:rsidP="00333A29">
      <w:pPr>
        <w:rPr>
          <w:rFonts w:ascii="Arial" w:hAnsi="Arial" w:cs="Arial"/>
          <w:b/>
          <w:sz w:val="20"/>
          <w:szCs w:val="20"/>
          <w:lang w:val="mk-MK"/>
        </w:rPr>
      </w:pPr>
    </w:p>
    <w:p w14:paraId="559316D9" w14:textId="06E0551B" w:rsidR="00333A29" w:rsidRDefault="00333A29" w:rsidP="00333A29">
      <w:pPr>
        <w:rPr>
          <w:rFonts w:ascii="Arial" w:hAnsi="Arial" w:cs="Arial"/>
          <w:b/>
          <w:sz w:val="20"/>
          <w:szCs w:val="20"/>
          <w:lang w:val="mk-MK"/>
        </w:rPr>
      </w:pPr>
    </w:p>
    <w:p w14:paraId="672DB137" w14:textId="5EF484F6" w:rsidR="00333A29" w:rsidRDefault="00333A29" w:rsidP="00333A29">
      <w:pPr>
        <w:rPr>
          <w:rFonts w:ascii="Arial" w:hAnsi="Arial" w:cs="Arial"/>
          <w:b/>
          <w:sz w:val="20"/>
          <w:szCs w:val="20"/>
          <w:lang w:val="mk-MK"/>
        </w:rPr>
      </w:pPr>
    </w:p>
    <w:p w14:paraId="659DC67A" w14:textId="70D432D9" w:rsidR="00333A29" w:rsidRDefault="00333A29" w:rsidP="00333A29">
      <w:pPr>
        <w:rPr>
          <w:rFonts w:ascii="Arial" w:hAnsi="Arial" w:cs="Arial"/>
          <w:b/>
          <w:sz w:val="20"/>
          <w:szCs w:val="20"/>
          <w:lang w:val="mk-MK"/>
        </w:rPr>
      </w:pPr>
    </w:p>
    <w:p w14:paraId="17AFAAB1" w14:textId="49340584" w:rsidR="00333A29" w:rsidRDefault="00333A29" w:rsidP="00333A29">
      <w:pPr>
        <w:rPr>
          <w:rFonts w:ascii="Arial" w:hAnsi="Arial" w:cs="Arial"/>
          <w:b/>
          <w:sz w:val="20"/>
          <w:szCs w:val="20"/>
          <w:lang w:val="mk-MK"/>
        </w:rPr>
      </w:pPr>
    </w:p>
    <w:p w14:paraId="6CC1ECE7" w14:textId="77777777" w:rsidR="00333A29" w:rsidRDefault="00333A29" w:rsidP="00333A29">
      <w:pPr>
        <w:rPr>
          <w:noProof/>
        </w:rPr>
      </w:pPr>
    </w:p>
    <w:p w14:paraId="66AA58EB" w14:textId="77777777" w:rsidR="00333A29" w:rsidRDefault="00333A29" w:rsidP="00333A29">
      <w:pPr>
        <w:jc w:val="both"/>
        <w:rPr>
          <w:rFonts w:ascii="Times New Roman" w:hAnsi="Times New Roman"/>
          <w:b/>
          <w:lang w:val="mk-MK"/>
        </w:rPr>
      </w:pPr>
      <w:r>
        <w:rPr>
          <w:rFonts w:ascii="Times New Roman" w:hAnsi="Times New Roman"/>
          <w:b/>
          <w:lang w:val="mk-MK"/>
        </w:rPr>
        <w:t>Прилог 3: Графички приказ на одговорите на Прашалникот</w:t>
      </w:r>
      <w:r w:rsidRPr="00F54675">
        <w:rPr>
          <w:rFonts w:ascii="Times New Roman" w:hAnsi="Times New Roman"/>
          <w:b/>
          <w:lang w:val="mk-MK"/>
        </w:rPr>
        <w:t xml:space="preserve"> за </w:t>
      </w:r>
      <w:r>
        <w:rPr>
          <w:rFonts w:ascii="Times New Roman" w:hAnsi="Times New Roman"/>
          <w:b/>
          <w:lang w:val="mk-MK"/>
        </w:rPr>
        <w:t xml:space="preserve">проценка </w:t>
      </w:r>
      <w:r w:rsidRPr="007465D8">
        <w:rPr>
          <w:rFonts w:ascii="Times New Roman" w:hAnsi="Times New Roman"/>
          <w:b/>
          <w:lang w:val="mk-MK"/>
        </w:rPr>
        <w:t>на спроведувањето на Акцискиот план 2022-2024 година за спроведување на Националната стратегија за еднаквост и недискриминација 2022-2026 година</w:t>
      </w:r>
      <w:r>
        <w:rPr>
          <w:rFonts w:ascii="Times New Roman" w:hAnsi="Times New Roman"/>
          <w:b/>
          <w:lang w:val="mk-MK"/>
        </w:rPr>
        <w:t xml:space="preserve"> за 2023 година</w:t>
      </w:r>
    </w:p>
    <w:p w14:paraId="30222B14" w14:textId="77777777" w:rsidR="00333A29" w:rsidRPr="007465D8" w:rsidRDefault="00333A29" w:rsidP="00333A29">
      <w:pPr>
        <w:rPr>
          <w:noProof/>
          <w:lang w:val="mk-MK"/>
        </w:rPr>
      </w:pPr>
    </w:p>
    <w:p w14:paraId="29DB73D6" w14:textId="77777777" w:rsidR="00333A29" w:rsidRDefault="00333A29" w:rsidP="00333A29">
      <w:r>
        <w:rPr>
          <w:noProof/>
        </w:rPr>
        <w:drawing>
          <wp:inline distT="0" distB="0" distL="0" distR="0" wp14:anchorId="12F1083B" wp14:editId="43D57526">
            <wp:extent cx="5731510" cy="2411730"/>
            <wp:effectExtent l="0" t="0" r="0" b="1270"/>
            <wp:docPr id="1479246461" name="Picture 1" descr="Forms response chart. Question title: 1.1 Пол:                  &#10;.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1 Пол:                  &#10;. Number of responses: 1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2F79CDA" w14:textId="77777777" w:rsidR="00333A29" w:rsidRDefault="00333A29" w:rsidP="00333A29">
      <w:r>
        <w:rPr>
          <w:noProof/>
        </w:rPr>
        <w:drawing>
          <wp:inline distT="0" distB="0" distL="0" distR="0" wp14:anchorId="6EFC0676" wp14:editId="5590C252">
            <wp:extent cx="5731510" cy="2411730"/>
            <wp:effectExtent l="0" t="0" r="0" b="1270"/>
            <wp:docPr id="709730438" name="Picture 2" descr="Forms response chart. Question title: 1.2 Возраст:&#10;.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2 Возраст:&#10;. Number of responses: 1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5049354E" w14:textId="77777777" w:rsidR="00333A29" w:rsidRDefault="00333A29" w:rsidP="00333A29">
      <w:r>
        <w:rPr>
          <w:noProof/>
        </w:rPr>
        <w:lastRenderedPageBreak/>
        <w:drawing>
          <wp:inline distT="0" distB="0" distL="0" distR="0" wp14:anchorId="2D7B9B88" wp14:editId="7A0A7EC7">
            <wp:extent cx="5731510" cy="2910840"/>
            <wp:effectExtent l="0" t="0" r="0" b="0"/>
            <wp:docPr id="1201445467" name="Picture 3" descr="Forms response chart. Question title: 1.5  Во рамките на Вашата институција/организација/социјален партнер работите на: (можни се повеќе одговори).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5  Во рамките на Вашата институција/организација/социјален партнер работите на: (можни се повеќе одговори). Number of responses: 9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238ED092" w14:textId="77777777" w:rsidR="00333A29" w:rsidRDefault="00333A29" w:rsidP="00333A29">
      <w:r>
        <w:rPr>
          <w:noProof/>
        </w:rPr>
        <w:drawing>
          <wp:inline distT="0" distB="0" distL="0" distR="0" wp14:anchorId="7FAE9858" wp14:editId="68175224">
            <wp:extent cx="5731510" cy="2725420"/>
            <wp:effectExtent l="0" t="0" r="0" b="5080"/>
            <wp:docPr id="512704629" name="Picture 4" descr="Forms response chart. Question title: 1.6.  Во која област најмногу работите? (можни се повеќе одговори).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6.  Во која област најмногу работите? (можни се повеќе одговори). Number of responses: 1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38E445B5" w14:textId="77777777" w:rsidR="00333A29" w:rsidRDefault="00333A29" w:rsidP="00333A29">
      <w:r>
        <w:rPr>
          <w:noProof/>
        </w:rPr>
        <w:lastRenderedPageBreak/>
        <w:drawing>
          <wp:inline distT="0" distB="0" distL="0" distR="0" wp14:anchorId="61B717C0" wp14:editId="48171770">
            <wp:extent cx="5731510" cy="2411730"/>
            <wp:effectExtent l="0" t="0" r="0" b="1270"/>
            <wp:docPr id="1075932297" name="Picture 5" descr="Forms response chart. Question title: 1.7. Колку време работите во областа на недискриминација?.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7. Колку време работите во областа на недискриминација?. Number of responses: 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8531456" w14:textId="77777777" w:rsidR="00333A29" w:rsidRDefault="00333A29" w:rsidP="00333A29">
      <w:r>
        <w:rPr>
          <w:noProof/>
        </w:rPr>
        <w:drawing>
          <wp:inline distT="0" distB="0" distL="0" distR="0" wp14:anchorId="38EAF2BD" wp14:editId="286F0857">
            <wp:extent cx="5731510" cy="2597150"/>
            <wp:effectExtent l="0" t="0" r="0" b="6350"/>
            <wp:docPr id="1302506804" name="Picture 6" descr="Forms response chart. Question title: 1.8.  Кое тврдење најмногу Ви одговара во однос на овој Акциски план: (одберате еден одговор).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8.  Кое тврдење најмногу Ви одговара во однос на овој Акциски план: (одберате еден одговор). Number of responses: 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163FEA15" w14:textId="77777777" w:rsidR="00333A29" w:rsidRDefault="00333A29" w:rsidP="00333A29">
      <w:r>
        <w:rPr>
          <w:noProof/>
        </w:rPr>
        <w:lastRenderedPageBreak/>
        <w:drawing>
          <wp:inline distT="0" distB="0" distL="0" distR="0" wp14:anchorId="469FB69D" wp14:editId="782D8A09">
            <wp:extent cx="5731510" cy="2991485"/>
            <wp:effectExtent l="0" t="0" r="0" b="5715"/>
            <wp:docPr id="320684599" name="Picture 7" descr="Forms response chart. Question title:  2.1.  Како би го оцениле нивото на спроведување на Акцискиот план 2022-2024 година за спроведување на Националната стратегија за еднаквост и недискриминација 2022-2026 година? (Ве молиме за еден одговор за секој одделна цел).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2.1.  Како би го оцениле нивото на спроведување на Акцискиот план 2022-2024 година за спроведување на Националната стратегија за еднаквост и недискриминација 2022-2026 година? (Ве молиме за еден одговор за секој одделна цел). Number of respons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2D03DC01" w14:textId="77777777" w:rsidR="00333A29" w:rsidRDefault="00333A29" w:rsidP="00333A29">
      <w:r>
        <w:rPr>
          <w:noProof/>
        </w:rPr>
        <w:drawing>
          <wp:inline distT="0" distB="0" distL="0" distR="0" wp14:anchorId="061575C8" wp14:editId="00542C89">
            <wp:extent cx="5731510" cy="775970"/>
            <wp:effectExtent l="0" t="0" r="0" b="0"/>
            <wp:docPr id="1137331509" name="Picture 8"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inline>
        </w:drawing>
      </w:r>
    </w:p>
    <w:p w14:paraId="081BEAEF" w14:textId="77777777" w:rsidR="00333A29" w:rsidRDefault="00333A29" w:rsidP="00333A29">
      <w:r>
        <w:rPr>
          <w:noProof/>
        </w:rPr>
        <w:drawing>
          <wp:inline distT="0" distB="0" distL="0" distR="0" wp14:anchorId="383D440F" wp14:editId="2168C773">
            <wp:extent cx="5731510" cy="775970"/>
            <wp:effectExtent l="0" t="0" r="0" b="0"/>
            <wp:docPr id="1866816152" name="Picture 9"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inline>
        </w:drawing>
      </w:r>
    </w:p>
    <w:p w14:paraId="32107AC3" w14:textId="77777777" w:rsidR="00333A29" w:rsidRDefault="00333A29" w:rsidP="00333A29">
      <w:r>
        <w:rPr>
          <w:noProof/>
        </w:rPr>
        <w:lastRenderedPageBreak/>
        <w:drawing>
          <wp:inline distT="0" distB="0" distL="0" distR="0" wp14:anchorId="4BB83A07" wp14:editId="759701AC">
            <wp:extent cx="5731510" cy="1201420"/>
            <wp:effectExtent l="0" t="0" r="0" b="5080"/>
            <wp:docPr id="634646065" name="Picture 10" descr="Forms response chart. Question title:  2.3.  Ако сте претставник/чка на институција/организација/социјален партнер кој/а работи во областа на работата и работните однос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2.3.  Ако сте претставник/чка на институција/организација/социјален партнер кој/а работи во областа на работата и работните однос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01420"/>
                    </a:xfrm>
                    <a:prstGeom prst="rect">
                      <a:avLst/>
                    </a:prstGeom>
                    <a:noFill/>
                    <a:ln>
                      <a:noFill/>
                    </a:ln>
                  </pic:spPr>
                </pic:pic>
              </a:graphicData>
            </a:graphic>
          </wp:inline>
        </w:drawing>
      </w:r>
    </w:p>
    <w:p w14:paraId="3D425D90" w14:textId="77777777" w:rsidR="00333A29" w:rsidRDefault="00333A29" w:rsidP="00333A29">
      <w:r>
        <w:rPr>
          <w:noProof/>
        </w:rPr>
        <w:drawing>
          <wp:inline distT="0" distB="0" distL="0" distR="0" wp14:anchorId="3D28093D" wp14:editId="43F73669">
            <wp:extent cx="5731510" cy="978535"/>
            <wp:effectExtent l="0" t="0" r="0" b="0"/>
            <wp:docPr id="1327388068" name="Picture 11" descr="Forms response chart. Question title:  2.4 Ако сте претставник/чка на институција/организација кој/а работи во областа на образование, наука и спор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2.4 Ако сте претставник/чка на институција/организација кој/а работи во областа на образование, наука и спор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978535"/>
                    </a:xfrm>
                    <a:prstGeom prst="rect">
                      <a:avLst/>
                    </a:prstGeom>
                    <a:noFill/>
                    <a:ln>
                      <a:noFill/>
                    </a:ln>
                  </pic:spPr>
                </pic:pic>
              </a:graphicData>
            </a:graphic>
          </wp:inline>
        </w:drawing>
      </w:r>
    </w:p>
    <w:p w14:paraId="360C252B" w14:textId="77777777" w:rsidR="00333A29" w:rsidRDefault="00333A29" w:rsidP="00333A29">
      <w:r>
        <w:rPr>
          <w:noProof/>
        </w:rPr>
        <w:drawing>
          <wp:inline distT="0" distB="0" distL="0" distR="0" wp14:anchorId="7DEF3E65" wp14:editId="5E39AA3E">
            <wp:extent cx="5731510" cy="1562100"/>
            <wp:effectExtent l="0" t="0" r="0" b="0"/>
            <wp:docPr id="1816562076" name="Picture 12" descr="Forms response chart. Question title: 2.5.  Ако сте претставник/чка на институција/организација/социјален партнер кој/а работи во областа на социјална сигурност, вклучувајќи го и подрачјето на социјална заштита, пензиско и инвалидско осигурување, здравствено осигурување и здравствена зашти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2.5.  Ако сте претставник/чка на институција/организација/социјален партнер кој/а работи во областа на социјална сигурност, вклучувајќи го и подрачјето на социјална заштита, пензиско и инвалидско осигурување, здравствено осигурување и здравствена зашти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a:noFill/>
                    </a:ln>
                  </pic:spPr>
                </pic:pic>
              </a:graphicData>
            </a:graphic>
          </wp:inline>
        </w:drawing>
      </w:r>
    </w:p>
    <w:p w14:paraId="0AFAC3E2" w14:textId="77777777" w:rsidR="00333A29" w:rsidRDefault="00333A29" w:rsidP="00333A29">
      <w:r>
        <w:rPr>
          <w:noProof/>
        </w:rPr>
        <w:drawing>
          <wp:inline distT="0" distB="0" distL="0" distR="0" wp14:anchorId="6544E89C" wp14:editId="1F9C8B94">
            <wp:extent cx="5731510" cy="1562100"/>
            <wp:effectExtent l="0" t="0" r="0" b="0"/>
            <wp:docPr id="1054173476" name="Picture 13" descr="Forms response chart. Question title: 2.6. Ако сте претставник/чка на институција/организација кој/а работи во областа на правосудство и управ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2.6. Ако сте претставник/чка на институција/организација кој/а работи во областа на правосудство и управ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a:noFill/>
                    </a:ln>
                  </pic:spPr>
                </pic:pic>
              </a:graphicData>
            </a:graphic>
          </wp:inline>
        </w:drawing>
      </w:r>
    </w:p>
    <w:p w14:paraId="51395FBC" w14:textId="77777777" w:rsidR="00333A29" w:rsidRDefault="00333A29" w:rsidP="00333A29">
      <w:r>
        <w:rPr>
          <w:noProof/>
        </w:rPr>
        <w:lastRenderedPageBreak/>
        <w:drawing>
          <wp:inline distT="0" distB="0" distL="0" distR="0" wp14:anchorId="53A37D9D" wp14:editId="4216C980">
            <wp:extent cx="5731510" cy="2606675"/>
            <wp:effectExtent l="0" t="0" r="0" b="0"/>
            <wp:docPr id="1849862642" name="Picture 14" descr="Forms response chart. Question title: 2.7. Ако сте претставник/чка на институција/организација кој/а работи во областа на домување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2.7. Ако сте претставник/чка на институција/организација кој/а работи во областа на домување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211A96B3" w14:textId="77777777" w:rsidR="00333A29" w:rsidRDefault="00333A29" w:rsidP="00333A29">
      <w:r>
        <w:rPr>
          <w:noProof/>
        </w:rPr>
        <w:drawing>
          <wp:inline distT="0" distB="0" distL="0" distR="0" wp14:anchorId="7F3D08B1" wp14:editId="63835C4B">
            <wp:extent cx="5731510" cy="2235200"/>
            <wp:effectExtent l="0" t="0" r="0" b="0"/>
            <wp:docPr id="619567853" name="Picture 15" descr="Forms response chart. Question title: 2.8.  Ако сте претставник/чка на институција/организација кој/а работи во областа на јавно информирање и медиум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2.8.  Ако сте претставник/чка на институција/организација кој/а работи во областа на јавно информирање и медиум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235200"/>
                    </a:xfrm>
                    <a:prstGeom prst="rect">
                      <a:avLst/>
                    </a:prstGeom>
                    <a:noFill/>
                    <a:ln>
                      <a:noFill/>
                    </a:ln>
                  </pic:spPr>
                </pic:pic>
              </a:graphicData>
            </a:graphic>
          </wp:inline>
        </w:drawing>
      </w:r>
    </w:p>
    <w:p w14:paraId="14141DFB" w14:textId="77777777" w:rsidR="00333A29" w:rsidRDefault="00333A29" w:rsidP="00333A29">
      <w:r>
        <w:rPr>
          <w:noProof/>
        </w:rPr>
        <w:lastRenderedPageBreak/>
        <w:drawing>
          <wp:inline distT="0" distB="0" distL="0" distR="0" wp14:anchorId="41789BF6" wp14:editId="4B0409BA">
            <wp:extent cx="5731510" cy="2991485"/>
            <wp:effectExtent l="0" t="0" r="0" b="5715"/>
            <wp:docPr id="572602973" name="Picture 16" descr="Forms response chart. Question title: 2.9.  Ако сте претставник/чка на институција/организација кој/а работи во областа на култура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2.9.  Ако сте претставник/чка на институција/организација кој/а работи во областа на култура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62CEEE90" w14:textId="77777777" w:rsidR="00333A29" w:rsidRDefault="00333A29" w:rsidP="00333A29">
      <w:r>
        <w:rPr>
          <w:noProof/>
        </w:rPr>
        <w:drawing>
          <wp:inline distT="0" distB="0" distL="0" distR="0" wp14:anchorId="74F60AD8" wp14:editId="1E0AFE5A">
            <wp:extent cx="5731510" cy="2606675"/>
            <wp:effectExtent l="0" t="0" r="0" b="0"/>
            <wp:docPr id="1004520002" name="Picture 17" descr="Forms response chart. Question title: 2.10.  Ако сте претставник/чка на институција/организација кој/а работи во било која друга облас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2.10.  Ако сте претставник/чка на институција/организација кој/а работи во било која друга облас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37A2F5FC" w14:textId="77777777" w:rsidR="00333A29" w:rsidRDefault="00333A29" w:rsidP="00333A29">
      <w:r>
        <w:rPr>
          <w:noProof/>
        </w:rPr>
        <w:lastRenderedPageBreak/>
        <w:drawing>
          <wp:inline distT="0" distB="0" distL="0" distR="0" wp14:anchorId="26CC7C2B" wp14:editId="0DC43D50">
            <wp:extent cx="5731510" cy="2606675"/>
            <wp:effectExtent l="0" t="0" r="0" b="0"/>
            <wp:docPr id="2063802473" name="Picture 18" descr="Forms response chart. Question title: 2.11.   Ако сте претставник/чка на институција/организација кој/а работи во областа на пристап до добра и услуг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2.11.   Ако сте претставник/чка на институција/организација кој/а работи во областа на пристап до добра и услуг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01C39F10" w14:textId="77777777" w:rsidR="00333A29" w:rsidRDefault="00333A29" w:rsidP="00333A29">
      <w:r>
        <w:rPr>
          <w:noProof/>
        </w:rPr>
        <w:drawing>
          <wp:inline distT="0" distB="0" distL="0" distR="0" wp14:anchorId="3C70E8AD" wp14:editId="529AFAAE">
            <wp:extent cx="5731510" cy="1473200"/>
            <wp:effectExtent l="0" t="0" r="0" b="0"/>
            <wp:docPr id="522496987" name="Picture 19" descr="Forms response chart. Question title: 2.12.  Области во кои капацитетите се зајакнати и работата на институционалните механизми за спречување и заштита од дискриминација е унапредена посебно во следните области (согласно Стратешка цел 2)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2.12.  Области во кои капацитетите се зајакнати и работата на институционалните механизми за спречување и заштита од дискриминација е унапредена посебно во следните области (согласно Стратешка цел 2) (Ве молиме за одговор по сите точки). Number of respons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3200"/>
                    </a:xfrm>
                    <a:prstGeom prst="rect">
                      <a:avLst/>
                    </a:prstGeom>
                    <a:noFill/>
                    <a:ln>
                      <a:noFill/>
                    </a:ln>
                  </pic:spPr>
                </pic:pic>
              </a:graphicData>
            </a:graphic>
          </wp:inline>
        </w:drawing>
      </w:r>
    </w:p>
    <w:p w14:paraId="48B9EC79" w14:textId="77777777" w:rsidR="00333A29" w:rsidRDefault="00333A29" w:rsidP="00333A29">
      <w:r>
        <w:rPr>
          <w:noProof/>
        </w:rPr>
        <w:drawing>
          <wp:inline distT="0" distB="0" distL="0" distR="0" wp14:anchorId="1E8FCA24" wp14:editId="0D4A9442">
            <wp:extent cx="5731510" cy="1473200"/>
            <wp:effectExtent l="0" t="0" r="0" b="0"/>
            <wp:docPr id="1990057075" name="Picture 20" descr="Forms response chart. Question title: 2.13. До кој степен сметате дека е подигната јавната свест за препознавање на формите на дискриминација и промовирање на концептот на недискриминација и еднакви можности во наведените области (согласно Стратешка цел 3)?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2.13. До кој степен сметате дека е подигната јавната свест за препознавање на формите на дискриминација и промовирање на концептот на недискриминација и еднакви можности во наведените области (согласно Стратешка цел 3)? (Ве молиме за одговор по сите точки). Number of respons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473200"/>
                    </a:xfrm>
                    <a:prstGeom prst="rect">
                      <a:avLst/>
                    </a:prstGeom>
                    <a:noFill/>
                    <a:ln>
                      <a:noFill/>
                    </a:ln>
                  </pic:spPr>
                </pic:pic>
              </a:graphicData>
            </a:graphic>
          </wp:inline>
        </w:drawing>
      </w:r>
    </w:p>
    <w:p w14:paraId="1FB1B8A0" w14:textId="77777777" w:rsidR="00333A29" w:rsidRDefault="00333A29" w:rsidP="00333A29">
      <w:r>
        <w:rPr>
          <w:noProof/>
        </w:rPr>
        <w:lastRenderedPageBreak/>
        <w:drawing>
          <wp:inline distT="0" distB="0" distL="0" distR="0" wp14:anchorId="01265EE7" wp14:editId="38137CDD">
            <wp:extent cx="5731510" cy="374015"/>
            <wp:effectExtent l="0" t="0" r="0" b="0"/>
            <wp:docPr id="2119673505" name="Picture 21" descr="Forms response chart. Question title: 2.14 Како би ја оцениле работата на 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2.14 Како би ја оцениле работата на 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 (Ве молиме за одговор по сите точки). Number of respons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74015"/>
                    </a:xfrm>
                    <a:prstGeom prst="rect">
                      <a:avLst/>
                    </a:prstGeom>
                    <a:noFill/>
                    <a:ln>
                      <a:noFill/>
                    </a:ln>
                  </pic:spPr>
                </pic:pic>
              </a:graphicData>
            </a:graphic>
          </wp:inline>
        </w:drawing>
      </w:r>
    </w:p>
    <w:p w14:paraId="0004945E" w14:textId="77777777" w:rsidR="00333A29" w:rsidRDefault="00333A29" w:rsidP="00333A29">
      <w:r>
        <w:rPr>
          <w:noProof/>
        </w:rPr>
        <w:drawing>
          <wp:inline distT="0" distB="0" distL="0" distR="0" wp14:anchorId="5EAA05EC" wp14:editId="3BB219A8">
            <wp:extent cx="5731510" cy="2597150"/>
            <wp:effectExtent l="0" t="0" r="0" b="6350"/>
            <wp:docPr id="742455507" name="Picture 22" descr="Forms response chart. Question title: 2.15 Дали сметате дека во 2023 година имавте доволно капацитет и ресурси за да го дадете својот придонес кон спроведувањето на Акцискиот план?.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2.15 Дали сметате дека во 2023 година имавте доволно капацитет и ресурси за да го дадете својот придонес кон спроведувањето на Акцискиот план?. Number of responses: 9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4ABC7D24" w14:textId="77777777" w:rsidR="00333A29" w:rsidRDefault="00333A29" w:rsidP="00333A29">
      <w:r>
        <w:rPr>
          <w:noProof/>
        </w:rPr>
        <w:lastRenderedPageBreak/>
        <w:drawing>
          <wp:inline distT="0" distB="0" distL="0" distR="0" wp14:anchorId="3A8F2397" wp14:editId="20551E5E">
            <wp:extent cx="5731510" cy="2991485"/>
            <wp:effectExtent l="0" t="0" r="0" b="5715"/>
            <wp:docPr id="1438545067" name="Picture 24" descr="Forms response chart. Question title: 2.17. Кое е вашето мислење во однос на обезбедените ресурси за спроведување на Акциски план и постигнување на очекуваните резултати? (Ве молиме за одговор за секој од ресурсите):&#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2.17. Кое е вашето мислење во однос на обезбедените ресурси за спроведување на Акциски план и постигнување на очекуваните резултати? (Ве молиме за одговор за секој од ресурсите):&#10;. Number of respons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3C19A140" w14:textId="77777777" w:rsidR="00333A29" w:rsidRDefault="00333A29" w:rsidP="00333A29">
      <w:r>
        <w:rPr>
          <w:noProof/>
        </w:rPr>
        <w:lastRenderedPageBreak/>
        <w:drawing>
          <wp:inline distT="0" distB="0" distL="0" distR="0" wp14:anchorId="7C7AACB3" wp14:editId="094043D8">
            <wp:extent cx="5731510" cy="2910840"/>
            <wp:effectExtent l="0" t="0" r="0" b="0"/>
            <wp:docPr id="741774929" name="Picture 26" descr="Forms response chart. Question title: 2.18 Доколку сте биле вклучени во спроведувањето, наведете од каде имавте поддршка/ кој беше изворот на финансирање? (Можни се повеќе одговори):.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2.18 Доколку сте биле вклучени во спроведувањето, наведете од каде имавте поддршка/ кој беше изворот на финансирање? (Можни се повеќе одговори):. Number of responses: 9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3E4BED6A" w14:textId="77777777" w:rsidR="00333A29" w:rsidRDefault="00333A29" w:rsidP="00333A29">
      <w:r>
        <w:rPr>
          <w:noProof/>
        </w:rPr>
        <w:drawing>
          <wp:inline distT="0" distB="0" distL="0" distR="0" wp14:anchorId="01776FD8" wp14:editId="5E0A51B0">
            <wp:extent cx="5731510" cy="590550"/>
            <wp:effectExtent l="0" t="0" r="0" b="6350"/>
            <wp:docPr id="1487009007" name="Picture 28" descr="Forms response chart. Question title: 2.19.  Колку сметате дека спроведувањето на Акцискиот план во 2023 година одговорило на потребите на групите подложни на дискриминација? (Ве молиме за одговор за секоја од основите).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2.19.  Колку сметате дека спроведувањето на Акцискиот план во 2023 година одговорило на потребите на групите подложни на дискриминација? (Ве молиме за одговор за секоја од основите). Number of respons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90550"/>
                    </a:xfrm>
                    <a:prstGeom prst="rect">
                      <a:avLst/>
                    </a:prstGeom>
                    <a:noFill/>
                    <a:ln>
                      <a:noFill/>
                    </a:ln>
                  </pic:spPr>
                </pic:pic>
              </a:graphicData>
            </a:graphic>
          </wp:inline>
        </w:drawing>
      </w:r>
    </w:p>
    <w:p w14:paraId="01DFDB32" w14:textId="77777777" w:rsidR="00333A29" w:rsidRDefault="00333A29" w:rsidP="00333A29">
      <w:r>
        <w:rPr>
          <w:noProof/>
        </w:rPr>
        <w:lastRenderedPageBreak/>
        <w:drawing>
          <wp:inline distT="0" distB="0" distL="0" distR="0" wp14:anchorId="4CECAAD3" wp14:editId="2E623672">
            <wp:extent cx="5731510" cy="2910840"/>
            <wp:effectExtent l="0" t="0" r="0" b="0"/>
            <wp:docPr id="1662502841" name="Picture 29" descr="Forms response chart. Question title: 3.1   Ве молиме наведете со кои ризици/проблеми се соочивте при спроведување на активностите предвидени во Акцискиот план? (може да се наведат повеќе одговори).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3.1   Ве молиме наведете со кои ризици/проблеми се соочивте при спроведување на активностите предвидени во Акцискиот план? (може да се наведат повеќе одговори). Number of responses: 6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03E8BEEC" w14:textId="77777777" w:rsidR="00333A29" w:rsidRDefault="00333A29" w:rsidP="00333A29"/>
    <w:p w14:paraId="6BC48226" w14:textId="77777777" w:rsidR="00333A29" w:rsidRPr="00683A5B" w:rsidRDefault="00333A29" w:rsidP="00333A29">
      <w:pPr>
        <w:rPr>
          <w:rFonts w:ascii="Arial" w:hAnsi="Arial" w:cs="Arial"/>
          <w:b/>
          <w:sz w:val="20"/>
          <w:szCs w:val="20"/>
          <w:lang w:val="mk-MK"/>
        </w:rPr>
      </w:pPr>
    </w:p>
    <w:sectPr w:rsidR="00333A29" w:rsidRPr="00683A5B" w:rsidSect="00F5467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98A01" w14:textId="77777777" w:rsidR="00E73B4F" w:rsidRDefault="00E73B4F" w:rsidP="00F33B45">
      <w:r>
        <w:separator/>
      </w:r>
    </w:p>
  </w:endnote>
  <w:endnote w:type="continuationSeparator" w:id="0">
    <w:p w14:paraId="2B9C39DF" w14:textId="77777777" w:rsidR="00E73B4F" w:rsidRDefault="00E73B4F" w:rsidP="00F3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CC"/>
    <w:family w:val="swiss"/>
    <w:pitch w:val="variable"/>
    <w:sig w:usb0="E1002EFF" w:usb1="C000605B" w:usb2="00000029" w:usb3="00000000" w:csb0="000101FF" w:csb1="00000000"/>
  </w:font>
  <w:font w:name="Noto Serif">
    <w:charset w:val="00"/>
    <w:family w:val="roman"/>
    <w:pitch w:val="variable"/>
    <w:sig w:usb0="E00002FF" w:usb1="500078FF" w:usb2="00000029" w:usb3="00000000" w:csb0="0000019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123124"/>
      <w:docPartObj>
        <w:docPartGallery w:val="Page Numbers (Bottom of Page)"/>
        <w:docPartUnique/>
      </w:docPartObj>
    </w:sdtPr>
    <w:sdtEndPr>
      <w:rPr>
        <w:noProof/>
      </w:rPr>
    </w:sdtEndPr>
    <w:sdtContent>
      <w:p w14:paraId="27D44AF9" w14:textId="77777777" w:rsidR="006C181B" w:rsidRDefault="006C181B">
        <w:pPr>
          <w:pStyle w:val="Footer"/>
          <w:jc w:val="right"/>
        </w:pPr>
        <w:r>
          <w:fldChar w:fldCharType="begin"/>
        </w:r>
        <w:r>
          <w:instrText xml:space="preserve"> PAGE   \* MERGEFORMAT </w:instrText>
        </w:r>
        <w:r>
          <w:fldChar w:fldCharType="separate"/>
        </w:r>
        <w:r w:rsidR="0095501B">
          <w:rPr>
            <w:noProof/>
          </w:rPr>
          <w:t>3</w:t>
        </w:r>
        <w:r>
          <w:rPr>
            <w:noProof/>
          </w:rPr>
          <w:fldChar w:fldCharType="end"/>
        </w:r>
      </w:p>
    </w:sdtContent>
  </w:sdt>
  <w:p w14:paraId="164D082E" w14:textId="77777777" w:rsidR="006C181B" w:rsidRDefault="006C1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78509" w14:textId="77777777" w:rsidR="00E73B4F" w:rsidRDefault="00E73B4F" w:rsidP="00F33B45">
      <w:r>
        <w:separator/>
      </w:r>
    </w:p>
  </w:footnote>
  <w:footnote w:type="continuationSeparator" w:id="0">
    <w:p w14:paraId="7C5CDC18" w14:textId="77777777" w:rsidR="00E73B4F" w:rsidRDefault="00E73B4F" w:rsidP="00F3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B28"/>
    <w:multiLevelType w:val="hybridMultilevel"/>
    <w:tmpl w:val="AF2E2054"/>
    <w:lvl w:ilvl="0" w:tplc="14A672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111C6F"/>
    <w:multiLevelType w:val="hybridMultilevel"/>
    <w:tmpl w:val="FDBE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31CF6"/>
    <w:multiLevelType w:val="hybridMultilevel"/>
    <w:tmpl w:val="70BC76D0"/>
    <w:lvl w:ilvl="0" w:tplc="7DDAA210">
      <w:start w:val="2018"/>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B7636"/>
    <w:multiLevelType w:val="hybridMultilevel"/>
    <w:tmpl w:val="6AEC69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533B2"/>
    <w:multiLevelType w:val="hybridMultilevel"/>
    <w:tmpl w:val="06486EF6"/>
    <w:lvl w:ilvl="0" w:tplc="04090001">
      <w:start w:val="1"/>
      <w:numFmt w:val="bullet"/>
      <w:lvlText w:val=""/>
      <w:lvlJc w:val="left"/>
      <w:rPr>
        <w:rFonts w:ascii="Symbol" w:hAnsi="Symbol" w:hint="default"/>
      </w:rPr>
    </w:lvl>
    <w:lvl w:ilvl="1" w:tplc="048E27DC">
      <w:numFmt w:val="decimal"/>
      <w:lvlText w:val=""/>
      <w:lvlJc w:val="left"/>
    </w:lvl>
    <w:lvl w:ilvl="2" w:tplc="AF909FBC">
      <w:numFmt w:val="decimal"/>
      <w:lvlText w:val=""/>
      <w:lvlJc w:val="left"/>
    </w:lvl>
    <w:lvl w:ilvl="3" w:tplc="8430B252">
      <w:numFmt w:val="decimal"/>
      <w:lvlText w:val=""/>
      <w:lvlJc w:val="left"/>
    </w:lvl>
    <w:lvl w:ilvl="4" w:tplc="6FA807A4">
      <w:numFmt w:val="decimal"/>
      <w:lvlText w:val=""/>
      <w:lvlJc w:val="left"/>
    </w:lvl>
    <w:lvl w:ilvl="5" w:tplc="5F804288">
      <w:numFmt w:val="decimal"/>
      <w:lvlText w:val=""/>
      <w:lvlJc w:val="left"/>
    </w:lvl>
    <w:lvl w:ilvl="6" w:tplc="A9941C3E">
      <w:numFmt w:val="decimal"/>
      <w:lvlText w:val=""/>
      <w:lvlJc w:val="left"/>
    </w:lvl>
    <w:lvl w:ilvl="7" w:tplc="F52A0B38">
      <w:numFmt w:val="decimal"/>
      <w:lvlText w:val=""/>
      <w:lvlJc w:val="left"/>
    </w:lvl>
    <w:lvl w:ilvl="8" w:tplc="B97A15B8">
      <w:numFmt w:val="decimal"/>
      <w:lvlText w:val=""/>
      <w:lvlJc w:val="left"/>
    </w:lvl>
  </w:abstractNum>
  <w:abstractNum w:abstractNumId="5" w15:restartNumberingAfterBreak="0">
    <w:nsid w:val="17D02EA6"/>
    <w:multiLevelType w:val="hybridMultilevel"/>
    <w:tmpl w:val="DFC65070"/>
    <w:lvl w:ilvl="0" w:tplc="7DDAA210">
      <w:start w:val="2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F3598"/>
    <w:multiLevelType w:val="hybridMultilevel"/>
    <w:tmpl w:val="7A9C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60415"/>
    <w:multiLevelType w:val="multilevel"/>
    <w:tmpl w:val="B8123DA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B35FF7"/>
    <w:multiLevelType w:val="hybridMultilevel"/>
    <w:tmpl w:val="A9C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F07F9"/>
    <w:multiLevelType w:val="multilevel"/>
    <w:tmpl w:val="280A8B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FB76B2"/>
    <w:multiLevelType w:val="hybridMultilevel"/>
    <w:tmpl w:val="EAC8AE08"/>
    <w:lvl w:ilvl="0" w:tplc="828244B8">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53833"/>
    <w:multiLevelType w:val="hybridMultilevel"/>
    <w:tmpl w:val="915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97F58"/>
    <w:multiLevelType w:val="multilevel"/>
    <w:tmpl w:val="2B70F3D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8132ADC"/>
    <w:multiLevelType w:val="hybridMultilevel"/>
    <w:tmpl w:val="65B2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5690C"/>
    <w:multiLevelType w:val="hybridMultilevel"/>
    <w:tmpl w:val="62C47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2255A"/>
    <w:multiLevelType w:val="hybridMultilevel"/>
    <w:tmpl w:val="78A83790"/>
    <w:lvl w:ilvl="0" w:tplc="1868D434">
      <w:start w:val="35"/>
      <w:numFmt w:val="upperLetter"/>
      <w:lvlText w:val="%1."/>
      <w:lvlJc w:val="left"/>
    </w:lvl>
    <w:lvl w:ilvl="1" w:tplc="7C7E5146">
      <w:start w:val="1"/>
      <w:numFmt w:val="decimal"/>
      <w:lvlText w:val="%2"/>
      <w:lvlJc w:val="left"/>
    </w:lvl>
    <w:lvl w:ilvl="2" w:tplc="48368F86">
      <w:numFmt w:val="decimal"/>
      <w:lvlText w:val=""/>
      <w:lvlJc w:val="left"/>
    </w:lvl>
    <w:lvl w:ilvl="3" w:tplc="9A005DDC">
      <w:numFmt w:val="decimal"/>
      <w:lvlText w:val=""/>
      <w:lvlJc w:val="left"/>
    </w:lvl>
    <w:lvl w:ilvl="4" w:tplc="441A2A14">
      <w:numFmt w:val="decimal"/>
      <w:lvlText w:val=""/>
      <w:lvlJc w:val="left"/>
    </w:lvl>
    <w:lvl w:ilvl="5" w:tplc="BCE886CE">
      <w:numFmt w:val="decimal"/>
      <w:lvlText w:val=""/>
      <w:lvlJc w:val="left"/>
    </w:lvl>
    <w:lvl w:ilvl="6" w:tplc="028E845A">
      <w:numFmt w:val="decimal"/>
      <w:lvlText w:val=""/>
      <w:lvlJc w:val="left"/>
    </w:lvl>
    <w:lvl w:ilvl="7" w:tplc="D576B8BC">
      <w:numFmt w:val="decimal"/>
      <w:lvlText w:val=""/>
      <w:lvlJc w:val="left"/>
    </w:lvl>
    <w:lvl w:ilvl="8" w:tplc="83BAED44">
      <w:numFmt w:val="decimal"/>
      <w:lvlText w:val=""/>
      <w:lvlJc w:val="left"/>
    </w:lvl>
  </w:abstractNum>
  <w:abstractNum w:abstractNumId="16" w15:restartNumberingAfterBreak="0">
    <w:nsid w:val="3F2814A5"/>
    <w:multiLevelType w:val="hybridMultilevel"/>
    <w:tmpl w:val="7D66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D37A7"/>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C53517C"/>
    <w:multiLevelType w:val="hybridMultilevel"/>
    <w:tmpl w:val="93A0CB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A04A6D"/>
    <w:multiLevelType w:val="hybridMultilevel"/>
    <w:tmpl w:val="18B2EB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54DD8"/>
    <w:multiLevelType w:val="hybridMultilevel"/>
    <w:tmpl w:val="2ACE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036E1"/>
    <w:multiLevelType w:val="multilevel"/>
    <w:tmpl w:val="3D205E7A"/>
    <w:lvl w:ilvl="0">
      <w:start w:val="2"/>
      <w:numFmt w:val="decimal"/>
      <w:lvlText w:val="%1."/>
      <w:lvlJc w:val="left"/>
      <w:pPr>
        <w:ind w:left="405" w:hanging="405"/>
      </w:pPr>
      <w:rPr>
        <w:rFonts w:hint="default"/>
        <w:b/>
        <w:i w:val="0"/>
      </w:rPr>
    </w:lvl>
    <w:lvl w:ilvl="1">
      <w:start w:val="18"/>
      <w:numFmt w:val="decimal"/>
      <w:lvlText w:val="%1.%2."/>
      <w:lvlJc w:val="left"/>
      <w:pPr>
        <w:ind w:left="405" w:hanging="405"/>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22" w15:restartNumberingAfterBreak="0">
    <w:nsid w:val="55207ECD"/>
    <w:multiLevelType w:val="multilevel"/>
    <w:tmpl w:val="A5A0604C"/>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7D67625"/>
    <w:multiLevelType w:val="hybridMultilevel"/>
    <w:tmpl w:val="8E9E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0077D0"/>
    <w:multiLevelType w:val="hybridMultilevel"/>
    <w:tmpl w:val="86FCE4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169A0"/>
    <w:multiLevelType w:val="hybridMultilevel"/>
    <w:tmpl w:val="EA520BB0"/>
    <w:lvl w:ilvl="0" w:tplc="65B42586">
      <w:start w:val="2022"/>
      <w:numFmt w:val="bullet"/>
      <w:lvlText w:val="-"/>
      <w:lvlJc w:val="left"/>
      <w:pPr>
        <w:ind w:left="410" w:hanging="360"/>
      </w:pPr>
      <w:rPr>
        <w:rFonts w:ascii="StobiSerif Regular" w:eastAsia="Times New Roman" w:hAnsi="StobiSerif Regular" w:hint="default"/>
      </w:rPr>
    </w:lvl>
    <w:lvl w:ilvl="1" w:tplc="042F0003">
      <w:start w:val="1"/>
      <w:numFmt w:val="bullet"/>
      <w:lvlText w:val="o"/>
      <w:lvlJc w:val="left"/>
      <w:pPr>
        <w:ind w:left="1130" w:hanging="360"/>
      </w:pPr>
      <w:rPr>
        <w:rFonts w:ascii="Courier New" w:hAnsi="Courier New" w:cs="Courier New" w:hint="default"/>
      </w:rPr>
    </w:lvl>
    <w:lvl w:ilvl="2" w:tplc="042F0005">
      <w:start w:val="1"/>
      <w:numFmt w:val="bullet"/>
      <w:lvlText w:val=""/>
      <w:lvlJc w:val="left"/>
      <w:pPr>
        <w:ind w:left="1850" w:hanging="360"/>
      </w:pPr>
      <w:rPr>
        <w:rFonts w:ascii="Wingdings" w:hAnsi="Wingdings" w:cs="Wingdings" w:hint="default"/>
      </w:rPr>
    </w:lvl>
    <w:lvl w:ilvl="3" w:tplc="042F0001">
      <w:start w:val="1"/>
      <w:numFmt w:val="bullet"/>
      <w:lvlText w:val=""/>
      <w:lvlJc w:val="left"/>
      <w:pPr>
        <w:ind w:left="2570" w:hanging="360"/>
      </w:pPr>
      <w:rPr>
        <w:rFonts w:ascii="Symbol" w:hAnsi="Symbol" w:cs="Symbol" w:hint="default"/>
      </w:rPr>
    </w:lvl>
    <w:lvl w:ilvl="4" w:tplc="042F0003">
      <w:start w:val="1"/>
      <w:numFmt w:val="bullet"/>
      <w:lvlText w:val="o"/>
      <w:lvlJc w:val="left"/>
      <w:pPr>
        <w:ind w:left="3290" w:hanging="360"/>
      </w:pPr>
      <w:rPr>
        <w:rFonts w:ascii="Courier New" w:hAnsi="Courier New" w:cs="Courier New" w:hint="default"/>
      </w:rPr>
    </w:lvl>
    <w:lvl w:ilvl="5" w:tplc="042F0005">
      <w:start w:val="1"/>
      <w:numFmt w:val="bullet"/>
      <w:lvlText w:val=""/>
      <w:lvlJc w:val="left"/>
      <w:pPr>
        <w:ind w:left="4010" w:hanging="360"/>
      </w:pPr>
      <w:rPr>
        <w:rFonts w:ascii="Wingdings" w:hAnsi="Wingdings" w:cs="Wingdings" w:hint="default"/>
      </w:rPr>
    </w:lvl>
    <w:lvl w:ilvl="6" w:tplc="042F0001">
      <w:start w:val="1"/>
      <w:numFmt w:val="bullet"/>
      <w:lvlText w:val=""/>
      <w:lvlJc w:val="left"/>
      <w:pPr>
        <w:ind w:left="4730" w:hanging="360"/>
      </w:pPr>
      <w:rPr>
        <w:rFonts w:ascii="Symbol" w:hAnsi="Symbol" w:cs="Symbol" w:hint="default"/>
      </w:rPr>
    </w:lvl>
    <w:lvl w:ilvl="7" w:tplc="042F0003">
      <w:start w:val="1"/>
      <w:numFmt w:val="bullet"/>
      <w:lvlText w:val="o"/>
      <w:lvlJc w:val="left"/>
      <w:pPr>
        <w:ind w:left="5450" w:hanging="360"/>
      </w:pPr>
      <w:rPr>
        <w:rFonts w:ascii="Courier New" w:hAnsi="Courier New" w:cs="Courier New" w:hint="default"/>
      </w:rPr>
    </w:lvl>
    <w:lvl w:ilvl="8" w:tplc="042F0005">
      <w:start w:val="1"/>
      <w:numFmt w:val="bullet"/>
      <w:lvlText w:val=""/>
      <w:lvlJc w:val="left"/>
      <w:pPr>
        <w:ind w:left="6170" w:hanging="360"/>
      </w:pPr>
      <w:rPr>
        <w:rFonts w:ascii="Wingdings" w:hAnsi="Wingdings" w:cs="Wingdings" w:hint="default"/>
      </w:rPr>
    </w:lvl>
  </w:abstractNum>
  <w:abstractNum w:abstractNumId="26" w15:restartNumberingAfterBreak="0">
    <w:nsid w:val="62F64E94"/>
    <w:multiLevelType w:val="hybridMultilevel"/>
    <w:tmpl w:val="8DBA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F2AB2"/>
    <w:multiLevelType w:val="hybridMultilevel"/>
    <w:tmpl w:val="DD3E2A6E"/>
    <w:lvl w:ilvl="0" w:tplc="4328CCFE">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530B0A"/>
    <w:multiLevelType w:val="hybridMultilevel"/>
    <w:tmpl w:val="74AA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16E8D"/>
    <w:multiLevelType w:val="hybridMultilevel"/>
    <w:tmpl w:val="84D8EA24"/>
    <w:lvl w:ilvl="0" w:tplc="231C6802">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26"/>
  </w:num>
  <w:num w:numId="5">
    <w:abstractNumId w:val="10"/>
  </w:num>
  <w:num w:numId="6">
    <w:abstractNumId w:val="13"/>
  </w:num>
  <w:num w:numId="7">
    <w:abstractNumId w:val="28"/>
  </w:num>
  <w:num w:numId="8">
    <w:abstractNumId w:val="6"/>
  </w:num>
  <w:num w:numId="9">
    <w:abstractNumId w:val="1"/>
  </w:num>
  <w:num w:numId="10">
    <w:abstractNumId w:val="14"/>
  </w:num>
  <w:num w:numId="11">
    <w:abstractNumId w:val="11"/>
  </w:num>
  <w:num w:numId="12">
    <w:abstractNumId w:val="3"/>
  </w:num>
  <w:num w:numId="13">
    <w:abstractNumId w:val="16"/>
  </w:num>
  <w:num w:numId="14">
    <w:abstractNumId w:val="20"/>
  </w:num>
  <w:num w:numId="15">
    <w:abstractNumId w:val="19"/>
  </w:num>
  <w:num w:numId="16">
    <w:abstractNumId w:val="18"/>
  </w:num>
  <w:num w:numId="17">
    <w:abstractNumId w:val="23"/>
  </w:num>
  <w:num w:numId="18">
    <w:abstractNumId w:val="15"/>
  </w:num>
  <w:num w:numId="19">
    <w:abstractNumId w:val="27"/>
  </w:num>
  <w:num w:numId="20">
    <w:abstractNumId w:val="24"/>
  </w:num>
  <w:num w:numId="21">
    <w:abstractNumId w:val="5"/>
  </w:num>
  <w:num w:numId="22">
    <w:abstractNumId w:val="2"/>
  </w:num>
  <w:num w:numId="23">
    <w:abstractNumId w:val="22"/>
  </w:num>
  <w:num w:numId="24">
    <w:abstractNumId w:val="0"/>
  </w:num>
  <w:num w:numId="25">
    <w:abstractNumId w:val="9"/>
  </w:num>
  <w:num w:numId="26">
    <w:abstractNumId w:val="7"/>
  </w:num>
  <w:num w:numId="27">
    <w:abstractNumId w:val="21"/>
  </w:num>
  <w:num w:numId="28">
    <w:abstractNumId w:val="29"/>
  </w:num>
  <w:num w:numId="29">
    <w:abstractNumId w:val="17"/>
  </w:num>
  <w:num w:numId="30">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1B"/>
    <w:rsid w:val="0000084A"/>
    <w:rsid w:val="000047DC"/>
    <w:rsid w:val="000067D9"/>
    <w:rsid w:val="000075A7"/>
    <w:rsid w:val="00010F43"/>
    <w:rsid w:val="00012138"/>
    <w:rsid w:val="000228F6"/>
    <w:rsid w:val="00034836"/>
    <w:rsid w:val="000431BE"/>
    <w:rsid w:val="00052507"/>
    <w:rsid w:val="00052F6D"/>
    <w:rsid w:val="00055BA7"/>
    <w:rsid w:val="00060F57"/>
    <w:rsid w:val="000615A4"/>
    <w:rsid w:val="0006170F"/>
    <w:rsid w:val="00061D9E"/>
    <w:rsid w:val="00061F7D"/>
    <w:rsid w:val="000720E7"/>
    <w:rsid w:val="00072FC6"/>
    <w:rsid w:val="00085F0B"/>
    <w:rsid w:val="000A0CAB"/>
    <w:rsid w:val="000A537E"/>
    <w:rsid w:val="000A5880"/>
    <w:rsid w:val="000B5E46"/>
    <w:rsid w:val="000C05C8"/>
    <w:rsid w:val="000C27B3"/>
    <w:rsid w:val="000E06A2"/>
    <w:rsid w:val="000E477B"/>
    <w:rsid w:val="000F0C5A"/>
    <w:rsid w:val="00101F9A"/>
    <w:rsid w:val="00106750"/>
    <w:rsid w:val="00106B15"/>
    <w:rsid w:val="001163A1"/>
    <w:rsid w:val="00117ED4"/>
    <w:rsid w:val="00124382"/>
    <w:rsid w:val="00127547"/>
    <w:rsid w:val="00141650"/>
    <w:rsid w:val="001544CF"/>
    <w:rsid w:val="0015645E"/>
    <w:rsid w:val="00167BC4"/>
    <w:rsid w:val="001720C4"/>
    <w:rsid w:val="0018075A"/>
    <w:rsid w:val="001A17F4"/>
    <w:rsid w:val="001B1E31"/>
    <w:rsid w:val="001B29CA"/>
    <w:rsid w:val="001B51C6"/>
    <w:rsid w:val="001B59B5"/>
    <w:rsid w:val="001C2850"/>
    <w:rsid w:val="001C7135"/>
    <w:rsid w:val="001C7BDB"/>
    <w:rsid w:val="001D7E43"/>
    <w:rsid w:val="001E01AB"/>
    <w:rsid w:val="001E3873"/>
    <w:rsid w:val="001E7609"/>
    <w:rsid w:val="001F6A16"/>
    <w:rsid w:val="001F6ADF"/>
    <w:rsid w:val="001F6C9A"/>
    <w:rsid w:val="00202371"/>
    <w:rsid w:val="0020776A"/>
    <w:rsid w:val="00212352"/>
    <w:rsid w:val="00214C00"/>
    <w:rsid w:val="00252672"/>
    <w:rsid w:val="00252989"/>
    <w:rsid w:val="00284383"/>
    <w:rsid w:val="002847FB"/>
    <w:rsid w:val="00287138"/>
    <w:rsid w:val="002931F6"/>
    <w:rsid w:val="0029461A"/>
    <w:rsid w:val="00295909"/>
    <w:rsid w:val="00296F78"/>
    <w:rsid w:val="002A090F"/>
    <w:rsid w:val="002B1BB0"/>
    <w:rsid w:val="002B560C"/>
    <w:rsid w:val="002B78B8"/>
    <w:rsid w:val="002C67CE"/>
    <w:rsid w:val="002C706B"/>
    <w:rsid w:val="002D7CFF"/>
    <w:rsid w:val="002E62F6"/>
    <w:rsid w:val="002F16C4"/>
    <w:rsid w:val="002F6878"/>
    <w:rsid w:val="00301E50"/>
    <w:rsid w:val="00307044"/>
    <w:rsid w:val="0031271A"/>
    <w:rsid w:val="00312CD4"/>
    <w:rsid w:val="00333A29"/>
    <w:rsid w:val="0033731A"/>
    <w:rsid w:val="00340535"/>
    <w:rsid w:val="0034133F"/>
    <w:rsid w:val="00342087"/>
    <w:rsid w:val="00360D2D"/>
    <w:rsid w:val="00364375"/>
    <w:rsid w:val="00366550"/>
    <w:rsid w:val="0037003B"/>
    <w:rsid w:val="003713A8"/>
    <w:rsid w:val="00372512"/>
    <w:rsid w:val="0037313D"/>
    <w:rsid w:val="003843E5"/>
    <w:rsid w:val="00384C94"/>
    <w:rsid w:val="00393E8F"/>
    <w:rsid w:val="00396FF5"/>
    <w:rsid w:val="003A3902"/>
    <w:rsid w:val="003A3F8B"/>
    <w:rsid w:val="003A71DC"/>
    <w:rsid w:val="003B21E9"/>
    <w:rsid w:val="003C23C5"/>
    <w:rsid w:val="003C6214"/>
    <w:rsid w:val="003D534C"/>
    <w:rsid w:val="003D5A6F"/>
    <w:rsid w:val="003D715E"/>
    <w:rsid w:val="003E7612"/>
    <w:rsid w:val="003F7794"/>
    <w:rsid w:val="004000D9"/>
    <w:rsid w:val="004071B9"/>
    <w:rsid w:val="00414F9A"/>
    <w:rsid w:val="00416116"/>
    <w:rsid w:val="004175C1"/>
    <w:rsid w:val="00423932"/>
    <w:rsid w:val="00424CBF"/>
    <w:rsid w:val="00444F67"/>
    <w:rsid w:val="004540D7"/>
    <w:rsid w:val="004573A3"/>
    <w:rsid w:val="00476939"/>
    <w:rsid w:val="004814B1"/>
    <w:rsid w:val="00490DC6"/>
    <w:rsid w:val="00491350"/>
    <w:rsid w:val="00492DFD"/>
    <w:rsid w:val="004956E0"/>
    <w:rsid w:val="004A4C15"/>
    <w:rsid w:val="004B0D7A"/>
    <w:rsid w:val="004B501F"/>
    <w:rsid w:val="004C1241"/>
    <w:rsid w:val="004C35E8"/>
    <w:rsid w:val="004E27B9"/>
    <w:rsid w:val="004F0F47"/>
    <w:rsid w:val="004F4D72"/>
    <w:rsid w:val="005103A8"/>
    <w:rsid w:val="00513DBD"/>
    <w:rsid w:val="005173D8"/>
    <w:rsid w:val="00522901"/>
    <w:rsid w:val="005273B0"/>
    <w:rsid w:val="00531557"/>
    <w:rsid w:val="00534E2C"/>
    <w:rsid w:val="00553738"/>
    <w:rsid w:val="0056633B"/>
    <w:rsid w:val="00567A03"/>
    <w:rsid w:val="0057620A"/>
    <w:rsid w:val="00594B4E"/>
    <w:rsid w:val="005957C3"/>
    <w:rsid w:val="005960A9"/>
    <w:rsid w:val="005974BA"/>
    <w:rsid w:val="00597A90"/>
    <w:rsid w:val="005A7C12"/>
    <w:rsid w:val="005A7D78"/>
    <w:rsid w:val="005C5A60"/>
    <w:rsid w:val="005D2772"/>
    <w:rsid w:val="005D3D2E"/>
    <w:rsid w:val="005D5BB9"/>
    <w:rsid w:val="005D7E73"/>
    <w:rsid w:val="005E3BB1"/>
    <w:rsid w:val="005E788A"/>
    <w:rsid w:val="005F0F5F"/>
    <w:rsid w:val="00620E10"/>
    <w:rsid w:val="006266F7"/>
    <w:rsid w:val="00627114"/>
    <w:rsid w:val="00632E67"/>
    <w:rsid w:val="0064630F"/>
    <w:rsid w:val="00646E70"/>
    <w:rsid w:val="00650E0B"/>
    <w:rsid w:val="00667EB6"/>
    <w:rsid w:val="006733D3"/>
    <w:rsid w:val="006735A8"/>
    <w:rsid w:val="0068077D"/>
    <w:rsid w:val="00683A5B"/>
    <w:rsid w:val="00687891"/>
    <w:rsid w:val="00690FB4"/>
    <w:rsid w:val="00693080"/>
    <w:rsid w:val="00696BAC"/>
    <w:rsid w:val="006A4B1F"/>
    <w:rsid w:val="006A4BAF"/>
    <w:rsid w:val="006A6D1D"/>
    <w:rsid w:val="006C181B"/>
    <w:rsid w:val="006D386B"/>
    <w:rsid w:val="006F2662"/>
    <w:rsid w:val="00711470"/>
    <w:rsid w:val="00712761"/>
    <w:rsid w:val="00722AA9"/>
    <w:rsid w:val="007263A9"/>
    <w:rsid w:val="00732EF5"/>
    <w:rsid w:val="00750EE0"/>
    <w:rsid w:val="007745F4"/>
    <w:rsid w:val="007800EA"/>
    <w:rsid w:val="007820D3"/>
    <w:rsid w:val="0078328B"/>
    <w:rsid w:val="00783624"/>
    <w:rsid w:val="007837D3"/>
    <w:rsid w:val="00785582"/>
    <w:rsid w:val="007938AB"/>
    <w:rsid w:val="007B0352"/>
    <w:rsid w:val="007B47AB"/>
    <w:rsid w:val="007C6C99"/>
    <w:rsid w:val="007D1C87"/>
    <w:rsid w:val="007D3FEB"/>
    <w:rsid w:val="0080377D"/>
    <w:rsid w:val="00806DA9"/>
    <w:rsid w:val="00817C30"/>
    <w:rsid w:val="008218DA"/>
    <w:rsid w:val="00850666"/>
    <w:rsid w:val="00850D53"/>
    <w:rsid w:val="00855950"/>
    <w:rsid w:val="0086187C"/>
    <w:rsid w:val="0086269A"/>
    <w:rsid w:val="0087057F"/>
    <w:rsid w:val="008709BC"/>
    <w:rsid w:val="00870B86"/>
    <w:rsid w:val="0087398A"/>
    <w:rsid w:val="00874454"/>
    <w:rsid w:val="0088791A"/>
    <w:rsid w:val="008A725B"/>
    <w:rsid w:val="008B1B96"/>
    <w:rsid w:val="008C305D"/>
    <w:rsid w:val="008C4607"/>
    <w:rsid w:val="008D3132"/>
    <w:rsid w:val="008D5019"/>
    <w:rsid w:val="008D72DF"/>
    <w:rsid w:val="008E690A"/>
    <w:rsid w:val="008E6C34"/>
    <w:rsid w:val="008F174F"/>
    <w:rsid w:val="009036E9"/>
    <w:rsid w:val="009043D8"/>
    <w:rsid w:val="009121C8"/>
    <w:rsid w:val="00924BE2"/>
    <w:rsid w:val="009376E9"/>
    <w:rsid w:val="00943864"/>
    <w:rsid w:val="0095000D"/>
    <w:rsid w:val="0095501B"/>
    <w:rsid w:val="00962C98"/>
    <w:rsid w:val="009744D4"/>
    <w:rsid w:val="009753E4"/>
    <w:rsid w:val="00997FEC"/>
    <w:rsid w:val="009A12E8"/>
    <w:rsid w:val="009B01AD"/>
    <w:rsid w:val="009B0285"/>
    <w:rsid w:val="009C361D"/>
    <w:rsid w:val="009C37FC"/>
    <w:rsid w:val="009C7AD8"/>
    <w:rsid w:val="009F2DDF"/>
    <w:rsid w:val="009F3B3E"/>
    <w:rsid w:val="009F6E3B"/>
    <w:rsid w:val="00A00009"/>
    <w:rsid w:val="00A0695B"/>
    <w:rsid w:val="00A1152A"/>
    <w:rsid w:val="00A124BC"/>
    <w:rsid w:val="00A167B0"/>
    <w:rsid w:val="00A20BE5"/>
    <w:rsid w:val="00A30E0F"/>
    <w:rsid w:val="00A3304A"/>
    <w:rsid w:val="00A36279"/>
    <w:rsid w:val="00A43C52"/>
    <w:rsid w:val="00A61797"/>
    <w:rsid w:val="00A64759"/>
    <w:rsid w:val="00A670AB"/>
    <w:rsid w:val="00A850D5"/>
    <w:rsid w:val="00A8576E"/>
    <w:rsid w:val="00A85D21"/>
    <w:rsid w:val="00A94416"/>
    <w:rsid w:val="00AA0262"/>
    <w:rsid w:val="00AA1166"/>
    <w:rsid w:val="00AA4E34"/>
    <w:rsid w:val="00AC520B"/>
    <w:rsid w:val="00AD5F2B"/>
    <w:rsid w:val="00AF2581"/>
    <w:rsid w:val="00B10AF4"/>
    <w:rsid w:val="00B12AF7"/>
    <w:rsid w:val="00B20A22"/>
    <w:rsid w:val="00B22BC1"/>
    <w:rsid w:val="00B33F85"/>
    <w:rsid w:val="00B35B75"/>
    <w:rsid w:val="00B376F1"/>
    <w:rsid w:val="00B44240"/>
    <w:rsid w:val="00B46EEE"/>
    <w:rsid w:val="00B54526"/>
    <w:rsid w:val="00B57A78"/>
    <w:rsid w:val="00B662B2"/>
    <w:rsid w:val="00B75316"/>
    <w:rsid w:val="00B76FA8"/>
    <w:rsid w:val="00B80B45"/>
    <w:rsid w:val="00B91B23"/>
    <w:rsid w:val="00B95C36"/>
    <w:rsid w:val="00B96483"/>
    <w:rsid w:val="00BB4845"/>
    <w:rsid w:val="00BB511A"/>
    <w:rsid w:val="00BC0353"/>
    <w:rsid w:val="00BC12B1"/>
    <w:rsid w:val="00BC1412"/>
    <w:rsid w:val="00BC5992"/>
    <w:rsid w:val="00BD1209"/>
    <w:rsid w:val="00BD2B1B"/>
    <w:rsid w:val="00BD6F63"/>
    <w:rsid w:val="00BD7A5A"/>
    <w:rsid w:val="00BD7ADB"/>
    <w:rsid w:val="00BE7BD8"/>
    <w:rsid w:val="00BF4F05"/>
    <w:rsid w:val="00C066D9"/>
    <w:rsid w:val="00C1395B"/>
    <w:rsid w:val="00C14018"/>
    <w:rsid w:val="00C15218"/>
    <w:rsid w:val="00C21AAF"/>
    <w:rsid w:val="00C22B6A"/>
    <w:rsid w:val="00C23E0F"/>
    <w:rsid w:val="00C243DA"/>
    <w:rsid w:val="00C252E2"/>
    <w:rsid w:val="00C27D78"/>
    <w:rsid w:val="00C620B2"/>
    <w:rsid w:val="00C6339A"/>
    <w:rsid w:val="00C63AE0"/>
    <w:rsid w:val="00C72EFE"/>
    <w:rsid w:val="00C82CC0"/>
    <w:rsid w:val="00C91105"/>
    <w:rsid w:val="00C93963"/>
    <w:rsid w:val="00CA0362"/>
    <w:rsid w:val="00CA1244"/>
    <w:rsid w:val="00CA289B"/>
    <w:rsid w:val="00CB63BC"/>
    <w:rsid w:val="00CC55D0"/>
    <w:rsid w:val="00CD1AB5"/>
    <w:rsid w:val="00CF1E75"/>
    <w:rsid w:val="00CF5C80"/>
    <w:rsid w:val="00D02004"/>
    <w:rsid w:val="00D37607"/>
    <w:rsid w:val="00D4518E"/>
    <w:rsid w:val="00D466BE"/>
    <w:rsid w:val="00D47846"/>
    <w:rsid w:val="00D50672"/>
    <w:rsid w:val="00D75445"/>
    <w:rsid w:val="00D77CE3"/>
    <w:rsid w:val="00D84BCC"/>
    <w:rsid w:val="00D86138"/>
    <w:rsid w:val="00D86B1E"/>
    <w:rsid w:val="00D86DD3"/>
    <w:rsid w:val="00D91FB1"/>
    <w:rsid w:val="00DA7611"/>
    <w:rsid w:val="00DB67FF"/>
    <w:rsid w:val="00DC0814"/>
    <w:rsid w:val="00DD55BD"/>
    <w:rsid w:val="00DD6D02"/>
    <w:rsid w:val="00DE5D7D"/>
    <w:rsid w:val="00DF0F55"/>
    <w:rsid w:val="00DF2160"/>
    <w:rsid w:val="00E01D4A"/>
    <w:rsid w:val="00E12BD6"/>
    <w:rsid w:val="00E1381B"/>
    <w:rsid w:val="00E14480"/>
    <w:rsid w:val="00E17186"/>
    <w:rsid w:val="00E17F66"/>
    <w:rsid w:val="00E2215F"/>
    <w:rsid w:val="00E24E1D"/>
    <w:rsid w:val="00E3196E"/>
    <w:rsid w:val="00E379D7"/>
    <w:rsid w:val="00E37DBC"/>
    <w:rsid w:val="00E444EB"/>
    <w:rsid w:val="00E46095"/>
    <w:rsid w:val="00E5310D"/>
    <w:rsid w:val="00E56149"/>
    <w:rsid w:val="00E73B4F"/>
    <w:rsid w:val="00E84F91"/>
    <w:rsid w:val="00E86114"/>
    <w:rsid w:val="00E90E64"/>
    <w:rsid w:val="00E929FD"/>
    <w:rsid w:val="00EA7FA0"/>
    <w:rsid w:val="00EB2A48"/>
    <w:rsid w:val="00EB5A4D"/>
    <w:rsid w:val="00EB6CC1"/>
    <w:rsid w:val="00EC0D78"/>
    <w:rsid w:val="00EC158C"/>
    <w:rsid w:val="00EC1991"/>
    <w:rsid w:val="00EC24AF"/>
    <w:rsid w:val="00EC2D97"/>
    <w:rsid w:val="00ED2734"/>
    <w:rsid w:val="00ED2E10"/>
    <w:rsid w:val="00EE3064"/>
    <w:rsid w:val="00F03426"/>
    <w:rsid w:val="00F10E43"/>
    <w:rsid w:val="00F11DD1"/>
    <w:rsid w:val="00F1374D"/>
    <w:rsid w:val="00F202CE"/>
    <w:rsid w:val="00F32366"/>
    <w:rsid w:val="00F33156"/>
    <w:rsid w:val="00F33B45"/>
    <w:rsid w:val="00F34852"/>
    <w:rsid w:val="00F40236"/>
    <w:rsid w:val="00F54A0A"/>
    <w:rsid w:val="00F56958"/>
    <w:rsid w:val="00F605ED"/>
    <w:rsid w:val="00F63D92"/>
    <w:rsid w:val="00F86DB6"/>
    <w:rsid w:val="00FB0A9F"/>
    <w:rsid w:val="00FC4D18"/>
    <w:rsid w:val="00FD2BC8"/>
    <w:rsid w:val="00FE00F5"/>
    <w:rsid w:val="00FE3832"/>
    <w:rsid w:val="00FE4D84"/>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A773"/>
  <w15:docId w15:val="{60AA0D71-63A5-4CC4-8985-7E6E5655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0D7"/>
    <w:rPr>
      <w:rFonts w:asciiTheme="minorHAnsi" w:hAnsiTheme="minorHAnsi"/>
    </w:rPr>
  </w:style>
  <w:style w:type="paragraph" w:styleId="Heading1">
    <w:name w:val="heading 1"/>
    <w:basedOn w:val="Normal"/>
    <w:next w:val="Normal"/>
    <w:link w:val="Heading1Char"/>
    <w:uiPriority w:val="9"/>
    <w:qFormat/>
    <w:rsid w:val="00C93963"/>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93963"/>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052F6D"/>
    <w:pPr>
      <w:keepNext/>
      <w:keepLines/>
      <w:spacing w:before="4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74454"/>
    <w:rPr>
      <w:b/>
      <w:bCs/>
    </w:rPr>
  </w:style>
  <w:style w:type="character" w:customStyle="1" w:styleId="Heading1Char">
    <w:name w:val="Heading 1 Char"/>
    <w:basedOn w:val="DefaultParagraphFont"/>
    <w:link w:val="Heading1"/>
    <w:uiPriority w:val="9"/>
    <w:rsid w:val="00C93963"/>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C93963"/>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052F6D"/>
    <w:rPr>
      <w:rFonts w:asciiTheme="majorHAnsi" w:eastAsiaTheme="majorEastAsia" w:hAnsiTheme="majorHAnsi" w:cstheme="majorBidi"/>
      <w:b/>
      <w:color w:val="1F4D78" w:themeColor="accent1" w:themeShade="7F"/>
      <w:sz w:val="24"/>
      <w:szCs w:val="24"/>
    </w:rPr>
  </w:style>
  <w:style w:type="character" w:styleId="FootnoteReference">
    <w:name w:val="footnote reference"/>
    <w:basedOn w:val="DefaultParagraphFont"/>
    <w:uiPriority w:val="99"/>
    <w:semiHidden/>
    <w:unhideWhenUsed/>
    <w:rsid w:val="00F33B45"/>
    <w:rPr>
      <w:vertAlign w:val="superscript"/>
    </w:rPr>
  </w:style>
  <w:style w:type="paragraph" w:styleId="ListParagraph">
    <w:name w:val="List Paragraph"/>
    <w:basedOn w:val="Normal"/>
    <w:uiPriority w:val="34"/>
    <w:qFormat/>
    <w:rsid w:val="00F33B45"/>
    <w:pPr>
      <w:ind w:left="720"/>
      <w:contextualSpacing/>
    </w:pPr>
  </w:style>
  <w:style w:type="paragraph" w:styleId="BodyText">
    <w:name w:val="Body Text"/>
    <w:basedOn w:val="Normal"/>
    <w:link w:val="BodyTextChar"/>
    <w:rsid w:val="00567A03"/>
    <w:pPr>
      <w:jc w:val="both"/>
    </w:pPr>
    <w:rPr>
      <w:rFonts w:eastAsia="Times New Roman"/>
      <w:szCs w:val="24"/>
      <w:lang w:val="mk-MK" w:eastAsia="en-GB"/>
    </w:rPr>
  </w:style>
  <w:style w:type="character" w:customStyle="1" w:styleId="BodyTextChar">
    <w:name w:val="Body Text Char"/>
    <w:basedOn w:val="DefaultParagraphFont"/>
    <w:link w:val="BodyText"/>
    <w:rsid w:val="00567A03"/>
    <w:rPr>
      <w:rFonts w:eastAsia="Times New Roman"/>
      <w:szCs w:val="24"/>
      <w:lang w:val="mk-MK" w:eastAsia="en-GB"/>
    </w:rPr>
  </w:style>
  <w:style w:type="paragraph" w:styleId="Header">
    <w:name w:val="header"/>
    <w:basedOn w:val="Normal"/>
    <w:link w:val="HeaderChar"/>
    <w:uiPriority w:val="99"/>
    <w:unhideWhenUsed/>
    <w:rsid w:val="00476939"/>
    <w:pPr>
      <w:tabs>
        <w:tab w:val="center" w:pos="4680"/>
        <w:tab w:val="right" w:pos="9360"/>
      </w:tabs>
    </w:pPr>
  </w:style>
  <w:style w:type="character" w:customStyle="1" w:styleId="HeaderChar">
    <w:name w:val="Header Char"/>
    <w:basedOn w:val="DefaultParagraphFont"/>
    <w:link w:val="Header"/>
    <w:uiPriority w:val="99"/>
    <w:rsid w:val="00476939"/>
  </w:style>
  <w:style w:type="paragraph" w:styleId="Footer">
    <w:name w:val="footer"/>
    <w:basedOn w:val="Normal"/>
    <w:link w:val="FooterChar"/>
    <w:uiPriority w:val="99"/>
    <w:unhideWhenUsed/>
    <w:rsid w:val="00476939"/>
    <w:pPr>
      <w:tabs>
        <w:tab w:val="center" w:pos="4680"/>
        <w:tab w:val="right" w:pos="9360"/>
      </w:tabs>
    </w:pPr>
  </w:style>
  <w:style w:type="character" w:customStyle="1" w:styleId="FooterChar">
    <w:name w:val="Footer Char"/>
    <w:basedOn w:val="DefaultParagraphFont"/>
    <w:link w:val="Footer"/>
    <w:uiPriority w:val="99"/>
    <w:rsid w:val="00476939"/>
  </w:style>
  <w:style w:type="paragraph" w:customStyle="1" w:styleId="xmsonormal">
    <w:name w:val="x_msonormal"/>
    <w:basedOn w:val="Normal"/>
    <w:rsid w:val="003A3F8B"/>
    <w:pPr>
      <w:spacing w:before="100" w:beforeAutospacing="1" w:after="100" w:afterAutospacing="1"/>
    </w:pPr>
    <w:rPr>
      <w:rFonts w:eastAsia="Times New Roman"/>
      <w:sz w:val="24"/>
      <w:szCs w:val="24"/>
    </w:rPr>
  </w:style>
  <w:style w:type="table" w:styleId="TableGrid">
    <w:name w:val="Table Grid"/>
    <w:basedOn w:val="TableNormal"/>
    <w:uiPriority w:val="59"/>
    <w:rsid w:val="003A3F8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93963"/>
    <w:pPr>
      <w:spacing w:line="259" w:lineRule="auto"/>
      <w:outlineLvl w:val="9"/>
    </w:pPr>
  </w:style>
  <w:style w:type="paragraph" w:styleId="TOC1">
    <w:name w:val="toc 1"/>
    <w:basedOn w:val="Normal"/>
    <w:next w:val="Normal"/>
    <w:autoRedefine/>
    <w:uiPriority w:val="39"/>
    <w:unhideWhenUsed/>
    <w:rsid w:val="00D50672"/>
    <w:pPr>
      <w:tabs>
        <w:tab w:val="left" w:pos="180"/>
        <w:tab w:val="left" w:pos="440"/>
        <w:tab w:val="right" w:leader="dot" w:pos="9030"/>
      </w:tabs>
      <w:spacing w:after="100"/>
    </w:pPr>
  </w:style>
  <w:style w:type="paragraph" w:styleId="TOC2">
    <w:name w:val="toc 2"/>
    <w:basedOn w:val="Normal"/>
    <w:next w:val="Normal"/>
    <w:autoRedefine/>
    <w:uiPriority w:val="39"/>
    <w:unhideWhenUsed/>
    <w:rsid w:val="00C93963"/>
    <w:pPr>
      <w:tabs>
        <w:tab w:val="left" w:pos="360"/>
        <w:tab w:val="right" w:leader="dot" w:pos="9030"/>
      </w:tabs>
      <w:spacing w:after="100"/>
      <w:ind w:left="220"/>
    </w:pPr>
  </w:style>
  <w:style w:type="paragraph" w:styleId="TOC3">
    <w:name w:val="toc 3"/>
    <w:basedOn w:val="Normal"/>
    <w:next w:val="Normal"/>
    <w:autoRedefine/>
    <w:uiPriority w:val="39"/>
    <w:unhideWhenUsed/>
    <w:rsid w:val="00C93963"/>
    <w:pPr>
      <w:spacing w:after="100"/>
      <w:ind w:left="440"/>
    </w:pPr>
  </w:style>
  <w:style w:type="character" w:styleId="Hyperlink">
    <w:name w:val="Hyperlink"/>
    <w:basedOn w:val="DefaultParagraphFont"/>
    <w:uiPriority w:val="99"/>
    <w:unhideWhenUsed/>
    <w:rsid w:val="00C93963"/>
    <w:rPr>
      <w:color w:val="0563C1" w:themeColor="hyperlink"/>
      <w:u w:val="single"/>
    </w:rPr>
  </w:style>
  <w:style w:type="paragraph" w:styleId="FootnoteText">
    <w:name w:val="footnote text"/>
    <w:basedOn w:val="Normal"/>
    <w:link w:val="FootnoteTextChar"/>
    <w:uiPriority w:val="99"/>
    <w:semiHidden/>
    <w:unhideWhenUsed/>
    <w:rsid w:val="00AD5F2B"/>
    <w:rPr>
      <w:sz w:val="20"/>
      <w:szCs w:val="20"/>
    </w:rPr>
  </w:style>
  <w:style w:type="character" w:customStyle="1" w:styleId="FootnoteTextChar">
    <w:name w:val="Footnote Text Char"/>
    <w:basedOn w:val="DefaultParagraphFont"/>
    <w:link w:val="FootnoteText"/>
    <w:uiPriority w:val="99"/>
    <w:semiHidden/>
    <w:rsid w:val="00AD5F2B"/>
    <w:rPr>
      <w:sz w:val="20"/>
      <w:szCs w:val="20"/>
    </w:rPr>
  </w:style>
  <w:style w:type="table" w:customStyle="1" w:styleId="GridTable2-Accent11">
    <w:name w:val="Grid Table 2 - Accent 11"/>
    <w:basedOn w:val="TableNormal"/>
    <w:uiPriority w:val="47"/>
    <w:rsid w:val="00534E2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534E2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CM51">
    <w:name w:val="CM51"/>
    <w:basedOn w:val="Normal"/>
    <w:next w:val="Normal"/>
    <w:uiPriority w:val="99"/>
    <w:rsid w:val="00A36279"/>
    <w:pPr>
      <w:autoSpaceDE w:val="0"/>
      <w:autoSpaceDN w:val="0"/>
      <w:adjustRightInd w:val="0"/>
    </w:pPr>
    <w:rPr>
      <w:rFonts w:ascii="Adobe Garamond Pro" w:hAnsi="Adobe Garamond Pro"/>
      <w:sz w:val="24"/>
      <w:szCs w:val="24"/>
    </w:rPr>
  </w:style>
  <w:style w:type="paragraph" w:styleId="BalloonText">
    <w:name w:val="Balloon Text"/>
    <w:basedOn w:val="Normal"/>
    <w:link w:val="BalloonTextChar"/>
    <w:uiPriority w:val="99"/>
    <w:semiHidden/>
    <w:unhideWhenUsed/>
    <w:rsid w:val="001B51C6"/>
    <w:rPr>
      <w:rFonts w:ascii="Tahoma" w:hAnsi="Tahoma" w:cs="Tahoma"/>
      <w:sz w:val="16"/>
      <w:szCs w:val="16"/>
    </w:rPr>
  </w:style>
  <w:style w:type="character" w:customStyle="1" w:styleId="BalloonTextChar">
    <w:name w:val="Balloon Text Char"/>
    <w:basedOn w:val="DefaultParagraphFont"/>
    <w:link w:val="BalloonText"/>
    <w:uiPriority w:val="99"/>
    <w:semiHidden/>
    <w:rsid w:val="001B51C6"/>
    <w:rPr>
      <w:rFonts w:ascii="Tahoma" w:hAnsi="Tahoma" w:cs="Tahoma"/>
      <w:sz w:val="16"/>
      <w:szCs w:val="16"/>
    </w:rPr>
  </w:style>
  <w:style w:type="table" w:customStyle="1" w:styleId="TableGrid1">
    <w:name w:val="TableGrid1"/>
    <w:rsid w:val="00B44240"/>
    <w:rPr>
      <w:rFonts w:ascii="Calibri" w:eastAsia="Times New Roman" w:hAnsi="Calibri"/>
    </w:rPr>
    <w:tblPr>
      <w:tblCellMar>
        <w:top w:w="0" w:type="dxa"/>
        <w:left w:w="0" w:type="dxa"/>
        <w:bottom w:w="0" w:type="dxa"/>
        <w:right w:w="0" w:type="dxa"/>
      </w:tblCellMar>
    </w:tblPr>
  </w:style>
  <w:style w:type="character" w:customStyle="1" w:styleId="apple-converted-space">
    <w:name w:val="apple-converted-space"/>
    <w:basedOn w:val="DefaultParagraphFont"/>
    <w:rsid w:val="001163A1"/>
  </w:style>
  <w:style w:type="paragraph" w:styleId="Title">
    <w:name w:val="Title"/>
    <w:basedOn w:val="Normal"/>
    <w:next w:val="Normal"/>
    <w:link w:val="TitleChar"/>
    <w:uiPriority w:val="10"/>
    <w:qFormat/>
    <w:rsid w:val="00333A2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333A29"/>
    <w:rPr>
      <w:rFonts w:asciiTheme="majorHAnsi" w:eastAsiaTheme="majorEastAsia" w:hAnsiTheme="majorHAnsi" w:cstheme="majorBidi"/>
      <w:color w:val="323E4F" w:themeColor="text2" w:themeShade="BF"/>
      <w:spacing w:val="5"/>
      <w:kern w:val="28"/>
      <w:sz w:val="52"/>
      <w:szCs w:val="52"/>
      <w:lang w:val="en-GB"/>
    </w:rPr>
  </w:style>
  <w:style w:type="character" w:styleId="IntenseReference">
    <w:name w:val="Intense Reference"/>
    <w:basedOn w:val="DefaultParagraphFont"/>
    <w:uiPriority w:val="32"/>
    <w:qFormat/>
    <w:rsid w:val="00333A29"/>
    <w:rPr>
      <w:b/>
      <w:bCs/>
      <w:smallCaps/>
      <w:color w:val="70AD47" w:themeColor="accent6"/>
      <w:spacing w:val="5"/>
      <w:u w:val="single"/>
    </w:rPr>
  </w:style>
  <w:style w:type="paragraph" w:customStyle="1" w:styleId="Paragraph">
    <w:name w:val="Paragraph"/>
    <w:basedOn w:val="Normal"/>
    <w:link w:val="ParagraphChar"/>
    <w:qFormat/>
    <w:rsid w:val="00333A29"/>
    <w:pPr>
      <w:spacing w:after="200" w:line="276" w:lineRule="auto"/>
    </w:pPr>
    <w:rPr>
      <w:rFonts w:ascii="Noto Serif" w:eastAsiaTheme="minorHAnsi" w:hAnsi="Noto Serif" w:cs="Noto Serif"/>
    </w:rPr>
  </w:style>
  <w:style w:type="character" w:customStyle="1" w:styleId="ParagraphChar">
    <w:name w:val="Paragraph Char"/>
    <w:basedOn w:val="DefaultParagraphFont"/>
    <w:link w:val="Paragraph"/>
    <w:rsid w:val="00333A29"/>
    <w:rPr>
      <w:rFonts w:ascii="Noto Serif" w:eastAsiaTheme="minorHAnsi" w:hAnsi="Noto Serif" w:cs="Noto Serif"/>
    </w:rPr>
  </w:style>
  <w:style w:type="character" w:styleId="CommentReference">
    <w:name w:val="annotation reference"/>
    <w:basedOn w:val="DefaultParagraphFont"/>
    <w:uiPriority w:val="99"/>
    <w:semiHidden/>
    <w:unhideWhenUsed/>
    <w:rsid w:val="00333A29"/>
    <w:rPr>
      <w:sz w:val="16"/>
      <w:szCs w:val="16"/>
    </w:rPr>
  </w:style>
  <w:style w:type="paragraph" w:styleId="CommentText">
    <w:name w:val="annotation text"/>
    <w:basedOn w:val="Normal"/>
    <w:link w:val="CommentTextChar"/>
    <w:uiPriority w:val="99"/>
    <w:semiHidden/>
    <w:unhideWhenUsed/>
    <w:rsid w:val="00333A29"/>
    <w:pPr>
      <w:spacing w:after="200"/>
    </w:pPr>
    <w:rPr>
      <w:rFonts w:eastAsiaTheme="minorHAnsi" w:cstheme="minorBidi"/>
      <w:sz w:val="20"/>
      <w:szCs w:val="20"/>
      <w:lang w:val="en-GB"/>
    </w:rPr>
  </w:style>
  <w:style w:type="character" w:customStyle="1" w:styleId="CommentTextChar">
    <w:name w:val="Comment Text Char"/>
    <w:basedOn w:val="DefaultParagraphFont"/>
    <w:link w:val="CommentText"/>
    <w:uiPriority w:val="99"/>
    <w:semiHidden/>
    <w:rsid w:val="00333A29"/>
    <w:rPr>
      <w:rFonts w:asciiTheme="minorHAnsi" w:eastAsiaTheme="minorHAnsi" w:hAnsiTheme="minorHAnsi" w:cstheme="minorBidi"/>
      <w:sz w:val="20"/>
      <w:szCs w:val="20"/>
      <w:lang w:val="en-GB"/>
    </w:rPr>
  </w:style>
  <w:style w:type="paragraph" w:styleId="CommentSubject">
    <w:name w:val="annotation subject"/>
    <w:basedOn w:val="CommentText"/>
    <w:next w:val="CommentText"/>
    <w:link w:val="CommentSubjectChar"/>
    <w:uiPriority w:val="99"/>
    <w:semiHidden/>
    <w:unhideWhenUsed/>
    <w:rsid w:val="00333A29"/>
    <w:rPr>
      <w:b/>
      <w:bCs/>
    </w:rPr>
  </w:style>
  <w:style w:type="character" w:customStyle="1" w:styleId="CommentSubjectChar">
    <w:name w:val="Comment Subject Char"/>
    <w:basedOn w:val="CommentTextChar"/>
    <w:link w:val="CommentSubject"/>
    <w:uiPriority w:val="99"/>
    <w:semiHidden/>
    <w:rsid w:val="00333A29"/>
    <w:rPr>
      <w:rFonts w:asciiTheme="minorHAnsi" w:eastAsiaTheme="minorHAnsi" w:hAnsiTheme="minorHAnsi" w:cstheme="minorBid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6845">
      <w:bodyDiv w:val="1"/>
      <w:marLeft w:val="0"/>
      <w:marRight w:val="0"/>
      <w:marTop w:val="0"/>
      <w:marBottom w:val="0"/>
      <w:divBdr>
        <w:top w:val="none" w:sz="0" w:space="0" w:color="auto"/>
        <w:left w:val="none" w:sz="0" w:space="0" w:color="auto"/>
        <w:bottom w:val="none" w:sz="0" w:space="0" w:color="auto"/>
        <w:right w:val="none" w:sz="0" w:space="0" w:color="auto"/>
      </w:divBdr>
    </w:div>
    <w:div w:id="199131008">
      <w:bodyDiv w:val="1"/>
      <w:marLeft w:val="0"/>
      <w:marRight w:val="0"/>
      <w:marTop w:val="0"/>
      <w:marBottom w:val="0"/>
      <w:divBdr>
        <w:top w:val="none" w:sz="0" w:space="0" w:color="auto"/>
        <w:left w:val="none" w:sz="0" w:space="0" w:color="auto"/>
        <w:bottom w:val="none" w:sz="0" w:space="0" w:color="auto"/>
        <w:right w:val="none" w:sz="0" w:space="0" w:color="auto"/>
      </w:divBdr>
    </w:div>
    <w:div w:id="882837296">
      <w:bodyDiv w:val="1"/>
      <w:marLeft w:val="0"/>
      <w:marRight w:val="0"/>
      <w:marTop w:val="0"/>
      <w:marBottom w:val="0"/>
      <w:divBdr>
        <w:top w:val="none" w:sz="0" w:space="0" w:color="auto"/>
        <w:left w:val="none" w:sz="0" w:space="0" w:color="auto"/>
        <w:bottom w:val="none" w:sz="0" w:space="0" w:color="auto"/>
        <w:right w:val="none" w:sz="0" w:space="0" w:color="auto"/>
      </w:divBdr>
    </w:div>
    <w:div w:id="118909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ProtocolNumberIn xmlns="http://schemas.microsoft.com/sharepoint/v3" xsi:nil="true"/>
    <DocumentTypeId xmlns="http://schemas.microsoft.com/sharepoint/v3">1</DocumentTypeId>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25BC15DE7C74D14580684361EC9DC8FE" ma:contentTypeVersion="" ma:contentTypeDescription="" ma:contentTypeScope="" ma:versionID="16048b79cae01e3219dff6c850eac3ee">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2342E-2F8C-4951-BA9D-1909731B888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A35FB7-428A-424A-AE68-31683DE47E24}">
  <ds:schemaRefs>
    <ds:schemaRef ds:uri="http://schemas.openxmlformats.org/officeDocument/2006/bibliography"/>
  </ds:schemaRefs>
</ds:datastoreItem>
</file>

<file path=customXml/itemProps3.xml><?xml version="1.0" encoding="utf-8"?>
<ds:datastoreItem xmlns:ds="http://schemas.openxmlformats.org/officeDocument/2006/customXml" ds:itemID="{B990A476-58F6-4F12-82E0-FCBAE9F7A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10601</Words>
  <Characters>60430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OSCE</Company>
  <LinksUpToDate>false</LinksUpToDate>
  <CharactersWithSpaces>70890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ИЗВЕШТАЈ ЗА 2023 ГОДИНА ЗА СПРОВЕДУВАЊЕ НА АКЦИСКИОТ ПЛАН НА НАЦИОНАЛНАТА СТРАТЕГИЈАТА ЗА ЕДНАКВОСТ И НЕДИСКРИМИНАЦИЈА 2022-2026</dc:title>
  <dc:creator>Windows User</dc:creator>
  <cp:lastModifiedBy>Kadrije Mustafa</cp:lastModifiedBy>
  <cp:revision>2</cp:revision>
  <dcterms:created xsi:type="dcterms:W3CDTF">2025-10-09T12:13:00Z</dcterms:created>
  <dcterms:modified xsi:type="dcterms:W3CDTF">2025-10-09T12:13:00Z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0x01010086FCDBBC86574C7ABFC9FD714B80DE6C0025BC15DE7C74D14580684361EC9DC8FE</vt:lpwstr>
  </property>
</Properties>
</file>